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8" w:type="dxa"/>
        <w:tblInd w:w="-92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1178"/>
      </w:tblGrid>
      <w:tr w:rsidR="00313F0F" w:rsidRPr="00B13076" w:rsidTr="003118D8">
        <w:tc>
          <w:tcPr>
            <w:tcW w:w="11178" w:type="dxa"/>
            <w:shd w:val="pct10" w:color="auto" w:fill="FFFFFF"/>
            <w:vAlign w:val="center"/>
          </w:tcPr>
          <w:p w:rsidR="00313F0F" w:rsidRPr="00B13076" w:rsidRDefault="00313F0F">
            <w:pPr>
              <w:jc w:val="center"/>
              <w:rPr>
                <w:rFonts w:ascii="Arial" w:hAnsi="Arial" w:cs="Arial"/>
                <w:sz w:val="22"/>
                <w:szCs w:val="32"/>
              </w:rPr>
            </w:pPr>
            <w:bookmarkStart w:id="0" w:name="_GoBack"/>
            <w:bookmarkEnd w:id="0"/>
            <w:smartTag w:uri="urn:schemas-microsoft-com:office:smarttags" w:element="PlaceName">
              <w:smartTag w:uri="urn:schemas-microsoft-com:office:smarttags" w:element="place">
                <w:r w:rsidRPr="00B13076">
                  <w:rPr>
                    <w:rFonts w:ascii="Arial" w:hAnsi="Arial" w:cs="Arial"/>
                    <w:sz w:val="22"/>
                    <w:szCs w:val="32"/>
                  </w:rPr>
                  <w:t>Anderson</w:t>
                </w:r>
              </w:smartTag>
              <w:r w:rsidRPr="00B13076">
                <w:rPr>
                  <w:rFonts w:ascii="Arial" w:hAnsi="Arial" w:cs="Arial"/>
                  <w:sz w:val="22"/>
                  <w:szCs w:val="32"/>
                </w:rPr>
                <w:t xml:space="preserve"> </w:t>
              </w:r>
              <w:smartTag w:uri="urn:schemas-microsoft-com:office:smarttags" w:element="PlaceType">
                <w:r w:rsidRPr="00B13076">
                  <w:rPr>
                    <w:rFonts w:ascii="Arial" w:hAnsi="Arial" w:cs="Arial"/>
                    <w:sz w:val="22"/>
                    <w:szCs w:val="32"/>
                  </w:rPr>
                  <w:t>County</w:t>
                </w:r>
              </w:smartTag>
              <w:r w:rsidRPr="00B13076">
                <w:rPr>
                  <w:rFonts w:ascii="Arial" w:hAnsi="Arial" w:cs="Arial"/>
                  <w:sz w:val="22"/>
                  <w:szCs w:val="32"/>
                </w:rPr>
                <w:t xml:space="preserve"> </w:t>
              </w:r>
              <w:smartTag w:uri="urn:schemas-microsoft-com:office:smarttags" w:element="PlaceType">
                <w:r w:rsidRPr="00B13076">
                  <w:rPr>
                    <w:rFonts w:ascii="Arial" w:hAnsi="Arial" w:cs="Arial"/>
                    <w:sz w:val="22"/>
                    <w:szCs w:val="32"/>
                  </w:rPr>
                  <w:t>High School</w:t>
                </w:r>
              </w:smartTag>
            </w:smartTag>
          </w:p>
          <w:p w:rsidR="00313F0F" w:rsidRPr="00B13076" w:rsidRDefault="00313F0F">
            <w:pPr>
              <w:jc w:val="center"/>
              <w:rPr>
                <w:rFonts w:ascii="Arial" w:hAnsi="Arial" w:cs="Arial"/>
                <w:sz w:val="22"/>
                <w:szCs w:val="32"/>
              </w:rPr>
            </w:pPr>
            <w:r w:rsidRPr="00B13076">
              <w:rPr>
                <w:rFonts w:ascii="Arial" w:hAnsi="Arial" w:cs="Arial"/>
                <w:sz w:val="22"/>
                <w:szCs w:val="32"/>
              </w:rPr>
              <w:t>Standards-Based Unit</w:t>
            </w:r>
          </w:p>
          <w:p w:rsidR="00313F0F" w:rsidRPr="00B13076" w:rsidRDefault="00313F0F">
            <w:pPr>
              <w:jc w:val="center"/>
              <w:rPr>
                <w:rFonts w:ascii="Arial" w:hAnsi="Arial" w:cs="Arial"/>
                <w:sz w:val="22"/>
                <w:szCs w:val="24"/>
              </w:rPr>
            </w:pPr>
          </w:p>
        </w:tc>
      </w:tr>
    </w:tbl>
    <w:p w:rsidR="00313F0F" w:rsidRPr="00B13076" w:rsidRDefault="00313F0F" w:rsidP="006A7F06">
      <w:pPr>
        <w:rPr>
          <w:rFonts w:ascii="Arial" w:hAnsi="Arial" w:cs="Arial"/>
          <w:sz w:val="22"/>
          <w:szCs w:val="24"/>
        </w:rPr>
      </w:pP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910"/>
      </w:tblGrid>
      <w:tr w:rsidR="00313F0F" w:rsidRPr="00B13076" w:rsidTr="003118D8">
        <w:tc>
          <w:tcPr>
            <w:tcW w:w="2268" w:type="dxa"/>
          </w:tcPr>
          <w:p w:rsidR="00313F0F" w:rsidRPr="00B13076" w:rsidRDefault="00313F0F">
            <w:pPr>
              <w:rPr>
                <w:rFonts w:ascii="Arial" w:hAnsi="Arial" w:cs="Arial"/>
                <w:sz w:val="22"/>
                <w:szCs w:val="24"/>
              </w:rPr>
            </w:pPr>
            <w:r w:rsidRPr="00B13076">
              <w:rPr>
                <w:rFonts w:ascii="Arial" w:hAnsi="Arial" w:cs="Arial"/>
                <w:sz w:val="22"/>
                <w:szCs w:val="24"/>
              </w:rPr>
              <w:t>Unit Title:</w:t>
            </w:r>
          </w:p>
        </w:tc>
        <w:tc>
          <w:tcPr>
            <w:tcW w:w="8910" w:type="dxa"/>
          </w:tcPr>
          <w:p w:rsidR="00313F0F" w:rsidRPr="00B13076" w:rsidRDefault="00313F0F">
            <w:pPr>
              <w:rPr>
                <w:rFonts w:ascii="Arial" w:hAnsi="Arial" w:cs="Arial"/>
                <w:sz w:val="22"/>
                <w:szCs w:val="24"/>
              </w:rPr>
            </w:pPr>
            <w:r>
              <w:rPr>
                <w:rFonts w:ascii="Arial" w:hAnsi="Arial" w:cs="Arial"/>
                <w:sz w:val="22"/>
                <w:szCs w:val="24"/>
              </w:rPr>
              <w:t xml:space="preserve">Family, Career, and Community Leaders of </w:t>
            </w:r>
            <w:smartTag w:uri="urn:schemas-microsoft-com:office:smarttags" w:element="place">
              <w:smartTag w:uri="urn:schemas-microsoft-com:office:smarttags" w:element="country-region">
                <w:r>
                  <w:rPr>
                    <w:rFonts w:ascii="Arial" w:hAnsi="Arial" w:cs="Arial"/>
                    <w:sz w:val="22"/>
                    <w:szCs w:val="24"/>
                  </w:rPr>
                  <w:t>America</w:t>
                </w:r>
              </w:smartTag>
            </w:smartTag>
          </w:p>
          <w:p w:rsidR="00313F0F" w:rsidRPr="00B13076" w:rsidRDefault="00313F0F">
            <w:pPr>
              <w:rPr>
                <w:rFonts w:ascii="Arial" w:hAnsi="Arial" w:cs="Arial"/>
                <w:sz w:val="22"/>
                <w:szCs w:val="24"/>
              </w:rPr>
            </w:pPr>
          </w:p>
        </w:tc>
      </w:tr>
      <w:tr w:rsidR="00313F0F" w:rsidRPr="00B13076" w:rsidTr="003118D8">
        <w:tc>
          <w:tcPr>
            <w:tcW w:w="2268" w:type="dxa"/>
          </w:tcPr>
          <w:p w:rsidR="00313F0F" w:rsidRPr="00B13076" w:rsidRDefault="00313F0F">
            <w:pPr>
              <w:rPr>
                <w:rFonts w:ascii="Arial" w:hAnsi="Arial" w:cs="Arial"/>
                <w:sz w:val="22"/>
                <w:szCs w:val="24"/>
              </w:rPr>
            </w:pPr>
            <w:r w:rsidRPr="00B13076">
              <w:rPr>
                <w:rFonts w:ascii="Arial" w:hAnsi="Arial" w:cs="Arial"/>
                <w:sz w:val="22"/>
                <w:szCs w:val="24"/>
              </w:rPr>
              <w:t>Grade Level/ Content Area:</w:t>
            </w:r>
          </w:p>
        </w:tc>
        <w:tc>
          <w:tcPr>
            <w:tcW w:w="8910" w:type="dxa"/>
          </w:tcPr>
          <w:p w:rsidR="00313F0F" w:rsidRPr="00B13076" w:rsidRDefault="00313F0F">
            <w:pPr>
              <w:rPr>
                <w:rFonts w:ascii="Arial" w:hAnsi="Arial" w:cs="Arial"/>
                <w:sz w:val="22"/>
                <w:szCs w:val="24"/>
              </w:rPr>
            </w:pPr>
            <w:r>
              <w:rPr>
                <w:rFonts w:ascii="Arial" w:hAnsi="Arial" w:cs="Arial"/>
                <w:sz w:val="22"/>
                <w:szCs w:val="24"/>
              </w:rPr>
              <w:t>9</w:t>
            </w:r>
            <w:r w:rsidRPr="00B13076">
              <w:rPr>
                <w:rFonts w:ascii="Arial" w:hAnsi="Arial" w:cs="Arial"/>
                <w:sz w:val="22"/>
                <w:szCs w:val="24"/>
              </w:rPr>
              <w:t xml:space="preserve"> Family and Consumer Sciences (</w:t>
            </w:r>
            <w:r>
              <w:rPr>
                <w:rFonts w:ascii="Arial" w:hAnsi="Arial" w:cs="Arial"/>
                <w:sz w:val="22"/>
                <w:szCs w:val="24"/>
              </w:rPr>
              <w:t>Family Sciences</w:t>
            </w:r>
            <w:r w:rsidRPr="00B13076">
              <w:rPr>
                <w:rFonts w:ascii="Arial" w:hAnsi="Arial" w:cs="Arial"/>
                <w:sz w:val="22"/>
                <w:szCs w:val="24"/>
              </w:rPr>
              <w:t>)</w:t>
            </w:r>
          </w:p>
          <w:p w:rsidR="00313F0F" w:rsidRPr="00B13076" w:rsidRDefault="00313F0F">
            <w:pPr>
              <w:rPr>
                <w:rFonts w:ascii="Arial" w:hAnsi="Arial" w:cs="Arial"/>
                <w:sz w:val="22"/>
                <w:szCs w:val="24"/>
              </w:rPr>
            </w:pPr>
          </w:p>
        </w:tc>
      </w:tr>
      <w:tr w:rsidR="00313F0F" w:rsidRPr="00B13076" w:rsidTr="003118D8">
        <w:tc>
          <w:tcPr>
            <w:tcW w:w="2268" w:type="dxa"/>
          </w:tcPr>
          <w:p w:rsidR="00313F0F" w:rsidRPr="00B13076" w:rsidRDefault="00313F0F">
            <w:pPr>
              <w:rPr>
                <w:rFonts w:ascii="Arial" w:hAnsi="Arial" w:cs="Arial"/>
                <w:sz w:val="22"/>
                <w:szCs w:val="24"/>
              </w:rPr>
            </w:pPr>
            <w:r w:rsidRPr="00B13076">
              <w:rPr>
                <w:rFonts w:ascii="Arial" w:hAnsi="Arial" w:cs="Arial"/>
                <w:sz w:val="22"/>
                <w:szCs w:val="24"/>
              </w:rPr>
              <w:t>Dates:</w:t>
            </w:r>
          </w:p>
          <w:p w:rsidR="00313F0F" w:rsidRPr="00B13076" w:rsidRDefault="00313F0F">
            <w:pPr>
              <w:rPr>
                <w:rFonts w:ascii="Arial" w:hAnsi="Arial" w:cs="Arial"/>
                <w:sz w:val="22"/>
                <w:szCs w:val="24"/>
              </w:rPr>
            </w:pPr>
          </w:p>
        </w:tc>
        <w:tc>
          <w:tcPr>
            <w:tcW w:w="8910" w:type="dxa"/>
          </w:tcPr>
          <w:p w:rsidR="00313F0F" w:rsidRPr="00B13076" w:rsidRDefault="00313F0F">
            <w:pPr>
              <w:rPr>
                <w:rFonts w:ascii="Arial" w:hAnsi="Arial" w:cs="Arial"/>
                <w:sz w:val="22"/>
                <w:szCs w:val="24"/>
              </w:rPr>
            </w:pPr>
            <w:r>
              <w:rPr>
                <w:rFonts w:ascii="Arial" w:hAnsi="Arial" w:cs="Arial"/>
                <w:sz w:val="22"/>
                <w:szCs w:val="24"/>
              </w:rPr>
              <w:t>Week 1</w:t>
            </w:r>
          </w:p>
        </w:tc>
      </w:tr>
    </w:tbl>
    <w:p w:rsidR="00313F0F" w:rsidRPr="00B13076" w:rsidRDefault="00313F0F" w:rsidP="006A7F06">
      <w:pPr>
        <w:rPr>
          <w:rFonts w:ascii="Arial" w:hAnsi="Arial" w:cs="Arial"/>
          <w:sz w:val="22"/>
          <w:szCs w:val="24"/>
        </w:rPr>
      </w:pPr>
    </w:p>
    <w:p w:rsidR="00313F0F" w:rsidRPr="00B13076" w:rsidRDefault="00313F0F" w:rsidP="006A7F06">
      <w:pPr>
        <w:rPr>
          <w:rFonts w:ascii="Arial" w:hAnsi="Arial" w:cs="Arial"/>
          <w:sz w:val="22"/>
          <w:szCs w:val="24"/>
        </w:rPr>
      </w:pPr>
    </w:p>
    <w:p w:rsidR="00313F0F" w:rsidRPr="00B13076" w:rsidRDefault="00313F0F" w:rsidP="006A7F06">
      <w:pPr>
        <w:rPr>
          <w:rFonts w:ascii="Arial" w:hAnsi="Arial" w:cs="Arial"/>
          <w:sz w:val="22"/>
          <w:szCs w:val="24"/>
        </w:rPr>
      </w:pPr>
      <w:r w:rsidRPr="00B13076">
        <w:rPr>
          <w:rFonts w:ascii="Arial" w:hAnsi="Arial" w:cs="Arial"/>
          <w:sz w:val="22"/>
          <w:szCs w:val="24"/>
        </w:rPr>
        <w:t>KY Core Academic Standards:</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gridCol w:w="900"/>
      </w:tblGrid>
      <w:tr w:rsidR="00313F0F" w:rsidRPr="00FB6DDE" w:rsidTr="003118D8">
        <w:trPr>
          <w:trHeight w:val="701"/>
        </w:trPr>
        <w:tc>
          <w:tcPr>
            <w:tcW w:w="10278" w:type="dxa"/>
          </w:tcPr>
          <w:p w:rsidR="00313F0F" w:rsidRDefault="00313F0F" w:rsidP="00BF664D">
            <w:pPr>
              <w:autoSpaceDE w:val="0"/>
              <w:autoSpaceDN w:val="0"/>
              <w:adjustRightInd w:val="0"/>
              <w:rPr>
                <w:rFonts w:ascii="ArialMT" w:hAnsi="ArialMT" w:cs="ArialMT"/>
              </w:rPr>
            </w:pPr>
            <w:r>
              <w:rPr>
                <w:rFonts w:ascii="ArialMT" w:hAnsi="ArialMT" w:cs="ArialMT"/>
              </w:rPr>
              <w:t>Career Awareness, Exploration, Planning - Vocational Studies</w:t>
            </w:r>
          </w:p>
          <w:p w:rsidR="00313F0F" w:rsidRDefault="00313F0F" w:rsidP="00BF664D">
            <w:pPr>
              <w:autoSpaceDE w:val="0"/>
              <w:autoSpaceDN w:val="0"/>
              <w:adjustRightInd w:val="0"/>
              <w:rPr>
                <w:rFonts w:ascii="ArialMT" w:hAnsi="ArialMT" w:cs="ArialMT"/>
              </w:rPr>
            </w:pPr>
            <w:r>
              <w:rPr>
                <w:rFonts w:ascii="ArialMT" w:hAnsi="ArialMT" w:cs="ArialMT"/>
              </w:rPr>
              <w:t>Career awareness, exploration and planning gives students the opportunity to discover the various career areas that exist and introduce them to the realities involved with the workplace. Many factors need to be</w:t>
            </w:r>
          </w:p>
          <w:p w:rsidR="00313F0F" w:rsidRDefault="00313F0F" w:rsidP="00BF664D">
            <w:pPr>
              <w:autoSpaceDE w:val="0"/>
              <w:autoSpaceDN w:val="0"/>
              <w:adjustRightInd w:val="0"/>
              <w:rPr>
                <w:rFonts w:ascii="ArialMT" w:hAnsi="ArialMT" w:cs="ArialMT"/>
              </w:rPr>
            </w:pPr>
            <w:r>
              <w:rPr>
                <w:rFonts w:ascii="ArialMT" w:hAnsi="ArialMT" w:cs="ArialMT"/>
              </w:rPr>
              <w:t>considered when selecting a career path and preparing for employment. Career awareness, exploration and planning will enable students to recognize the value of education, learn how to plan for careers and</w:t>
            </w:r>
          </w:p>
          <w:p w:rsidR="00313F0F" w:rsidRPr="00FB6DDE" w:rsidRDefault="00313F0F" w:rsidP="00BF664D">
            <w:pPr>
              <w:overflowPunct w:val="0"/>
              <w:autoSpaceDE w:val="0"/>
              <w:autoSpaceDN w:val="0"/>
              <w:adjustRightInd w:val="0"/>
              <w:textAlignment w:val="baseline"/>
              <w:rPr>
                <w:rFonts w:ascii="Arial" w:hAnsi="Arial" w:cs="Arial"/>
                <w:bCs/>
                <w:sz w:val="22"/>
                <w:szCs w:val="22"/>
              </w:rPr>
            </w:pPr>
            <w:r>
              <w:rPr>
                <w:rFonts w:ascii="ArialMT" w:hAnsi="ArialMT" w:cs="ArialMT"/>
              </w:rPr>
              <w:t>integrate academic subjects.</w:t>
            </w:r>
          </w:p>
        </w:tc>
        <w:tc>
          <w:tcPr>
            <w:tcW w:w="900" w:type="dxa"/>
          </w:tcPr>
          <w:p w:rsidR="00313F0F" w:rsidRPr="00FB6DDE" w:rsidRDefault="00313F0F">
            <w:pPr>
              <w:overflowPunct w:val="0"/>
              <w:autoSpaceDE w:val="0"/>
              <w:autoSpaceDN w:val="0"/>
              <w:adjustRightInd w:val="0"/>
              <w:textAlignment w:val="baseline"/>
              <w:rPr>
                <w:rFonts w:ascii="Arial" w:hAnsi="Arial" w:cs="Arial"/>
                <w:bCs/>
                <w:sz w:val="22"/>
                <w:szCs w:val="22"/>
              </w:rPr>
            </w:pPr>
            <w:r w:rsidRPr="00FB6DDE">
              <w:rPr>
                <w:rFonts w:ascii="Arial" w:hAnsi="Arial" w:cs="Arial"/>
                <w:bCs/>
                <w:sz w:val="22"/>
                <w:szCs w:val="22"/>
              </w:rPr>
              <w:t>K, R, S, P</w:t>
            </w:r>
          </w:p>
          <w:p w:rsidR="00313F0F" w:rsidRPr="00FB6DDE" w:rsidRDefault="00313F0F">
            <w:pPr>
              <w:overflowPunct w:val="0"/>
              <w:autoSpaceDE w:val="0"/>
              <w:autoSpaceDN w:val="0"/>
              <w:adjustRightInd w:val="0"/>
              <w:textAlignment w:val="baseline"/>
              <w:rPr>
                <w:rFonts w:ascii="Arial" w:hAnsi="Arial" w:cs="Arial"/>
                <w:bCs/>
                <w:sz w:val="22"/>
                <w:szCs w:val="22"/>
              </w:rPr>
            </w:pPr>
          </w:p>
        </w:tc>
      </w:tr>
      <w:tr w:rsidR="00313F0F" w:rsidRPr="00FB6DDE" w:rsidTr="003118D8">
        <w:trPr>
          <w:trHeight w:val="701"/>
        </w:trPr>
        <w:tc>
          <w:tcPr>
            <w:tcW w:w="10278" w:type="dxa"/>
          </w:tcPr>
          <w:p w:rsidR="00313F0F" w:rsidRDefault="00313F0F" w:rsidP="00BF664D">
            <w:pPr>
              <w:autoSpaceDE w:val="0"/>
              <w:autoSpaceDN w:val="0"/>
              <w:adjustRightInd w:val="0"/>
              <w:rPr>
                <w:rFonts w:ascii="ArialMT" w:hAnsi="ArialMT" w:cs="ArialMT"/>
              </w:rPr>
            </w:pPr>
            <w:r>
              <w:rPr>
                <w:rFonts w:ascii="ArialMT" w:hAnsi="ArialMT" w:cs="ArialMT"/>
              </w:rPr>
              <w:t>Employability Skills - Vocational Studies</w:t>
            </w:r>
          </w:p>
          <w:p w:rsidR="00313F0F" w:rsidRDefault="00313F0F" w:rsidP="00BF664D">
            <w:pPr>
              <w:autoSpaceDE w:val="0"/>
              <w:autoSpaceDN w:val="0"/>
              <w:adjustRightInd w:val="0"/>
              <w:rPr>
                <w:rFonts w:ascii="ArialMT" w:hAnsi="ArialMT" w:cs="ArialMT"/>
              </w:rPr>
            </w:pPr>
            <w:r>
              <w:rPr>
                <w:rFonts w:ascii="ArialMT" w:hAnsi="ArialMT" w:cs="ArialMT"/>
              </w:rPr>
              <w:t>Employability skills will focus on student’s competencies with their work habits and academic/technical skills that will impact an individual’s success in school and workplace. School-to-work transition skills will help</w:t>
            </w:r>
          </w:p>
          <w:p w:rsidR="00313F0F" w:rsidRPr="00FB6DDE" w:rsidRDefault="00313F0F" w:rsidP="00BF664D">
            <w:pPr>
              <w:rPr>
                <w:rFonts w:ascii="Arial" w:hAnsi="Arial"/>
                <w:sz w:val="22"/>
                <w:szCs w:val="22"/>
              </w:rPr>
            </w:pPr>
            <w:r>
              <w:rPr>
                <w:rFonts w:ascii="ArialMT" w:hAnsi="ArialMT" w:cs="ArialMT"/>
              </w:rPr>
              <w:t>students develop interpersonal skills and positive work habits.</w:t>
            </w:r>
          </w:p>
        </w:tc>
        <w:tc>
          <w:tcPr>
            <w:tcW w:w="900" w:type="dxa"/>
          </w:tcPr>
          <w:p w:rsidR="00313F0F" w:rsidRPr="00FB6DDE" w:rsidRDefault="00313F0F" w:rsidP="00682C03">
            <w:pPr>
              <w:overflowPunct w:val="0"/>
              <w:autoSpaceDE w:val="0"/>
              <w:autoSpaceDN w:val="0"/>
              <w:adjustRightInd w:val="0"/>
              <w:textAlignment w:val="baseline"/>
              <w:rPr>
                <w:rFonts w:ascii="Arial" w:hAnsi="Arial" w:cs="Arial"/>
                <w:bCs/>
                <w:sz w:val="22"/>
                <w:szCs w:val="22"/>
              </w:rPr>
            </w:pPr>
            <w:r w:rsidRPr="00FB6DDE">
              <w:rPr>
                <w:rFonts w:ascii="Arial" w:hAnsi="Arial" w:cs="Arial"/>
                <w:bCs/>
                <w:sz w:val="22"/>
                <w:szCs w:val="22"/>
              </w:rPr>
              <w:t>K, R, S, P</w:t>
            </w:r>
          </w:p>
          <w:p w:rsidR="00313F0F" w:rsidRPr="00FB6DDE" w:rsidRDefault="00313F0F" w:rsidP="00682C03">
            <w:pPr>
              <w:overflowPunct w:val="0"/>
              <w:autoSpaceDE w:val="0"/>
              <w:autoSpaceDN w:val="0"/>
              <w:adjustRightInd w:val="0"/>
              <w:textAlignment w:val="baseline"/>
              <w:rPr>
                <w:rFonts w:ascii="Arial" w:hAnsi="Arial" w:cs="Arial"/>
                <w:bCs/>
                <w:sz w:val="22"/>
                <w:szCs w:val="22"/>
              </w:rPr>
            </w:pPr>
          </w:p>
        </w:tc>
      </w:tr>
      <w:tr w:rsidR="00313F0F" w:rsidRPr="00FB6DDE" w:rsidTr="003118D8">
        <w:trPr>
          <w:trHeight w:val="701"/>
        </w:trPr>
        <w:tc>
          <w:tcPr>
            <w:tcW w:w="10278" w:type="dxa"/>
          </w:tcPr>
          <w:p w:rsidR="00313F0F" w:rsidRDefault="00313F0F" w:rsidP="00BF664D">
            <w:pPr>
              <w:autoSpaceDE w:val="0"/>
              <w:autoSpaceDN w:val="0"/>
              <w:adjustRightInd w:val="0"/>
              <w:rPr>
                <w:rFonts w:ascii="ArialMT" w:hAnsi="ArialMT" w:cs="ArialMT"/>
              </w:rPr>
            </w:pPr>
            <w:r>
              <w:rPr>
                <w:rFonts w:ascii="ArialMT" w:hAnsi="ArialMT" w:cs="ArialMT"/>
              </w:rPr>
              <w:t>CC.9-10.L.4 Vocabulary Acquisition and Use: Determine or clarify the meaning of unknown and multiple-meaning words and phrases based on grades 9–10 reading and content, choosing flexibly from a range of</w:t>
            </w:r>
          </w:p>
          <w:p w:rsidR="00313F0F" w:rsidRPr="00FB6DDE" w:rsidRDefault="00313F0F" w:rsidP="00BF664D">
            <w:pPr>
              <w:rPr>
                <w:rFonts w:ascii="Arial" w:hAnsi="Arial"/>
                <w:sz w:val="22"/>
                <w:szCs w:val="22"/>
              </w:rPr>
            </w:pPr>
            <w:r>
              <w:rPr>
                <w:rFonts w:ascii="ArialMT" w:hAnsi="ArialMT" w:cs="ArialMT"/>
              </w:rPr>
              <w:t>strategies.</w:t>
            </w:r>
          </w:p>
        </w:tc>
        <w:tc>
          <w:tcPr>
            <w:tcW w:w="900" w:type="dxa"/>
          </w:tcPr>
          <w:p w:rsidR="00313F0F" w:rsidRPr="00FB6DDE" w:rsidRDefault="00313F0F" w:rsidP="00682C03">
            <w:pPr>
              <w:overflowPunct w:val="0"/>
              <w:autoSpaceDE w:val="0"/>
              <w:autoSpaceDN w:val="0"/>
              <w:adjustRightInd w:val="0"/>
              <w:textAlignment w:val="baseline"/>
              <w:rPr>
                <w:rFonts w:ascii="Arial" w:hAnsi="Arial" w:cs="Arial"/>
                <w:bCs/>
                <w:sz w:val="22"/>
                <w:szCs w:val="22"/>
              </w:rPr>
            </w:pPr>
            <w:r w:rsidRPr="00FB6DDE">
              <w:rPr>
                <w:rFonts w:ascii="Arial" w:hAnsi="Arial" w:cs="Arial"/>
                <w:bCs/>
                <w:sz w:val="22"/>
                <w:szCs w:val="22"/>
              </w:rPr>
              <w:t>K, R, S, P</w:t>
            </w:r>
          </w:p>
          <w:p w:rsidR="00313F0F" w:rsidRPr="00FB6DDE" w:rsidRDefault="00313F0F" w:rsidP="00682C03">
            <w:pPr>
              <w:overflowPunct w:val="0"/>
              <w:autoSpaceDE w:val="0"/>
              <w:autoSpaceDN w:val="0"/>
              <w:adjustRightInd w:val="0"/>
              <w:textAlignment w:val="baseline"/>
              <w:rPr>
                <w:rFonts w:ascii="Arial" w:hAnsi="Arial" w:cs="Arial"/>
                <w:bCs/>
                <w:sz w:val="22"/>
                <w:szCs w:val="22"/>
              </w:rPr>
            </w:pPr>
          </w:p>
        </w:tc>
      </w:tr>
      <w:tr w:rsidR="00313F0F" w:rsidRPr="00FB6DDE" w:rsidTr="003118D8">
        <w:trPr>
          <w:trHeight w:val="701"/>
        </w:trPr>
        <w:tc>
          <w:tcPr>
            <w:tcW w:w="10278" w:type="dxa"/>
          </w:tcPr>
          <w:p w:rsidR="00313F0F" w:rsidRDefault="00313F0F" w:rsidP="00BF664D">
            <w:pPr>
              <w:autoSpaceDE w:val="0"/>
              <w:autoSpaceDN w:val="0"/>
              <w:adjustRightInd w:val="0"/>
              <w:rPr>
                <w:rFonts w:ascii="ArialMT" w:hAnsi="ArialMT" w:cs="ArialMT"/>
              </w:rPr>
            </w:pPr>
            <w:r>
              <w:rPr>
                <w:rFonts w:ascii="ArialMT" w:hAnsi="ArialMT" w:cs="ArialMT"/>
              </w:rPr>
              <w:t>CC.9-10.SL.1 Comprehension and Collaboration: Initiate and participate effectively in a range of collaborative discussions (one-on-one, in groups, and teacher-led) with diverse partners on grades 9–10 topics, texts,</w:t>
            </w:r>
          </w:p>
          <w:p w:rsidR="00313F0F" w:rsidRDefault="00313F0F" w:rsidP="00BF664D">
            <w:pPr>
              <w:autoSpaceDE w:val="0"/>
              <w:autoSpaceDN w:val="0"/>
              <w:adjustRightInd w:val="0"/>
              <w:rPr>
                <w:rFonts w:ascii="ArialMT" w:hAnsi="ArialMT" w:cs="ArialMT"/>
              </w:rPr>
            </w:pPr>
            <w:r>
              <w:rPr>
                <w:rFonts w:ascii="ArialMT" w:hAnsi="ArialMT" w:cs="ArialMT"/>
              </w:rPr>
              <w:t>and issues, building on others’ ideas and expressing their own clearly and persuasively.</w:t>
            </w:r>
          </w:p>
        </w:tc>
        <w:tc>
          <w:tcPr>
            <w:tcW w:w="900" w:type="dxa"/>
          </w:tcPr>
          <w:p w:rsidR="00313F0F" w:rsidRPr="00FB6DDE" w:rsidRDefault="00313F0F" w:rsidP="00BF664D">
            <w:pPr>
              <w:overflowPunct w:val="0"/>
              <w:autoSpaceDE w:val="0"/>
              <w:autoSpaceDN w:val="0"/>
              <w:adjustRightInd w:val="0"/>
              <w:textAlignment w:val="baseline"/>
              <w:rPr>
                <w:rFonts w:ascii="Arial" w:hAnsi="Arial" w:cs="Arial"/>
                <w:bCs/>
                <w:sz w:val="22"/>
                <w:szCs w:val="22"/>
              </w:rPr>
            </w:pPr>
            <w:r w:rsidRPr="00FB6DDE">
              <w:rPr>
                <w:rFonts w:ascii="Arial" w:hAnsi="Arial" w:cs="Arial"/>
                <w:bCs/>
                <w:sz w:val="22"/>
                <w:szCs w:val="22"/>
              </w:rPr>
              <w:t>K, R, S, P</w:t>
            </w:r>
          </w:p>
          <w:p w:rsidR="00313F0F" w:rsidRPr="00FB6DDE" w:rsidRDefault="00313F0F" w:rsidP="00682C03">
            <w:pPr>
              <w:overflowPunct w:val="0"/>
              <w:autoSpaceDE w:val="0"/>
              <w:autoSpaceDN w:val="0"/>
              <w:adjustRightInd w:val="0"/>
              <w:textAlignment w:val="baseline"/>
              <w:rPr>
                <w:rFonts w:ascii="Arial" w:hAnsi="Arial" w:cs="Arial"/>
                <w:bCs/>
                <w:sz w:val="22"/>
                <w:szCs w:val="22"/>
              </w:rPr>
            </w:pPr>
          </w:p>
        </w:tc>
      </w:tr>
      <w:tr w:rsidR="00313F0F" w:rsidRPr="00FB6DDE" w:rsidTr="003118D8">
        <w:trPr>
          <w:trHeight w:val="701"/>
        </w:trPr>
        <w:tc>
          <w:tcPr>
            <w:tcW w:w="10278" w:type="dxa"/>
          </w:tcPr>
          <w:p w:rsidR="00313F0F" w:rsidRDefault="00313F0F" w:rsidP="00BF664D">
            <w:pPr>
              <w:autoSpaceDE w:val="0"/>
              <w:autoSpaceDN w:val="0"/>
              <w:adjustRightInd w:val="0"/>
              <w:rPr>
                <w:rFonts w:ascii="ArialMT" w:hAnsi="ArialMT" w:cs="ArialMT"/>
              </w:rPr>
            </w:pPr>
            <w:r>
              <w:rPr>
                <w:rFonts w:ascii="ArialMT" w:hAnsi="ArialMT" w:cs="ArialMT"/>
              </w:rPr>
              <w:t>CC.9-10.SL.4 Presentation of Knowledge and Ideas: Present information, findings, and supporting evidence clearly, concisely, and logically such that listeners can follow the line of reasoning and the organization,</w:t>
            </w:r>
          </w:p>
          <w:p w:rsidR="00313F0F" w:rsidRDefault="00313F0F" w:rsidP="00BF664D">
            <w:pPr>
              <w:autoSpaceDE w:val="0"/>
              <w:autoSpaceDN w:val="0"/>
              <w:adjustRightInd w:val="0"/>
              <w:rPr>
                <w:rFonts w:ascii="ArialMT" w:hAnsi="ArialMT" w:cs="ArialMT"/>
              </w:rPr>
            </w:pPr>
            <w:r>
              <w:rPr>
                <w:rFonts w:ascii="ArialMT" w:hAnsi="ArialMT" w:cs="ArialMT"/>
              </w:rPr>
              <w:t>development, substance, and style are appropriate to purpose, audience, and task.</w:t>
            </w:r>
          </w:p>
        </w:tc>
        <w:tc>
          <w:tcPr>
            <w:tcW w:w="900" w:type="dxa"/>
          </w:tcPr>
          <w:p w:rsidR="00313F0F" w:rsidRPr="00FB6DDE" w:rsidRDefault="00313F0F" w:rsidP="00BF664D">
            <w:pPr>
              <w:overflowPunct w:val="0"/>
              <w:autoSpaceDE w:val="0"/>
              <w:autoSpaceDN w:val="0"/>
              <w:adjustRightInd w:val="0"/>
              <w:textAlignment w:val="baseline"/>
              <w:rPr>
                <w:rFonts w:ascii="Arial" w:hAnsi="Arial" w:cs="Arial"/>
                <w:bCs/>
                <w:sz w:val="22"/>
                <w:szCs w:val="22"/>
              </w:rPr>
            </w:pPr>
            <w:r w:rsidRPr="00FB6DDE">
              <w:rPr>
                <w:rFonts w:ascii="Arial" w:hAnsi="Arial" w:cs="Arial"/>
                <w:bCs/>
                <w:sz w:val="22"/>
                <w:szCs w:val="22"/>
              </w:rPr>
              <w:t>K, R, S, P</w:t>
            </w:r>
          </w:p>
          <w:p w:rsidR="00313F0F" w:rsidRPr="00FB6DDE" w:rsidRDefault="00313F0F" w:rsidP="00682C03">
            <w:pPr>
              <w:overflowPunct w:val="0"/>
              <w:autoSpaceDE w:val="0"/>
              <w:autoSpaceDN w:val="0"/>
              <w:adjustRightInd w:val="0"/>
              <w:textAlignment w:val="baseline"/>
              <w:rPr>
                <w:rFonts w:ascii="Arial" w:hAnsi="Arial" w:cs="Arial"/>
                <w:bCs/>
                <w:sz w:val="22"/>
                <w:szCs w:val="22"/>
              </w:rPr>
            </w:pPr>
          </w:p>
        </w:tc>
      </w:tr>
      <w:tr w:rsidR="00313F0F" w:rsidRPr="00FB6DDE" w:rsidTr="003118D8">
        <w:trPr>
          <w:trHeight w:val="701"/>
        </w:trPr>
        <w:tc>
          <w:tcPr>
            <w:tcW w:w="10278" w:type="dxa"/>
          </w:tcPr>
          <w:p w:rsidR="00313F0F" w:rsidRDefault="00313F0F" w:rsidP="00BF664D">
            <w:pPr>
              <w:autoSpaceDE w:val="0"/>
              <w:autoSpaceDN w:val="0"/>
              <w:adjustRightInd w:val="0"/>
              <w:rPr>
                <w:rFonts w:ascii="ArialMT" w:hAnsi="ArialMT" w:cs="ArialMT"/>
              </w:rPr>
            </w:pPr>
            <w:smartTag w:uri="urn:schemas-microsoft-com:office:smarttags" w:element="place">
              <w:smartTag w:uri="urn:schemas-microsoft-com:office:smarttags" w:element="City">
                <w:r>
                  <w:rPr>
                    <w:rFonts w:ascii="ArialMT" w:hAnsi="ArialMT" w:cs="ArialMT"/>
                  </w:rPr>
                  <w:t>Reading</w:t>
                </w:r>
              </w:smartTag>
            </w:smartTag>
            <w:r>
              <w:rPr>
                <w:rFonts w:ascii="ArialMT" w:hAnsi="ArialMT" w:cs="ArialMT"/>
              </w:rPr>
              <w:t xml:space="preserve"> / 9-10 / #3 – Follow precisely a complex multistep procedure when carrying out experiments, taking measurements, or performing technical tasks; attending to special cases or exceptions defined in the text.</w:t>
            </w:r>
          </w:p>
        </w:tc>
        <w:tc>
          <w:tcPr>
            <w:tcW w:w="900" w:type="dxa"/>
          </w:tcPr>
          <w:p w:rsidR="00313F0F" w:rsidRPr="00FB6DDE" w:rsidRDefault="00313F0F" w:rsidP="00BF664D">
            <w:pPr>
              <w:overflowPunct w:val="0"/>
              <w:autoSpaceDE w:val="0"/>
              <w:autoSpaceDN w:val="0"/>
              <w:adjustRightInd w:val="0"/>
              <w:textAlignment w:val="baseline"/>
              <w:rPr>
                <w:rFonts w:ascii="Arial" w:hAnsi="Arial" w:cs="Arial"/>
                <w:bCs/>
                <w:sz w:val="22"/>
                <w:szCs w:val="22"/>
              </w:rPr>
            </w:pPr>
            <w:r w:rsidRPr="00FB6DDE">
              <w:rPr>
                <w:rFonts w:ascii="Arial" w:hAnsi="Arial" w:cs="Arial"/>
                <w:bCs/>
                <w:sz w:val="22"/>
                <w:szCs w:val="22"/>
              </w:rPr>
              <w:t>K, R, S, P</w:t>
            </w:r>
          </w:p>
          <w:p w:rsidR="00313F0F" w:rsidRPr="00FB6DDE" w:rsidRDefault="00313F0F" w:rsidP="00682C03">
            <w:pPr>
              <w:overflowPunct w:val="0"/>
              <w:autoSpaceDE w:val="0"/>
              <w:autoSpaceDN w:val="0"/>
              <w:adjustRightInd w:val="0"/>
              <w:textAlignment w:val="baseline"/>
              <w:rPr>
                <w:rFonts w:ascii="Arial" w:hAnsi="Arial" w:cs="Arial"/>
                <w:bCs/>
                <w:sz w:val="22"/>
                <w:szCs w:val="22"/>
              </w:rPr>
            </w:pPr>
          </w:p>
        </w:tc>
      </w:tr>
      <w:tr w:rsidR="00313F0F" w:rsidRPr="00FB6DDE" w:rsidTr="003118D8">
        <w:trPr>
          <w:trHeight w:val="701"/>
        </w:trPr>
        <w:tc>
          <w:tcPr>
            <w:tcW w:w="10278" w:type="dxa"/>
          </w:tcPr>
          <w:p w:rsidR="00313F0F" w:rsidRDefault="00313F0F" w:rsidP="00BF664D">
            <w:pPr>
              <w:autoSpaceDE w:val="0"/>
              <w:autoSpaceDN w:val="0"/>
              <w:adjustRightInd w:val="0"/>
              <w:rPr>
                <w:rFonts w:ascii="ArialMT" w:hAnsi="ArialMT" w:cs="ArialMT"/>
              </w:rPr>
            </w:pPr>
            <w:smartTag w:uri="urn:schemas-microsoft-com:office:smarttags" w:element="place">
              <w:smartTag w:uri="urn:schemas-microsoft-com:office:smarttags" w:element="City">
                <w:r>
                  <w:rPr>
                    <w:rFonts w:ascii="ArialMT" w:hAnsi="ArialMT" w:cs="ArialMT"/>
                  </w:rPr>
                  <w:t>Reading</w:t>
                </w:r>
              </w:smartTag>
            </w:smartTag>
            <w:r>
              <w:rPr>
                <w:rFonts w:ascii="ArialMT" w:hAnsi="ArialMT" w:cs="ArialMT"/>
              </w:rPr>
              <w:t xml:space="preserve"> / 9-10 / #9 – Compare and contrast findings presented in a text to those from other sources (including their own experiments), noting when the findings support or contradict previous explanations or accounts.</w:t>
            </w:r>
          </w:p>
        </w:tc>
        <w:tc>
          <w:tcPr>
            <w:tcW w:w="900" w:type="dxa"/>
          </w:tcPr>
          <w:p w:rsidR="00313F0F" w:rsidRPr="00FB6DDE" w:rsidRDefault="00313F0F" w:rsidP="00BF664D">
            <w:pPr>
              <w:overflowPunct w:val="0"/>
              <w:autoSpaceDE w:val="0"/>
              <w:autoSpaceDN w:val="0"/>
              <w:adjustRightInd w:val="0"/>
              <w:textAlignment w:val="baseline"/>
              <w:rPr>
                <w:rFonts w:ascii="Arial" w:hAnsi="Arial" w:cs="Arial"/>
                <w:bCs/>
                <w:sz w:val="22"/>
                <w:szCs w:val="22"/>
              </w:rPr>
            </w:pPr>
            <w:r w:rsidRPr="00FB6DDE">
              <w:rPr>
                <w:rFonts w:ascii="Arial" w:hAnsi="Arial" w:cs="Arial"/>
                <w:bCs/>
                <w:sz w:val="22"/>
                <w:szCs w:val="22"/>
              </w:rPr>
              <w:t>K, R, S, P</w:t>
            </w:r>
          </w:p>
          <w:p w:rsidR="00313F0F" w:rsidRPr="00FB6DDE" w:rsidRDefault="00313F0F" w:rsidP="00682C03">
            <w:pPr>
              <w:overflowPunct w:val="0"/>
              <w:autoSpaceDE w:val="0"/>
              <w:autoSpaceDN w:val="0"/>
              <w:adjustRightInd w:val="0"/>
              <w:textAlignment w:val="baseline"/>
              <w:rPr>
                <w:rFonts w:ascii="Arial" w:hAnsi="Arial" w:cs="Arial"/>
                <w:bCs/>
                <w:sz w:val="22"/>
                <w:szCs w:val="22"/>
              </w:rPr>
            </w:pPr>
          </w:p>
        </w:tc>
      </w:tr>
      <w:tr w:rsidR="00313F0F" w:rsidRPr="00FB6DDE" w:rsidTr="003118D8">
        <w:trPr>
          <w:trHeight w:val="701"/>
        </w:trPr>
        <w:tc>
          <w:tcPr>
            <w:tcW w:w="10278" w:type="dxa"/>
          </w:tcPr>
          <w:p w:rsidR="00313F0F" w:rsidRDefault="00313F0F" w:rsidP="00BF664D">
            <w:pPr>
              <w:autoSpaceDE w:val="0"/>
              <w:autoSpaceDN w:val="0"/>
              <w:adjustRightInd w:val="0"/>
              <w:rPr>
                <w:rFonts w:ascii="ArialMT" w:hAnsi="ArialMT" w:cs="ArialMT"/>
              </w:rPr>
            </w:pPr>
            <w:r>
              <w:rPr>
                <w:rFonts w:ascii="ArialMT" w:hAnsi="ArialMT" w:cs="ArialMT"/>
              </w:rPr>
              <w:t>Reading / 9-10 / #10 – By the end of grade 10, read and comprehend science/technical texts in the grades 9-10 text complexity band independently and proficiently.</w:t>
            </w:r>
          </w:p>
          <w:p w:rsidR="00313F0F" w:rsidRDefault="00313F0F" w:rsidP="00746EEA">
            <w:pPr>
              <w:autoSpaceDE w:val="0"/>
              <w:autoSpaceDN w:val="0"/>
              <w:adjustRightInd w:val="0"/>
              <w:rPr>
                <w:rFonts w:ascii="ArialMT" w:hAnsi="ArialMT" w:cs="ArialMT"/>
              </w:rPr>
            </w:pPr>
          </w:p>
        </w:tc>
        <w:tc>
          <w:tcPr>
            <w:tcW w:w="900" w:type="dxa"/>
          </w:tcPr>
          <w:p w:rsidR="00313F0F" w:rsidRPr="00FB6DDE" w:rsidRDefault="00313F0F" w:rsidP="00BF664D">
            <w:pPr>
              <w:overflowPunct w:val="0"/>
              <w:autoSpaceDE w:val="0"/>
              <w:autoSpaceDN w:val="0"/>
              <w:adjustRightInd w:val="0"/>
              <w:textAlignment w:val="baseline"/>
              <w:rPr>
                <w:rFonts w:ascii="Arial" w:hAnsi="Arial" w:cs="Arial"/>
                <w:bCs/>
                <w:sz w:val="22"/>
                <w:szCs w:val="22"/>
              </w:rPr>
            </w:pPr>
            <w:r w:rsidRPr="00FB6DDE">
              <w:rPr>
                <w:rFonts w:ascii="Arial" w:hAnsi="Arial" w:cs="Arial"/>
                <w:bCs/>
                <w:sz w:val="22"/>
                <w:szCs w:val="22"/>
              </w:rPr>
              <w:t>K, R, S, P</w:t>
            </w:r>
          </w:p>
          <w:p w:rsidR="00313F0F" w:rsidRPr="00FB6DDE" w:rsidRDefault="00313F0F" w:rsidP="00682C03">
            <w:pPr>
              <w:overflowPunct w:val="0"/>
              <w:autoSpaceDE w:val="0"/>
              <w:autoSpaceDN w:val="0"/>
              <w:adjustRightInd w:val="0"/>
              <w:textAlignment w:val="baseline"/>
              <w:rPr>
                <w:rFonts w:ascii="Arial" w:hAnsi="Arial" w:cs="Arial"/>
                <w:bCs/>
                <w:sz w:val="22"/>
                <w:szCs w:val="22"/>
              </w:rPr>
            </w:pPr>
          </w:p>
        </w:tc>
      </w:tr>
      <w:tr w:rsidR="00313F0F" w:rsidRPr="00FB6DDE" w:rsidTr="003118D8">
        <w:trPr>
          <w:trHeight w:val="701"/>
        </w:trPr>
        <w:tc>
          <w:tcPr>
            <w:tcW w:w="10278" w:type="dxa"/>
          </w:tcPr>
          <w:p w:rsidR="00313F0F" w:rsidRDefault="00313F0F" w:rsidP="00746EEA">
            <w:pPr>
              <w:autoSpaceDE w:val="0"/>
              <w:autoSpaceDN w:val="0"/>
              <w:adjustRightInd w:val="0"/>
              <w:rPr>
                <w:rFonts w:ascii="ArialMT" w:hAnsi="ArialMT" w:cs="ArialMT"/>
              </w:rPr>
            </w:pPr>
            <w:r>
              <w:rPr>
                <w:rFonts w:ascii="ArialMT" w:hAnsi="ArialMT" w:cs="ArialMT"/>
              </w:rPr>
              <w:t>Writing / 9-10 / #4 – Produce clear and coherent writing in which the development, organization, and style are appropriate to task, purpose and audience.</w:t>
            </w:r>
          </w:p>
          <w:p w:rsidR="00313F0F" w:rsidRDefault="00313F0F" w:rsidP="00BF664D">
            <w:pPr>
              <w:autoSpaceDE w:val="0"/>
              <w:autoSpaceDN w:val="0"/>
              <w:adjustRightInd w:val="0"/>
              <w:rPr>
                <w:rFonts w:ascii="ArialMT" w:hAnsi="ArialMT" w:cs="ArialMT"/>
              </w:rPr>
            </w:pPr>
          </w:p>
        </w:tc>
        <w:tc>
          <w:tcPr>
            <w:tcW w:w="900" w:type="dxa"/>
          </w:tcPr>
          <w:p w:rsidR="00313F0F" w:rsidRPr="00FB6DDE" w:rsidRDefault="00313F0F" w:rsidP="00BF664D">
            <w:pPr>
              <w:overflowPunct w:val="0"/>
              <w:autoSpaceDE w:val="0"/>
              <w:autoSpaceDN w:val="0"/>
              <w:adjustRightInd w:val="0"/>
              <w:textAlignment w:val="baseline"/>
              <w:rPr>
                <w:rFonts w:ascii="Arial" w:hAnsi="Arial" w:cs="Arial"/>
                <w:bCs/>
                <w:sz w:val="22"/>
                <w:szCs w:val="22"/>
              </w:rPr>
            </w:pPr>
            <w:r w:rsidRPr="00FB6DDE">
              <w:rPr>
                <w:rFonts w:ascii="Arial" w:hAnsi="Arial" w:cs="Arial"/>
                <w:bCs/>
                <w:sz w:val="22"/>
                <w:szCs w:val="22"/>
              </w:rPr>
              <w:t>K, R, S, P</w:t>
            </w:r>
          </w:p>
          <w:p w:rsidR="00313F0F" w:rsidRPr="00FB6DDE" w:rsidRDefault="00313F0F" w:rsidP="00682C03">
            <w:pPr>
              <w:overflowPunct w:val="0"/>
              <w:autoSpaceDE w:val="0"/>
              <w:autoSpaceDN w:val="0"/>
              <w:adjustRightInd w:val="0"/>
              <w:textAlignment w:val="baseline"/>
              <w:rPr>
                <w:rFonts w:ascii="Arial" w:hAnsi="Arial" w:cs="Arial"/>
                <w:bCs/>
                <w:sz w:val="22"/>
                <w:szCs w:val="22"/>
              </w:rPr>
            </w:pPr>
          </w:p>
        </w:tc>
      </w:tr>
      <w:tr w:rsidR="00313F0F" w:rsidRPr="00FB6DDE" w:rsidTr="003118D8">
        <w:trPr>
          <w:trHeight w:val="701"/>
        </w:trPr>
        <w:tc>
          <w:tcPr>
            <w:tcW w:w="10278" w:type="dxa"/>
          </w:tcPr>
          <w:p w:rsidR="00313F0F" w:rsidRDefault="00313F0F" w:rsidP="00BF664D">
            <w:pPr>
              <w:autoSpaceDE w:val="0"/>
              <w:autoSpaceDN w:val="0"/>
              <w:adjustRightInd w:val="0"/>
              <w:rPr>
                <w:rFonts w:ascii="ArialMT" w:hAnsi="ArialMT" w:cs="ArialMT"/>
              </w:rPr>
            </w:pPr>
            <w:r>
              <w:rPr>
                <w:rFonts w:ascii="ArialMT" w:hAnsi="ArialMT" w:cs="ArialMT"/>
              </w:rPr>
              <w:t>Writing / 9-10 / #10 – Write routinely over extended time frames and shorter time frames for a range of discipline-specific tasks, purposes, and audiences.</w:t>
            </w:r>
          </w:p>
        </w:tc>
        <w:tc>
          <w:tcPr>
            <w:tcW w:w="900" w:type="dxa"/>
          </w:tcPr>
          <w:p w:rsidR="00313F0F" w:rsidRPr="00FB6DDE" w:rsidRDefault="00313F0F" w:rsidP="00BF664D">
            <w:pPr>
              <w:overflowPunct w:val="0"/>
              <w:autoSpaceDE w:val="0"/>
              <w:autoSpaceDN w:val="0"/>
              <w:adjustRightInd w:val="0"/>
              <w:textAlignment w:val="baseline"/>
              <w:rPr>
                <w:rFonts w:ascii="Arial" w:hAnsi="Arial" w:cs="Arial"/>
                <w:bCs/>
                <w:sz w:val="22"/>
                <w:szCs w:val="22"/>
              </w:rPr>
            </w:pPr>
            <w:r w:rsidRPr="00FB6DDE">
              <w:rPr>
                <w:rFonts w:ascii="Arial" w:hAnsi="Arial" w:cs="Arial"/>
                <w:bCs/>
                <w:sz w:val="22"/>
                <w:szCs w:val="22"/>
              </w:rPr>
              <w:t>K, R, S, P</w:t>
            </w:r>
          </w:p>
          <w:p w:rsidR="00313F0F" w:rsidRPr="00FB6DDE" w:rsidRDefault="00313F0F" w:rsidP="00682C03">
            <w:pPr>
              <w:overflowPunct w:val="0"/>
              <w:autoSpaceDE w:val="0"/>
              <w:autoSpaceDN w:val="0"/>
              <w:adjustRightInd w:val="0"/>
              <w:textAlignment w:val="baseline"/>
              <w:rPr>
                <w:rFonts w:ascii="Arial" w:hAnsi="Arial" w:cs="Arial"/>
                <w:bCs/>
                <w:sz w:val="22"/>
                <w:szCs w:val="22"/>
              </w:rPr>
            </w:pPr>
          </w:p>
        </w:tc>
      </w:tr>
      <w:tr w:rsidR="00313F0F" w:rsidRPr="00FB6DDE" w:rsidTr="003118D8">
        <w:trPr>
          <w:trHeight w:val="701"/>
        </w:trPr>
        <w:tc>
          <w:tcPr>
            <w:tcW w:w="10278" w:type="dxa"/>
          </w:tcPr>
          <w:p w:rsidR="00313F0F" w:rsidRDefault="00313F0F" w:rsidP="00BF664D">
            <w:pPr>
              <w:autoSpaceDE w:val="0"/>
              <w:autoSpaceDN w:val="0"/>
              <w:adjustRightInd w:val="0"/>
              <w:rPr>
                <w:rFonts w:ascii="ArialMT" w:hAnsi="ArialMT" w:cs="ArialMT"/>
              </w:rPr>
            </w:pPr>
            <w:r>
              <w:rPr>
                <w:rFonts w:ascii="ArialMT" w:hAnsi="ArialMT" w:cs="ArialMT"/>
              </w:rPr>
              <w:t>CC.9-12.S.IC.6 Evaluate reports based on data.</w:t>
            </w:r>
          </w:p>
        </w:tc>
        <w:tc>
          <w:tcPr>
            <w:tcW w:w="900" w:type="dxa"/>
          </w:tcPr>
          <w:p w:rsidR="00313F0F" w:rsidRPr="00FB6DDE" w:rsidRDefault="00313F0F" w:rsidP="00BF664D">
            <w:pPr>
              <w:overflowPunct w:val="0"/>
              <w:autoSpaceDE w:val="0"/>
              <w:autoSpaceDN w:val="0"/>
              <w:adjustRightInd w:val="0"/>
              <w:textAlignment w:val="baseline"/>
              <w:rPr>
                <w:rFonts w:ascii="Arial" w:hAnsi="Arial" w:cs="Arial"/>
                <w:bCs/>
                <w:sz w:val="22"/>
                <w:szCs w:val="22"/>
              </w:rPr>
            </w:pPr>
            <w:r w:rsidRPr="00FB6DDE">
              <w:rPr>
                <w:rFonts w:ascii="Arial" w:hAnsi="Arial" w:cs="Arial"/>
                <w:bCs/>
                <w:sz w:val="22"/>
                <w:szCs w:val="22"/>
              </w:rPr>
              <w:t>K, R, S, P</w:t>
            </w:r>
          </w:p>
          <w:p w:rsidR="00313F0F" w:rsidRPr="00FB6DDE" w:rsidRDefault="00313F0F" w:rsidP="00682C03">
            <w:pPr>
              <w:overflowPunct w:val="0"/>
              <w:autoSpaceDE w:val="0"/>
              <w:autoSpaceDN w:val="0"/>
              <w:adjustRightInd w:val="0"/>
              <w:textAlignment w:val="baseline"/>
              <w:rPr>
                <w:rFonts w:ascii="Arial" w:hAnsi="Arial" w:cs="Arial"/>
                <w:bCs/>
                <w:sz w:val="22"/>
                <w:szCs w:val="22"/>
              </w:rPr>
            </w:pPr>
          </w:p>
        </w:tc>
      </w:tr>
    </w:tbl>
    <w:p w:rsidR="00313F0F" w:rsidRPr="00B13076" w:rsidRDefault="00313F0F" w:rsidP="006A7F06">
      <w:pPr>
        <w:rPr>
          <w:rFonts w:ascii="Arial" w:hAnsi="Arial" w:cs="Arial"/>
          <w:sz w:val="22"/>
          <w:szCs w:val="24"/>
        </w:rPr>
      </w:pPr>
    </w:p>
    <w:p w:rsidR="00313F0F" w:rsidRPr="00B13076" w:rsidRDefault="00313F0F" w:rsidP="006A7F06">
      <w:pPr>
        <w:rPr>
          <w:rFonts w:ascii="Arial" w:hAnsi="Arial" w:cs="Arial"/>
          <w:sz w:val="22"/>
          <w:szCs w:val="24"/>
        </w:rPr>
      </w:pPr>
      <w:r w:rsidRPr="00B13076">
        <w:rPr>
          <w:rFonts w:ascii="Arial" w:hAnsi="Arial" w:cs="Arial"/>
          <w:sz w:val="22"/>
          <w:szCs w:val="24"/>
        </w:rPr>
        <w:t xml:space="preserve">Critical Vocabulary: </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8"/>
      </w:tblGrid>
      <w:tr w:rsidR="00313F0F" w:rsidRPr="00B13076" w:rsidTr="003118D8">
        <w:trPr>
          <w:trHeight w:val="404"/>
        </w:trPr>
        <w:tc>
          <w:tcPr>
            <w:tcW w:w="11178" w:type="dxa"/>
          </w:tcPr>
          <w:p w:rsidR="00313F0F" w:rsidRPr="00E77DBB" w:rsidRDefault="00313F0F" w:rsidP="00E77DBB">
            <w:pPr>
              <w:numPr>
                <w:ilvl w:val="0"/>
                <w:numId w:val="6"/>
              </w:numPr>
              <w:rPr>
                <w:rFonts w:ascii="Arial" w:hAnsi="Arial" w:cs="Arial"/>
                <w:sz w:val="22"/>
                <w:szCs w:val="24"/>
              </w:rPr>
            </w:pPr>
            <w:r>
              <w:rPr>
                <w:rFonts w:ascii="Arial" w:hAnsi="Arial" w:cs="Arial"/>
                <w:sz w:val="22"/>
                <w:szCs w:val="24"/>
              </w:rPr>
              <w:t>Motto</w:t>
            </w:r>
          </w:p>
          <w:p w:rsidR="00313F0F" w:rsidRPr="00E77DBB" w:rsidRDefault="00313F0F" w:rsidP="00E77DBB">
            <w:pPr>
              <w:numPr>
                <w:ilvl w:val="0"/>
                <w:numId w:val="6"/>
              </w:numPr>
              <w:rPr>
                <w:rFonts w:ascii="Arial" w:hAnsi="Arial" w:cs="Arial"/>
                <w:sz w:val="22"/>
                <w:szCs w:val="24"/>
              </w:rPr>
            </w:pPr>
            <w:smartTag w:uri="urn:schemas-microsoft-com:office:smarttags" w:element="place">
              <w:smartTag w:uri="urn:schemas-microsoft-com:office:smarttags" w:element="City">
                <w:r>
                  <w:rPr>
                    <w:rFonts w:ascii="Arial" w:hAnsi="Arial" w:cs="Arial"/>
                    <w:sz w:val="22"/>
                    <w:szCs w:val="24"/>
                  </w:rPr>
                  <w:t>Mission</w:t>
                </w:r>
              </w:smartTag>
            </w:smartTag>
          </w:p>
          <w:p w:rsidR="00313F0F" w:rsidRPr="00E77DBB" w:rsidRDefault="00313F0F" w:rsidP="00E77DBB">
            <w:pPr>
              <w:numPr>
                <w:ilvl w:val="0"/>
                <w:numId w:val="6"/>
              </w:numPr>
              <w:rPr>
                <w:rFonts w:ascii="Arial" w:hAnsi="Arial" w:cs="Arial"/>
                <w:sz w:val="22"/>
                <w:szCs w:val="24"/>
              </w:rPr>
            </w:pPr>
            <w:r>
              <w:rPr>
                <w:rFonts w:ascii="Arial" w:hAnsi="Arial" w:cs="Arial"/>
                <w:sz w:val="22"/>
                <w:szCs w:val="24"/>
              </w:rPr>
              <w:lastRenderedPageBreak/>
              <w:t>Creed</w:t>
            </w:r>
          </w:p>
          <w:p w:rsidR="00313F0F" w:rsidRPr="00E77DBB" w:rsidRDefault="00313F0F" w:rsidP="00746EEA">
            <w:pPr>
              <w:numPr>
                <w:ilvl w:val="0"/>
                <w:numId w:val="6"/>
              </w:numPr>
              <w:rPr>
                <w:rFonts w:ascii="Arial" w:hAnsi="Arial" w:cs="Arial"/>
                <w:sz w:val="22"/>
                <w:szCs w:val="24"/>
              </w:rPr>
            </w:pPr>
            <w:r>
              <w:rPr>
                <w:rFonts w:ascii="Arial" w:hAnsi="Arial" w:cs="Arial"/>
                <w:sz w:val="22"/>
                <w:szCs w:val="24"/>
              </w:rPr>
              <w:t>National Programs</w:t>
            </w:r>
          </w:p>
          <w:p w:rsidR="00313F0F" w:rsidRPr="00E77DBB" w:rsidRDefault="00313F0F" w:rsidP="00E77DBB">
            <w:pPr>
              <w:numPr>
                <w:ilvl w:val="0"/>
                <w:numId w:val="6"/>
              </w:numPr>
              <w:rPr>
                <w:rFonts w:ascii="Arial" w:hAnsi="Arial" w:cs="Arial"/>
                <w:sz w:val="22"/>
                <w:szCs w:val="24"/>
              </w:rPr>
            </w:pPr>
            <w:r>
              <w:rPr>
                <w:rFonts w:ascii="Arial" w:hAnsi="Arial" w:cs="Arial"/>
                <w:sz w:val="22"/>
                <w:szCs w:val="24"/>
              </w:rPr>
              <w:t>Degrees</w:t>
            </w:r>
          </w:p>
          <w:p w:rsidR="00313F0F" w:rsidRPr="00E77DBB" w:rsidRDefault="00313F0F" w:rsidP="00E77DBB">
            <w:pPr>
              <w:numPr>
                <w:ilvl w:val="0"/>
                <w:numId w:val="6"/>
              </w:numPr>
              <w:rPr>
                <w:rFonts w:ascii="Arial" w:hAnsi="Arial" w:cs="Arial"/>
                <w:sz w:val="22"/>
                <w:szCs w:val="24"/>
              </w:rPr>
            </w:pPr>
            <w:r>
              <w:rPr>
                <w:rFonts w:ascii="Arial" w:hAnsi="Arial" w:cs="Arial"/>
                <w:sz w:val="22"/>
                <w:szCs w:val="24"/>
              </w:rPr>
              <w:t>Recognition</w:t>
            </w:r>
          </w:p>
          <w:p w:rsidR="00313F0F" w:rsidRPr="00E77DBB" w:rsidRDefault="00313F0F" w:rsidP="00E77DBB">
            <w:pPr>
              <w:numPr>
                <w:ilvl w:val="0"/>
                <w:numId w:val="6"/>
              </w:numPr>
              <w:rPr>
                <w:rFonts w:ascii="Arial" w:hAnsi="Arial" w:cs="Arial"/>
                <w:sz w:val="22"/>
                <w:szCs w:val="24"/>
              </w:rPr>
            </w:pPr>
            <w:r>
              <w:rPr>
                <w:rFonts w:ascii="Arial" w:hAnsi="Arial" w:cs="Arial"/>
                <w:sz w:val="22"/>
                <w:szCs w:val="24"/>
              </w:rPr>
              <w:t>Leadership</w:t>
            </w:r>
          </w:p>
          <w:p w:rsidR="00313F0F" w:rsidRPr="00E77DBB" w:rsidRDefault="00313F0F" w:rsidP="00E77DBB">
            <w:pPr>
              <w:numPr>
                <w:ilvl w:val="0"/>
                <w:numId w:val="6"/>
              </w:numPr>
              <w:rPr>
                <w:rFonts w:ascii="Arial" w:hAnsi="Arial" w:cs="Arial"/>
                <w:sz w:val="22"/>
                <w:szCs w:val="24"/>
              </w:rPr>
            </w:pPr>
            <w:r>
              <w:rPr>
                <w:rFonts w:ascii="Arial" w:hAnsi="Arial" w:cs="Arial"/>
                <w:sz w:val="22"/>
                <w:szCs w:val="24"/>
              </w:rPr>
              <w:t>Community Service</w:t>
            </w:r>
          </w:p>
          <w:p w:rsidR="00313F0F" w:rsidRPr="00E77DBB" w:rsidRDefault="00313F0F" w:rsidP="00E77DBB">
            <w:pPr>
              <w:numPr>
                <w:ilvl w:val="0"/>
                <w:numId w:val="6"/>
              </w:numPr>
              <w:rPr>
                <w:rFonts w:ascii="Arial" w:hAnsi="Arial" w:cs="Arial"/>
                <w:sz w:val="22"/>
                <w:szCs w:val="24"/>
              </w:rPr>
            </w:pPr>
            <w:r>
              <w:rPr>
                <w:rFonts w:ascii="Arial" w:hAnsi="Arial" w:cs="Arial"/>
                <w:sz w:val="22"/>
                <w:szCs w:val="24"/>
              </w:rPr>
              <w:t>Careers</w:t>
            </w:r>
          </w:p>
          <w:p w:rsidR="00313F0F" w:rsidRPr="00271204" w:rsidRDefault="00313F0F" w:rsidP="00271204">
            <w:pPr>
              <w:numPr>
                <w:ilvl w:val="0"/>
                <w:numId w:val="6"/>
              </w:numPr>
              <w:rPr>
                <w:rFonts w:ascii="Arial" w:hAnsi="Arial" w:cs="Arial"/>
                <w:sz w:val="22"/>
                <w:szCs w:val="24"/>
              </w:rPr>
            </w:pPr>
            <w:r>
              <w:rPr>
                <w:rFonts w:ascii="Arial" w:hAnsi="Arial" w:cs="Arial"/>
                <w:sz w:val="22"/>
                <w:szCs w:val="24"/>
              </w:rPr>
              <w:t>Employability</w:t>
            </w:r>
          </w:p>
          <w:p w:rsidR="00313F0F" w:rsidRPr="00271204" w:rsidRDefault="00313F0F" w:rsidP="00271204">
            <w:pPr>
              <w:numPr>
                <w:ilvl w:val="0"/>
                <w:numId w:val="6"/>
              </w:numPr>
              <w:rPr>
                <w:rFonts w:ascii="Arial" w:hAnsi="Arial" w:cs="Arial"/>
                <w:sz w:val="22"/>
                <w:szCs w:val="24"/>
              </w:rPr>
            </w:pPr>
            <w:r>
              <w:rPr>
                <w:rFonts w:ascii="Arial" w:hAnsi="Arial" w:cs="Arial"/>
                <w:sz w:val="22"/>
                <w:szCs w:val="24"/>
              </w:rPr>
              <w:t>Vocational Education</w:t>
            </w:r>
          </w:p>
          <w:p w:rsidR="00313F0F" w:rsidRPr="00271204" w:rsidRDefault="00313F0F" w:rsidP="00271204">
            <w:pPr>
              <w:numPr>
                <w:ilvl w:val="0"/>
                <w:numId w:val="6"/>
              </w:numPr>
              <w:rPr>
                <w:rFonts w:ascii="Arial" w:hAnsi="Arial" w:cs="Arial"/>
                <w:sz w:val="22"/>
                <w:szCs w:val="24"/>
              </w:rPr>
            </w:pPr>
            <w:r>
              <w:rPr>
                <w:rFonts w:ascii="Arial" w:hAnsi="Arial" w:cs="Arial"/>
                <w:sz w:val="22"/>
                <w:szCs w:val="24"/>
              </w:rPr>
              <w:t>Dues</w:t>
            </w:r>
          </w:p>
          <w:p w:rsidR="00313F0F" w:rsidRPr="00271204" w:rsidRDefault="00313F0F" w:rsidP="00271204">
            <w:pPr>
              <w:numPr>
                <w:ilvl w:val="0"/>
                <w:numId w:val="6"/>
              </w:numPr>
              <w:rPr>
                <w:rFonts w:ascii="Arial" w:hAnsi="Arial" w:cs="Arial"/>
                <w:sz w:val="22"/>
                <w:szCs w:val="24"/>
              </w:rPr>
            </w:pPr>
            <w:r w:rsidRPr="00271204">
              <w:rPr>
                <w:rFonts w:ascii="Arial" w:hAnsi="Arial" w:cs="Arial"/>
                <w:sz w:val="22"/>
                <w:szCs w:val="24"/>
              </w:rPr>
              <w:t>Family</w:t>
            </w:r>
            <w:r>
              <w:rPr>
                <w:rFonts w:ascii="Arial" w:hAnsi="Arial" w:cs="Arial"/>
                <w:sz w:val="22"/>
                <w:szCs w:val="24"/>
              </w:rPr>
              <w:t xml:space="preserve"> and Consumer Sciences</w:t>
            </w:r>
          </w:p>
          <w:p w:rsidR="00313F0F" w:rsidRPr="00B13076" w:rsidRDefault="00313F0F" w:rsidP="00746EEA">
            <w:pPr>
              <w:numPr>
                <w:ilvl w:val="0"/>
                <w:numId w:val="6"/>
              </w:numPr>
              <w:rPr>
                <w:rFonts w:ascii="Arial" w:hAnsi="Arial" w:cs="Arial"/>
                <w:sz w:val="22"/>
                <w:szCs w:val="24"/>
              </w:rPr>
            </w:pPr>
            <w:r>
              <w:rPr>
                <w:rFonts w:ascii="Arial" w:hAnsi="Arial" w:cs="Arial"/>
                <w:sz w:val="22"/>
                <w:szCs w:val="24"/>
              </w:rPr>
              <w:t>Affiliation</w:t>
            </w:r>
          </w:p>
        </w:tc>
      </w:tr>
    </w:tbl>
    <w:p w:rsidR="00313F0F" w:rsidRPr="00B13076" w:rsidRDefault="00313F0F" w:rsidP="006A7F06">
      <w:pPr>
        <w:rPr>
          <w:rFonts w:ascii="Arial" w:hAnsi="Arial" w:cs="Arial"/>
          <w:sz w:val="22"/>
          <w:szCs w:val="24"/>
        </w:rPr>
      </w:pPr>
    </w:p>
    <w:p w:rsidR="00313F0F" w:rsidRPr="00B13076" w:rsidRDefault="00313F0F" w:rsidP="006A7F06">
      <w:pPr>
        <w:rPr>
          <w:rFonts w:ascii="Arial" w:hAnsi="Arial" w:cs="Arial"/>
          <w:sz w:val="22"/>
          <w:szCs w:val="24"/>
          <w:u w:val="single"/>
        </w:rPr>
      </w:pPr>
      <w:r w:rsidRPr="00B13076">
        <w:rPr>
          <w:rFonts w:ascii="Arial" w:hAnsi="Arial" w:cs="Arial"/>
          <w:sz w:val="22"/>
          <w:szCs w:val="24"/>
        </w:rPr>
        <w:t>Student Friendly Learning Targets:</w:t>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t xml:space="preserve">                                                                                                      </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gridCol w:w="900"/>
      </w:tblGrid>
      <w:tr w:rsidR="00313F0F" w:rsidRPr="00B13076" w:rsidTr="001F3055">
        <w:tc>
          <w:tcPr>
            <w:tcW w:w="10278" w:type="dxa"/>
            <w:vAlign w:val="center"/>
          </w:tcPr>
          <w:p w:rsidR="00313F0F" w:rsidRPr="00746EEA" w:rsidRDefault="00313F0F" w:rsidP="00746EEA">
            <w:pPr>
              <w:pStyle w:val="ListParagraph"/>
              <w:ind w:left="0"/>
              <w:rPr>
                <w:rFonts w:ascii="Arial" w:hAnsi="Arial" w:cs="Arial"/>
                <w:sz w:val="24"/>
                <w:szCs w:val="24"/>
              </w:rPr>
            </w:pPr>
            <w:r w:rsidRPr="00746EEA">
              <w:rPr>
                <w:rFonts w:ascii="Arial" w:hAnsi="Arial" w:cs="Arial"/>
                <w:sz w:val="24"/>
                <w:szCs w:val="24"/>
              </w:rPr>
              <w:t>I can summarize topics studied in Family Sciences.</w:t>
            </w:r>
          </w:p>
        </w:tc>
        <w:tc>
          <w:tcPr>
            <w:tcW w:w="900" w:type="dxa"/>
          </w:tcPr>
          <w:p w:rsidR="00313F0F" w:rsidRPr="00B13076" w:rsidRDefault="00313F0F">
            <w:pPr>
              <w:rPr>
                <w:rFonts w:ascii="Arial" w:hAnsi="Arial" w:cs="Arial"/>
                <w:sz w:val="22"/>
                <w:szCs w:val="22"/>
              </w:rPr>
            </w:pPr>
            <w:r w:rsidRPr="00B13076">
              <w:rPr>
                <w:rFonts w:ascii="Arial" w:hAnsi="Arial" w:cs="Arial"/>
                <w:sz w:val="22"/>
                <w:szCs w:val="22"/>
              </w:rPr>
              <w:t>K</w:t>
            </w:r>
            <w:r>
              <w:rPr>
                <w:rFonts w:ascii="Arial" w:hAnsi="Arial" w:cs="Arial"/>
                <w:sz w:val="22"/>
                <w:szCs w:val="22"/>
              </w:rPr>
              <w:t>,R, S, P</w:t>
            </w:r>
          </w:p>
        </w:tc>
      </w:tr>
      <w:tr w:rsidR="00313F0F" w:rsidRPr="00B13076" w:rsidTr="001F3055">
        <w:trPr>
          <w:cantSplit/>
          <w:trHeight w:val="387"/>
        </w:trPr>
        <w:tc>
          <w:tcPr>
            <w:tcW w:w="10278" w:type="dxa"/>
            <w:vAlign w:val="center"/>
          </w:tcPr>
          <w:p w:rsidR="00313F0F" w:rsidRPr="00746EEA" w:rsidRDefault="00313F0F" w:rsidP="00746EEA">
            <w:pPr>
              <w:pStyle w:val="ListParagraph"/>
              <w:ind w:left="0"/>
              <w:rPr>
                <w:rFonts w:ascii="Arial" w:hAnsi="Arial" w:cs="Arial"/>
                <w:sz w:val="24"/>
                <w:szCs w:val="24"/>
              </w:rPr>
            </w:pPr>
            <w:r w:rsidRPr="00746EEA">
              <w:rPr>
                <w:rFonts w:ascii="Arial" w:hAnsi="Arial" w:cs="Arial"/>
                <w:sz w:val="24"/>
                <w:szCs w:val="24"/>
              </w:rPr>
              <w:t>I can  determine opportunities and benefits of membership in the FCCLA student organization</w:t>
            </w:r>
          </w:p>
        </w:tc>
        <w:tc>
          <w:tcPr>
            <w:tcW w:w="900" w:type="dxa"/>
          </w:tcPr>
          <w:p w:rsidR="00313F0F" w:rsidRPr="00B13076" w:rsidRDefault="00313F0F" w:rsidP="00385B03">
            <w:pPr>
              <w:pStyle w:val="POSBullet"/>
              <w:tabs>
                <w:tab w:val="left" w:pos="720"/>
              </w:tabs>
              <w:ind w:left="0" w:firstLine="0"/>
              <w:rPr>
                <w:rFonts w:cs="Arial"/>
                <w:color w:val="auto"/>
                <w:sz w:val="22"/>
              </w:rPr>
            </w:pPr>
            <w:r w:rsidRPr="00B13076">
              <w:rPr>
                <w:rFonts w:cs="Arial"/>
                <w:color w:val="auto"/>
                <w:sz w:val="22"/>
              </w:rPr>
              <w:t>K, R</w:t>
            </w:r>
            <w:r>
              <w:rPr>
                <w:rFonts w:cs="Arial"/>
                <w:color w:val="auto"/>
                <w:sz w:val="22"/>
              </w:rPr>
              <w:t>, S, P</w:t>
            </w:r>
          </w:p>
        </w:tc>
      </w:tr>
      <w:tr w:rsidR="00313F0F" w:rsidRPr="00B13076" w:rsidTr="001F3055">
        <w:trPr>
          <w:cantSplit/>
          <w:trHeight w:val="710"/>
        </w:trPr>
        <w:tc>
          <w:tcPr>
            <w:tcW w:w="10278" w:type="dxa"/>
            <w:vAlign w:val="center"/>
          </w:tcPr>
          <w:p w:rsidR="00313F0F" w:rsidRPr="00746EEA" w:rsidRDefault="00313F0F" w:rsidP="00746EEA">
            <w:pPr>
              <w:rPr>
                <w:rStyle w:val="Heading1Char"/>
                <w:rFonts w:ascii="Arial" w:hAnsi="Arial" w:cs="Arial"/>
                <w:b w:val="0"/>
                <w:bCs w:val="0"/>
                <w:kern w:val="0"/>
                <w:sz w:val="24"/>
                <w:szCs w:val="24"/>
              </w:rPr>
            </w:pPr>
            <w:r w:rsidRPr="00746EEA">
              <w:rPr>
                <w:rStyle w:val="Heading1Char"/>
                <w:rFonts w:ascii="Arial" w:hAnsi="Arial" w:cs="Arial"/>
                <w:b w:val="0"/>
                <w:bCs w:val="0"/>
                <w:kern w:val="0"/>
                <w:sz w:val="24"/>
                <w:szCs w:val="24"/>
              </w:rPr>
              <w:t>I can propose multiple opportunities of leadership.</w:t>
            </w:r>
          </w:p>
        </w:tc>
        <w:tc>
          <w:tcPr>
            <w:tcW w:w="900" w:type="dxa"/>
          </w:tcPr>
          <w:p w:rsidR="00313F0F" w:rsidRPr="00B13076" w:rsidRDefault="00313F0F" w:rsidP="00385B03">
            <w:pPr>
              <w:pStyle w:val="POSBullet"/>
              <w:tabs>
                <w:tab w:val="left" w:pos="720"/>
              </w:tabs>
              <w:ind w:left="0" w:firstLine="0"/>
              <w:rPr>
                <w:rFonts w:cs="Arial"/>
                <w:color w:val="auto"/>
                <w:sz w:val="22"/>
              </w:rPr>
            </w:pPr>
            <w:r w:rsidRPr="00B13076">
              <w:rPr>
                <w:rFonts w:cs="Arial"/>
                <w:color w:val="auto"/>
                <w:sz w:val="22"/>
              </w:rPr>
              <w:t>K, R, S, P</w:t>
            </w:r>
          </w:p>
        </w:tc>
      </w:tr>
    </w:tbl>
    <w:p w:rsidR="00313F0F" w:rsidRPr="00B13076" w:rsidRDefault="00313F0F" w:rsidP="006A7F06">
      <w:pPr>
        <w:rPr>
          <w:rFonts w:ascii="Arial" w:hAnsi="Arial" w:cs="Arial"/>
          <w:sz w:val="22"/>
          <w:szCs w:val="24"/>
        </w:rPr>
      </w:pPr>
    </w:p>
    <w:p w:rsidR="00313F0F" w:rsidRPr="00B13076" w:rsidRDefault="00313F0F" w:rsidP="006A7F06">
      <w:pPr>
        <w:rPr>
          <w:rFonts w:ascii="Arial" w:hAnsi="Arial" w:cs="Arial"/>
          <w:sz w:val="22"/>
          <w:szCs w:val="24"/>
        </w:rPr>
      </w:pPr>
      <w:r w:rsidRPr="00B13076">
        <w:rPr>
          <w:rFonts w:ascii="Arial" w:hAnsi="Arial" w:cs="Arial"/>
          <w:sz w:val="22"/>
          <w:szCs w:val="24"/>
        </w:rPr>
        <w:t>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313F0F" w:rsidRPr="00B13076" w:rsidTr="006A7F06">
        <w:tc>
          <w:tcPr>
            <w:tcW w:w="8856" w:type="dxa"/>
          </w:tcPr>
          <w:p w:rsidR="00313F0F" w:rsidRPr="00B13076" w:rsidRDefault="009E4AC5">
            <w:pPr>
              <w:ind w:hanging="270"/>
              <w:rPr>
                <w:rFonts w:ascii="Arial" w:hAnsi="Arial" w:cs="Arial"/>
                <w:sz w:val="22"/>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-634365</wp:posOffset>
                      </wp:positionH>
                      <wp:positionV relativeFrom="paragraph">
                        <wp:posOffset>8255</wp:posOffset>
                      </wp:positionV>
                      <wp:extent cx="7200900" cy="914400"/>
                      <wp:effectExtent l="13335" t="8255" r="571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14400"/>
                              </a:xfrm>
                              <a:prstGeom prst="rect">
                                <a:avLst/>
                              </a:prstGeom>
                              <a:solidFill>
                                <a:srgbClr val="FFFFFF"/>
                              </a:solidFill>
                              <a:ln w="9525">
                                <a:solidFill>
                                  <a:srgbClr val="000000"/>
                                </a:solidFill>
                                <a:miter lim="800000"/>
                                <a:headEnd/>
                                <a:tailEnd/>
                              </a:ln>
                            </wps:spPr>
                            <wps:txbx>
                              <w:txbxContent>
                                <w:p w:rsidR="00313F0F" w:rsidRPr="00ED6A26" w:rsidRDefault="00313F0F" w:rsidP="00682C03">
                                  <w:pPr>
                                    <w:rPr>
                                      <w:rFonts w:ascii="Arial" w:hAnsi="Arial"/>
                                    </w:rPr>
                                  </w:pPr>
                                  <w:r w:rsidRPr="00ED6A26">
                                    <w:rPr>
                                      <w:rFonts w:ascii="Arial" w:hAnsi="Arial"/>
                                    </w:rPr>
                                    <w:t>Students will be given a unit test which includes selected response and extended written response questions.</w:t>
                                  </w:r>
                                </w:p>
                                <w:p w:rsidR="00313F0F" w:rsidRPr="00ED6A26" w:rsidRDefault="00313F0F" w:rsidP="00682C03">
                                  <w:pPr>
                                    <w:rPr>
                                      <w:rFonts w:ascii="Arial" w:hAnsi="Arial"/>
                                    </w:rPr>
                                  </w:pPr>
                                  <w:r w:rsidRPr="00ED6A26">
                                    <w:rPr>
                                      <w:rFonts w:ascii="Arial" w:hAnsi="Arial"/>
                                    </w:rPr>
                                    <w:t xml:space="preserve">Students will </w:t>
                                  </w:r>
                                  <w:r>
                                    <w:rPr>
                                      <w:rFonts w:ascii="Arial" w:hAnsi="Arial"/>
                                    </w:rPr>
                                    <w:t>complete a webquest to further familiarize them with the FCCLA organization and the opportunities afforded them through membership. Students will practice public speaking skills when reciting the creed.</w:t>
                                  </w:r>
                                </w:p>
                                <w:p w:rsidR="00313F0F" w:rsidRDefault="00313F0F" w:rsidP="006A7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95pt;margin-top:.65pt;width:56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">
                      <v:textbox>
                        <w:txbxContent>
                          <w:p w:rsidR="00313F0F" w:rsidRPr="00ED6A26" w:rsidRDefault="00313F0F" w:rsidP="00682C03">
                            <w:pPr>
                              <w:rPr>
                                <w:rFonts w:ascii="Arial" w:hAnsi="Arial"/>
                              </w:rPr>
                            </w:pPr>
                            <w:r w:rsidRPr="00ED6A26">
                              <w:rPr>
                                <w:rFonts w:ascii="Arial" w:hAnsi="Arial"/>
                              </w:rPr>
                              <w:t>Students will be given a unit test which includes selected response and extended written response questions.</w:t>
                            </w:r>
                          </w:p>
                          <w:p w:rsidR="00313F0F" w:rsidRPr="00ED6A26" w:rsidRDefault="00313F0F" w:rsidP="00682C03">
                            <w:pPr>
                              <w:rPr>
                                <w:rFonts w:ascii="Arial" w:hAnsi="Arial"/>
                              </w:rPr>
                            </w:pPr>
                            <w:r w:rsidRPr="00ED6A26">
                              <w:rPr>
                                <w:rFonts w:ascii="Arial" w:hAnsi="Arial"/>
                              </w:rPr>
                              <w:t xml:space="preserve">Students will </w:t>
                            </w:r>
                            <w:r>
                              <w:rPr>
                                <w:rFonts w:ascii="Arial" w:hAnsi="Arial"/>
                              </w:rPr>
                              <w:t>complete a webquest to further familiarize them with the FCCLA organization and the opportunities afforded them through membership. Students will practice public speaking skills when reciting the creed.</w:t>
                            </w:r>
                          </w:p>
                          <w:p w:rsidR="00313F0F" w:rsidRDefault="00313F0F" w:rsidP="006A7F06"/>
                        </w:txbxContent>
                      </v:textbox>
                    </v:shape>
                  </w:pict>
                </mc:Fallback>
              </mc:AlternateContent>
            </w:r>
          </w:p>
          <w:p w:rsidR="00313F0F" w:rsidRPr="00B13076" w:rsidRDefault="00313F0F">
            <w:pPr>
              <w:ind w:hanging="270"/>
              <w:rPr>
                <w:rFonts w:ascii="Arial" w:hAnsi="Arial" w:cs="Arial"/>
                <w:sz w:val="22"/>
                <w:szCs w:val="24"/>
              </w:rPr>
            </w:pPr>
          </w:p>
          <w:p w:rsidR="00313F0F" w:rsidRPr="00B13076" w:rsidRDefault="00313F0F">
            <w:pPr>
              <w:ind w:hanging="270"/>
              <w:rPr>
                <w:rFonts w:ascii="Arial" w:hAnsi="Arial" w:cs="Arial"/>
                <w:sz w:val="22"/>
                <w:szCs w:val="24"/>
              </w:rPr>
            </w:pPr>
          </w:p>
          <w:p w:rsidR="00313F0F" w:rsidRPr="00B13076" w:rsidRDefault="00313F0F">
            <w:pPr>
              <w:ind w:hanging="270"/>
              <w:rPr>
                <w:rFonts w:ascii="Arial" w:hAnsi="Arial" w:cs="Arial"/>
                <w:sz w:val="22"/>
                <w:szCs w:val="24"/>
              </w:rPr>
            </w:pPr>
          </w:p>
          <w:p w:rsidR="00313F0F" w:rsidRPr="00B13076" w:rsidRDefault="00313F0F">
            <w:pPr>
              <w:ind w:hanging="270"/>
              <w:rPr>
                <w:rFonts w:ascii="Arial" w:hAnsi="Arial" w:cs="Arial"/>
                <w:sz w:val="22"/>
                <w:szCs w:val="24"/>
              </w:rPr>
            </w:pPr>
          </w:p>
        </w:tc>
      </w:tr>
    </w:tbl>
    <w:p w:rsidR="00313F0F" w:rsidRPr="00B13076" w:rsidRDefault="00313F0F" w:rsidP="006A7F06">
      <w:pPr>
        <w:rPr>
          <w:rFonts w:ascii="Arial" w:hAnsi="Arial" w:cs="Arial"/>
          <w:sz w:val="22"/>
          <w:szCs w:val="24"/>
        </w:rPr>
      </w:pPr>
    </w:p>
    <w:p w:rsidR="00313F0F" w:rsidRPr="00B13076" w:rsidRDefault="00313F0F" w:rsidP="006A7F06">
      <w:pPr>
        <w:rPr>
          <w:rFonts w:ascii="Arial" w:hAnsi="Arial" w:cs="Arial"/>
          <w:sz w:val="22"/>
          <w:szCs w:val="24"/>
        </w:rPr>
      </w:pPr>
    </w:p>
    <w:p w:rsidR="00313F0F" w:rsidRPr="00B13076" w:rsidRDefault="00313F0F" w:rsidP="006A7F06">
      <w:pPr>
        <w:rPr>
          <w:rFonts w:ascii="Arial" w:hAnsi="Arial" w:cs="Arial"/>
          <w:sz w:val="22"/>
          <w:szCs w:val="24"/>
        </w:rPr>
      </w:pPr>
      <w:r w:rsidRPr="00B13076">
        <w:rPr>
          <w:rFonts w:ascii="Arial" w:hAnsi="Arial" w:cs="Arial"/>
          <w:sz w:val="22"/>
          <w:szCs w:val="24"/>
        </w:rPr>
        <w:t>Pre-Assessment:</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313F0F" w:rsidRPr="00B13076" w:rsidTr="00385B03">
        <w:tc>
          <w:tcPr>
            <w:tcW w:w="11178" w:type="dxa"/>
          </w:tcPr>
          <w:p w:rsidR="00313F0F" w:rsidRPr="00B13076" w:rsidRDefault="00313F0F">
            <w:pPr>
              <w:rPr>
                <w:rFonts w:ascii="Arial" w:hAnsi="Arial" w:cs="Arial"/>
                <w:sz w:val="22"/>
                <w:szCs w:val="24"/>
              </w:rPr>
            </w:pPr>
            <w:r w:rsidRPr="00B13076">
              <w:rPr>
                <w:rFonts w:ascii="Arial" w:hAnsi="Arial" w:cs="Arial"/>
                <w:sz w:val="22"/>
                <w:szCs w:val="24"/>
              </w:rPr>
              <w:t>Pre assessment for the beginning of the course will be a re-ordered version of the final exam in the course.</w:t>
            </w:r>
          </w:p>
        </w:tc>
      </w:tr>
    </w:tbl>
    <w:p w:rsidR="00313F0F" w:rsidRPr="00B13076" w:rsidRDefault="00313F0F" w:rsidP="006A7F06">
      <w:pPr>
        <w:rPr>
          <w:rFonts w:ascii="Arial" w:hAnsi="Arial" w:cs="Arial"/>
          <w:sz w:val="22"/>
          <w:szCs w:val="24"/>
          <w:u w:val="single"/>
        </w:rPr>
      </w:pPr>
    </w:p>
    <w:p w:rsidR="00313F0F" w:rsidRPr="00B13076" w:rsidRDefault="00313F0F" w:rsidP="006A7F06">
      <w:pPr>
        <w:rPr>
          <w:rFonts w:ascii="Arial" w:hAnsi="Arial" w:cs="Arial"/>
          <w:sz w:val="22"/>
          <w:szCs w:val="24"/>
        </w:rPr>
      </w:pPr>
      <w:r w:rsidRPr="00B13076">
        <w:rPr>
          <w:rFonts w:ascii="Arial" w:hAnsi="Arial" w:cs="Arial"/>
          <w:sz w:val="22"/>
          <w:szCs w:val="24"/>
        </w:rPr>
        <w:t>Formative Assessments:</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313F0F" w:rsidRPr="00B13076" w:rsidTr="00385B03">
        <w:tc>
          <w:tcPr>
            <w:tcW w:w="11178" w:type="dxa"/>
          </w:tcPr>
          <w:p w:rsidR="00313F0F" w:rsidRPr="00B13076" w:rsidRDefault="00313F0F" w:rsidP="00682C03">
            <w:pPr>
              <w:rPr>
                <w:rFonts w:ascii="Arial" w:hAnsi="Arial" w:cs="Arial"/>
                <w:sz w:val="22"/>
                <w:szCs w:val="24"/>
              </w:rPr>
            </w:pPr>
            <w:r w:rsidRPr="00B13076">
              <w:rPr>
                <w:rFonts w:ascii="Arial" w:hAnsi="Arial" w:cs="Arial"/>
                <w:sz w:val="22"/>
                <w:szCs w:val="24"/>
              </w:rPr>
              <w:t>Questioning during instruction.</w:t>
            </w:r>
          </w:p>
          <w:p w:rsidR="00313F0F" w:rsidRPr="00B13076" w:rsidRDefault="00313F0F" w:rsidP="00682C03">
            <w:pPr>
              <w:rPr>
                <w:rFonts w:ascii="Arial" w:hAnsi="Arial" w:cs="Arial"/>
                <w:sz w:val="22"/>
                <w:szCs w:val="24"/>
              </w:rPr>
            </w:pPr>
            <w:r>
              <w:rPr>
                <w:rFonts w:ascii="Arial" w:hAnsi="Arial" w:cs="Arial"/>
                <w:sz w:val="22"/>
                <w:szCs w:val="24"/>
              </w:rPr>
              <w:t>Review Game</w:t>
            </w:r>
          </w:p>
          <w:p w:rsidR="00313F0F" w:rsidRPr="00B13076" w:rsidRDefault="00313F0F" w:rsidP="00682C03">
            <w:pPr>
              <w:rPr>
                <w:rFonts w:ascii="Arial" w:hAnsi="Arial" w:cs="Arial"/>
                <w:sz w:val="22"/>
                <w:szCs w:val="24"/>
              </w:rPr>
            </w:pPr>
            <w:smartTag w:uri="urn:schemas-microsoft-com:office:smarttags" w:element="City">
              <w:smartTag w:uri="urn:schemas-microsoft-com:office:smarttags" w:element="place">
                <w:r w:rsidRPr="00B13076">
                  <w:rPr>
                    <w:rFonts w:ascii="Arial" w:hAnsi="Arial" w:cs="Arial"/>
                    <w:sz w:val="22"/>
                    <w:szCs w:val="24"/>
                  </w:rPr>
                  <w:t>Bell</w:t>
                </w:r>
              </w:smartTag>
            </w:smartTag>
            <w:r w:rsidRPr="00B13076">
              <w:rPr>
                <w:rFonts w:ascii="Arial" w:hAnsi="Arial" w:cs="Arial"/>
                <w:sz w:val="22"/>
                <w:szCs w:val="24"/>
              </w:rPr>
              <w:t xml:space="preserve"> Ringers</w:t>
            </w:r>
          </w:p>
          <w:p w:rsidR="00313F0F" w:rsidRDefault="00313F0F">
            <w:pPr>
              <w:rPr>
                <w:rFonts w:ascii="Arial" w:hAnsi="Arial" w:cs="Arial"/>
                <w:sz w:val="22"/>
                <w:szCs w:val="24"/>
              </w:rPr>
            </w:pPr>
            <w:r w:rsidRPr="00B13076">
              <w:rPr>
                <w:rFonts w:ascii="Arial" w:hAnsi="Arial" w:cs="Arial"/>
                <w:sz w:val="22"/>
                <w:szCs w:val="24"/>
              </w:rPr>
              <w:t>Exit Slips</w:t>
            </w:r>
          </w:p>
          <w:p w:rsidR="00313F0F" w:rsidRPr="00B13076" w:rsidRDefault="00313F0F">
            <w:pPr>
              <w:rPr>
                <w:rFonts w:ascii="Arial" w:hAnsi="Arial" w:cs="Arial"/>
                <w:sz w:val="22"/>
                <w:szCs w:val="24"/>
              </w:rPr>
            </w:pPr>
            <w:r>
              <w:rPr>
                <w:rFonts w:ascii="Arial" w:hAnsi="Arial" w:cs="Arial"/>
                <w:sz w:val="22"/>
                <w:szCs w:val="24"/>
              </w:rPr>
              <w:t>Test Talks/Conferencing</w:t>
            </w:r>
          </w:p>
        </w:tc>
      </w:tr>
    </w:tbl>
    <w:p w:rsidR="00313F0F" w:rsidRPr="00B13076" w:rsidRDefault="00313F0F" w:rsidP="006A7F06">
      <w:pPr>
        <w:rPr>
          <w:rFonts w:ascii="Arial" w:hAnsi="Arial" w:cs="Arial"/>
          <w:sz w:val="22"/>
          <w:szCs w:val="24"/>
        </w:rPr>
      </w:pPr>
    </w:p>
    <w:p w:rsidR="00313F0F" w:rsidRPr="00B13076" w:rsidRDefault="00313F0F" w:rsidP="006A7F06">
      <w:pPr>
        <w:rPr>
          <w:rFonts w:ascii="Arial" w:hAnsi="Arial" w:cs="Arial"/>
          <w:sz w:val="22"/>
          <w:szCs w:val="24"/>
          <w:u w:val="single"/>
        </w:rPr>
      </w:pPr>
    </w:p>
    <w:p w:rsidR="00313F0F" w:rsidRPr="00B13076" w:rsidRDefault="00313F0F" w:rsidP="006A7F06">
      <w:pPr>
        <w:rPr>
          <w:rFonts w:ascii="Arial" w:hAnsi="Arial" w:cs="Arial"/>
          <w:sz w:val="22"/>
          <w:szCs w:val="24"/>
        </w:rPr>
      </w:pPr>
      <w:r w:rsidRPr="00B13076">
        <w:rPr>
          <w:rFonts w:ascii="Arial" w:hAnsi="Arial" w:cs="Arial"/>
          <w:sz w:val="22"/>
          <w:szCs w:val="24"/>
        </w:rPr>
        <w:t>Large Group/ Small Group Instructional Activities:</w:t>
      </w:r>
    </w:p>
    <w:tbl>
      <w:tblPr>
        <w:tblW w:w="1116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140"/>
        <w:gridCol w:w="2430"/>
        <w:gridCol w:w="1710"/>
      </w:tblGrid>
      <w:tr w:rsidR="00313F0F" w:rsidRPr="00B13076" w:rsidTr="00385B03">
        <w:tc>
          <w:tcPr>
            <w:tcW w:w="2880" w:type="dxa"/>
            <w:tcBorders>
              <w:bottom w:val="nil"/>
            </w:tcBorders>
            <w:vAlign w:val="center"/>
          </w:tcPr>
          <w:p w:rsidR="00313F0F" w:rsidRPr="00B13076" w:rsidRDefault="00313F0F">
            <w:pPr>
              <w:rPr>
                <w:rFonts w:ascii="Arial" w:hAnsi="Arial" w:cs="Arial"/>
                <w:sz w:val="22"/>
                <w:szCs w:val="24"/>
              </w:rPr>
            </w:pPr>
            <w:r w:rsidRPr="00B13076">
              <w:rPr>
                <w:rFonts w:ascii="Arial" w:hAnsi="Arial" w:cs="Arial"/>
                <w:sz w:val="22"/>
                <w:szCs w:val="24"/>
              </w:rPr>
              <w:t>Learning Target(s)</w:t>
            </w:r>
          </w:p>
        </w:tc>
        <w:tc>
          <w:tcPr>
            <w:tcW w:w="4140" w:type="dxa"/>
            <w:tcBorders>
              <w:bottom w:val="nil"/>
            </w:tcBorders>
            <w:vAlign w:val="center"/>
          </w:tcPr>
          <w:p w:rsidR="00313F0F" w:rsidRPr="00B13076" w:rsidRDefault="00313F0F">
            <w:pPr>
              <w:rPr>
                <w:rFonts w:ascii="Arial" w:hAnsi="Arial" w:cs="Arial"/>
                <w:sz w:val="22"/>
                <w:szCs w:val="24"/>
              </w:rPr>
            </w:pPr>
            <w:r w:rsidRPr="00B13076">
              <w:rPr>
                <w:rFonts w:ascii="Arial" w:hAnsi="Arial" w:cs="Arial"/>
                <w:sz w:val="22"/>
                <w:szCs w:val="24"/>
              </w:rPr>
              <w:t>Description of Strategy</w:t>
            </w:r>
          </w:p>
        </w:tc>
        <w:tc>
          <w:tcPr>
            <w:tcW w:w="2430" w:type="dxa"/>
            <w:tcBorders>
              <w:bottom w:val="nil"/>
            </w:tcBorders>
            <w:vAlign w:val="center"/>
          </w:tcPr>
          <w:p w:rsidR="00313F0F" w:rsidRPr="00B13076" w:rsidRDefault="00313F0F">
            <w:pPr>
              <w:rPr>
                <w:rFonts w:ascii="Arial" w:hAnsi="Arial" w:cs="Arial"/>
                <w:sz w:val="22"/>
                <w:szCs w:val="24"/>
              </w:rPr>
            </w:pPr>
            <w:r w:rsidRPr="00B13076">
              <w:rPr>
                <w:rFonts w:ascii="Arial" w:hAnsi="Arial" w:cs="Arial"/>
                <w:sz w:val="22"/>
                <w:szCs w:val="24"/>
              </w:rPr>
              <w:t>Preparation/ Materials Needed</w:t>
            </w:r>
          </w:p>
        </w:tc>
        <w:tc>
          <w:tcPr>
            <w:tcW w:w="1710" w:type="dxa"/>
            <w:tcBorders>
              <w:bottom w:val="nil"/>
            </w:tcBorders>
          </w:tcPr>
          <w:p w:rsidR="00313F0F" w:rsidRPr="00B13076" w:rsidRDefault="00313F0F">
            <w:pPr>
              <w:rPr>
                <w:rFonts w:ascii="Arial" w:hAnsi="Arial" w:cs="Arial"/>
                <w:sz w:val="22"/>
                <w:szCs w:val="24"/>
              </w:rPr>
            </w:pPr>
          </w:p>
          <w:p w:rsidR="00313F0F" w:rsidRPr="00B13076" w:rsidRDefault="00313F0F">
            <w:pPr>
              <w:rPr>
                <w:rFonts w:ascii="Arial" w:hAnsi="Arial" w:cs="Arial"/>
                <w:sz w:val="22"/>
                <w:szCs w:val="24"/>
              </w:rPr>
            </w:pPr>
            <w:r w:rsidRPr="00B13076">
              <w:rPr>
                <w:rFonts w:ascii="Arial" w:hAnsi="Arial" w:cs="Arial"/>
                <w:sz w:val="22"/>
                <w:szCs w:val="24"/>
              </w:rPr>
              <w:t>Notes:</w:t>
            </w:r>
          </w:p>
        </w:tc>
      </w:tr>
      <w:tr w:rsidR="00313F0F" w:rsidRPr="00B13076" w:rsidTr="001F3055">
        <w:trPr>
          <w:trHeight w:val="1700"/>
        </w:trPr>
        <w:tc>
          <w:tcPr>
            <w:tcW w:w="2880" w:type="dxa"/>
            <w:shd w:val="pct20" w:color="auto" w:fill="FFFFFF"/>
            <w:vAlign w:val="center"/>
          </w:tcPr>
          <w:p w:rsidR="00313F0F" w:rsidRPr="00746EEA" w:rsidRDefault="00313F0F" w:rsidP="001F3055">
            <w:pPr>
              <w:pStyle w:val="ListParagraph"/>
              <w:ind w:left="0"/>
              <w:rPr>
                <w:rFonts w:ascii="Arial" w:hAnsi="Arial" w:cs="Arial"/>
                <w:sz w:val="24"/>
                <w:szCs w:val="24"/>
              </w:rPr>
            </w:pPr>
            <w:r w:rsidRPr="00746EEA">
              <w:rPr>
                <w:rFonts w:ascii="Arial" w:hAnsi="Arial" w:cs="Arial"/>
                <w:sz w:val="24"/>
                <w:szCs w:val="24"/>
              </w:rPr>
              <w:t>I can summarize topics studied in Family Sciences.</w:t>
            </w:r>
          </w:p>
        </w:tc>
        <w:tc>
          <w:tcPr>
            <w:tcW w:w="4140" w:type="dxa"/>
            <w:shd w:val="pct20" w:color="auto" w:fill="FFFFFF"/>
          </w:tcPr>
          <w:p w:rsidR="00313F0F" w:rsidRPr="00B13076" w:rsidRDefault="00313F0F" w:rsidP="00682C03">
            <w:pPr>
              <w:rPr>
                <w:rFonts w:ascii="Arial" w:hAnsi="Arial" w:cs="Arial"/>
                <w:sz w:val="22"/>
                <w:szCs w:val="24"/>
              </w:rPr>
            </w:pPr>
            <w:r w:rsidRPr="00B13076">
              <w:rPr>
                <w:rFonts w:ascii="Arial" w:hAnsi="Arial" w:cs="Arial"/>
                <w:sz w:val="22"/>
                <w:szCs w:val="24"/>
              </w:rPr>
              <w:t>Lecture</w:t>
            </w:r>
          </w:p>
          <w:p w:rsidR="00313F0F" w:rsidRPr="00B13076" w:rsidRDefault="00313F0F" w:rsidP="00682C03">
            <w:pPr>
              <w:rPr>
                <w:rFonts w:ascii="Arial" w:hAnsi="Arial" w:cs="Arial"/>
                <w:sz w:val="22"/>
                <w:szCs w:val="24"/>
              </w:rPr>
            </w:pPr>
            <w:r w:rsidRPr="00B13076">
              <w:rPr>
                <w:rFonts w:ascii="Arial" w:hAnsi="Arial" w:cs="Arial"/>
                <w:sz w:val="22"/>
                <w:szCs w:val="24"/>
              </w:rPr>
              <w:t>Cooperative Learning</w:t>
            </w:r>
          </w:p>
          <w:p w:rsidR="00313F0F" w:rsidRDefault="00313F0F" w:rsidP="00682C03">
            <w:pPr>
              <w:rPr>
                <w:rFonts w:ascii="Arial" w:hAnsi="Arial" w:cs="Arial"/>
                <w:sz w:val="22"/>
                <w:szCs w:val="24"/>
              </w:rPr>
            </w:pPr>
            <w:r w:rsidRPr="00B13076">
              <w:rPr>
                <w:rFonts w:ascii="Arial" w:hAnsi="Arial" w:cs="Arial"/>
                <w:sz w:val="22"/>
                <w:szCs w:val="24"/>
              </w:rPr>
              <w:t>Formative/Summative Assessment</w:t>
            </w:r>
          </w:p>
          <w:p w:rsidR="00313F0F" w:rsidRPr="00B13076" w:rsidRDefault="00313F0F" w:rsidP="00682C03">
            <w:pPr>
              <w:rPr>
                <w:rFonts w:ascii="Arial" w:hAnsi="Arial" w:cs="Arial"/>
                <w:sz w:val="22"/>
                <w:szCs w:val="24"/>
              </w:rPr>
            </w:pPr>
            <w:r>
              <w:rPr>
                <w:rFonts w:ascii="Arial" w:hAnsi="Arial" w:cs="Arial"/>
                <w:sz w:val="22"/>
                <w:szCs w:val="24"/>
              </w:rPr>
              <w:t>Presentations</w:t>
            </w:r>
          </w:p>
          <w:p w:rsidR="00313F0F" w:rsidRPr="00B13076" w:rsidRDefault="00313F0F" w:rsidP="00682C03">
            <w:pPr>
              <w:rPr>
                <w:rFonts w:ascii="Arial" w:hAnsi="Arial" w:cs="Arial"/>
                <w:sz w:val="22"/>
                <w:szCs w:val="24"/>
              </w:rPr>
            </w:pPr>
            <w:r w:rsidRPr="00B13076">
              <w:rPr>
                <w:rFonts w:ascii="Arial" w:hAnsi="Arial" w:cs="Arial"/>
                <w:sz w:val="22"/>
                <w:szCs w:val="24"/>
              </w:rPr>
              <w:t>Scaffolding</w:t>
            </w:r>
          </w:p>
          <w:p w:rsidR="00313F0F" w:rsidRPr="00B13076" w:rsidRDefault="00313F0F" w:rsidP="00682C03">
            <w:pPr>
              <w:rPr>
                <w:rFonts w:ascii="Arial" w:hAnsi="Arial" w:cs="Arial"/>
                <w:sz w:val="22"/>
                <w:szCs w:val="24"/>
              </w:rPr>
            </w:pPr>
            <w:r w:rsidRPr="00B13076">
              <w:rPr>
                <w:rFonts w:ascii="Arial" w:hAnsi="Arial" w:cs="Arial"/>
                <w:sz w:val="22"/>
                <w:szCs w:val="24"/>
              </w:rPr>
              <w:t>Class Discussion</w:t>
            </w:r>
          </w:p>
        </w:tc>
        <w:tc>
          <w:tcPr>
            <w:tcW w:w="2430" w:type="dxa"/>
            <w:shd w:val="pct20" w:color="auto" w:fill="FFFFFF"/>
          </w:tcPr>
          <w:p w:rsidR="00313F0F" w:rsidRPr="00B13076" w:rsidRDefault="00313F0F" w:rsidP="00682C03">
            <w:pPr>
              <w:rPr>
                <w:rFonts w:ascii="Arial" w:hAnsi="Arial" w:cs="Arial"/>
                <w:sz w:val="22"/>
                <w:szCs w:val="24"/>
              </w:rPr>
            </w:pPr>
            <w:r w:rsidRPr="00B13076">
              <w:rPr>
                <w:rFonts w:ascii="Arial" w:hAnsi="Arial" w:cs="Arial"/>
                <w:sz w:val="22"/>
                <w:szCs w:val="24"/>
              </w:rPr>
              <w:t>PPT</w:t>
            </w:r>
          </w:p>
          <w:p w:rsidR="00313F0F" w:rsidRPr="00B13076" w:rsidRDefault="00313F0F" w:rsidP="00682C03">
            <w:pPr>
              <w:rPr>
                <w:rFonts w:ascii="Arial" w:hAnsi="Arial" w:cs="Arial"/>
                <w:sz w:val="22"/>
                <w:szCs w:val="24"/>
              </w:rPr>
            </w:pPr>
            <w:r w:rsidRPr="00B13076">
              <w:rPr>
                <w:rFonts w:ascii="Arial" w:hAnsi="Arial" w:cs="Arial"/>
                <w:sz w:val="22"/>
                <w:szCs w:val="24"/>
              </w:rPr>
              <w:t>Guided Notes</w:t>
            </w:r>
          </w:p>
          <w:p w:rsidR="00313F0F" w:rsidRPr="00B13076" w:rsidRDefault="00313F0F" w:rsidP="00682C03">
            <w:pPr>
              <w:rPr>
                <w:rFonts w:ascii="Arial" w:hAnsi="Arial" w:cs="Arial"/>
                <w:sz w:val="22"/>
                <w:szCs w:val="24"/>
              </w:rPr>
            </w:pPr>
            <w:r w:rsidRPr="00B13076">
              <w:rPr>
                <w:rFonts w:ascii="Arial" w:hAnsi="Arial" w:cs="Arial"/>
                <w:sz w:val="22"/>
                <w:szCs w:val="24"/>
              </w:rPr>
              <w:t>Rubrics</w:t>
            </w:r>
          </w:p>
          <w:p w:rsidR="00313F0F" w:rsidRPr="00B13076" w:rsidRDefault="00313F0F">
            <w:pPr>
              <w:rPr>
                <w:rFonts w:ascii="Arial" w:hAnsi="Arial" w:cs="Arial"/>
                <w:sz w:val="22"/>
                <w:szCs w:val="24"/>
              </w:rPr>
            </w:pPr>
          </w:p>
        </w:tc>
        <w:tc>
          <w:tcPr>
            <w:tcW w:w="1710" w:type="dxa"/>
            <w:shd w:val="pct20" w:color="auto" w:fill="FFFFFF"/>
          </w:tcPr>
          <w:p w:rsidR="00313F0F" w:rsidRPr="00B13076" w:rsidRDefault="00313F0F">
            <w:pPr>
              <w:rPr>
                <w:rFonts w:ascii="Arial" w:hAnsi="Arial" w:cs="Arial"/>
                <w:sz w:val="22"/>
                <w:szCs w:val="24"/>
              </w:rPr>
            </w:pPr>
          </w:p>
        </w:tc>
      </w:tr>
      <w:tr w:rsidR="00313F0F" w:rsidRPr="00B13076" w:rsidTr="001F3055">
        <w:tc>
          <w:tcPr>
            <w:tcW w:w="2880" w:type="dxa"/>
            <w:tcBorders>
              <w:top w:val="nil"/>
              <w:bottom w:val="nil"/>
            </w:tcBorders>
            <w:vAlign w:val="center"/>
          </w:tcPr>
          <w:p w:rsidR="00313F0F" w:rsidRPr="00746EEA" w:rsidRDefault="00313F0F" w:rsidP="001F3055">
            <w:pPr>
              <w:pStyle w:val="ListParagraph"/>
              <w:ind w:left="0"/>
              <w:rPr>
                <w:rFonts w:ascii="Arial" w:hAnsi="Arial" w:cs="Arial"/>
                <w:sz w:val="24"/>
                <w:szCs w:val="24"/>
              </w:rPr>
            </w:pPr>
            <w:r w:rsidRPr="00746EEA">
              <w:rPr>
                <w:rFonts w:ascii="Arial" w:hAnsi="Arial" w:cs="Arial"/>
                <w:sz w:val="24"/>
                <w:szCs w:val="24"/>
              </w:rPr>
              <w:t>I can  determine opportunities and benefits of membership in the FCCLA student organization</w:t>
            </w:r>
          </w:p>
        </w:tc>
        <w:tc>
          <w:tcPr>
            <w:tcW w:w="4140" w:type="dxa"/>
            <w:tcBorders>
              <w:top w:val="nil"/>
              <w:bottom w:val="nil"/>
            </w:tcBorders>
          </w:tcPr>
          <w:p w:rsidR="00313F0F" w:rsidRPr="00B13076" w:rsidRDefault="00313F0F" w:rsidP="00682C03">
            <w:pPr>
              <w:rPr>
                <w:rFonts w:ascii="Arial" w:hAnsi="Arial" w:cs="Arial"/>
                <w:sz w:val="22"/>
                <w:szCs w:val="24"/>
              </w:rPr>
            </w:pPr>
            <w:r w:rsidRPr="00B13076">
              <w:rPr>
                <w:rFonts w:ascii="Arial" w:hAnsi="Arial" w:cs="Arial"/>
                <w:sz w:val="22"/>
                <w:szCs w:val="24"/>
              </w:rPr>
              <w:t>Lecture</w:t>
            </w:r>
          </w:p>
          <w:p w:rsidR="00313F0F" w:rsidRPr="00B13076" w:rsidRDefault="00313F0F" w:rsidP="00682C03">
            <w:pPr>
              <w:rPr>
                <w:rFonts w:ascii="Arial" w:hAnsi="Arial" w:cs="Arial"/>
                <w:sz w:val="22"/>
                <w:szCs w:val="24"/>
              </w:rPr>
            </w:pPr>
            <w:r w:rsidRPr="00B13076">
              <w:rPr>
                <w:rFonts w:ascii="Arial" w:hAnsi="Arial" w:cs="Arial"/>
                <w:sz w:val="22"/>
                <w:szCs w:val="24"/>
              </w:rPr>
              <w:t>Cooperative Learning</w:t>
            </w:r>
          </w:p>
          <w:p w:rsidR="00313F0F" w:rsidRPr="00B13076" w:rsidRDefault="00313F0F" w:rsidP="00682C03">
            <w:pPr>
              <w:rPr>
                <w:rFonts w:ascii="Arial" w:hAnsi="Arial" w:cs="Arial"/>
                <w:sz w:val="22"/>
                <w:szCs w:val="24"/>
              </w:rPr>
            </w:pPr>
            <w:r w:rsidRPr="00B13076">
              <w:rPr>
                <w:rFonts w:ascii="Arial" w:hAnsi="Arial" w:cs="Arial"/>
                <w:sz w:val="22"/>
                <w:szCs w:val="24"/>
              </w:rPr>
              <w:t>Formative/Summative Assessment</w:t>
            </w:r>
          </w:p>
          <w:p w:rsidR="00313F0F" w:rsidRPr="00B13076" w:rsidRDefault="00313F0F" w:rsidP="00682C03">
            <w:pPr>
              <w:rPr>
                <w:rFonts w:ascii="Arial" w:hAnsi="Arial" w:cs="Arial"/>
                <w:sz w:val="22"/>
                <w:szCs w:val="24"/>
              </w:rPr>
            </w:pPr>
            <w:r w:rsidRPr="00B13076">
              <w:rPr>
                <w:rFonts w:ascii="Arial" w:hAnsi="Arial" w:cs="Arial"/>
                <w:sz w:val="22"/>
                <w:szCs w:val="24"/>
              </w:rPr>
              <w:t>Scaffolding</w:t>
            </w:r>
          </w:p>
          <w:p w:rsidR="00313F0F" w:rsidRPr="00B13076" w:rsidRDefault="00313F0F" w:rsidP="00696F35">
            <w:pPr>
              <w:rPr>
                <w:rFonts w:ascii="Arial" w:hAnsi="Arial" w:cs="Arial"/>
                <w:sz w:val="22"/>
                <w:szCs w:val="24"/>
              </w:rPr>
            </w:pPr>
            <w:r>
              <w:rPr>
                <w:rFonts w:ascii="Arial" w:hAnsi="Arial" w:cs="Arial"/>
                <w:sz w:val="22"/>
                <w:szCs w:val="24"/>
              </w:rPr>
              <w:t>Presentations</w:t>
            </w:r>
          </w:p>
          <w:p w:rsidR="00313F0F" w:rsidRPr="00B13076" w:rsidRDefault="00313F0F" w:rsidP="00682C03">
            <w:pPr>
              <w:rPr>
                <w:rFonts w:ascii="Arial" w:hAnsi="Arial" w:cs="Arial"/>
                <w:sz w:val="22"/>
                <w:szCs w:val="24"/>
              </w:rPr>
            </w:pPr>
            <w:r w:rsidRPr="00B13076">
              <w:rPr>
                <w:rFonts w:ascii="Arial" w:hAnsi="Arial" w:cs="Arial"/>
                <w:sz w:val="22"/>
                <w:szCs w:val="24"/>
              </w:rPr>
              <w:t>Class Discussion</w:t>
            </w:r>
          </w:p>
        </w:tc>
        <w:tc>
          <w:tcPr>
            <w:tcW w:w="2430" w:type="dxa"/>
            <w:tcBorders>
              <w:top w:val="nil"/>
              <w:bottom w:val="nil"/>
            </w:tcBorders>
          </w:tcPr>
          <w:p w:rsidR="00313F0F" w:rsidRPr="00B13076" w:rsidRDefault="00313F0F" w:rsidP="00682C03">
            <w:pPr>
              <w:rPr>
                <w:rFonts w:ascii="Arial" w:hAnsi="Arial" w:cs="Arial"/>
                <w:sz w:val="22"/>
                <w:szCs w:val="24"/>
              </w:rPr>
            </w:pPr>
            <w:r w:rsidRPr="00B13076">
              <w:rPr>
                <w:rFonts w:ascii="Arial" w:hAnsi="Arial" w:cs="Arial"/>
                <w:sz w:val="22"/>
                <w:szCs w:val="24"/>
              </w:rPr>
              <w:t>PPT</w:t>
            </w:r>
          </w:p>
          <w:p w:rsidR="00313F0F" w:rsidRPr="00B13076" w:rsidRDefault="00313F0F" w:rsidP="00682C03">
            <w:pPr>
              <w:rPr>
                <w:rFonts w:ascii="Arial" w:hAnsi="Arial" w:cs="Arial"/>
                <w:sz w:val="22"/>
                <w:szCs w:val="24"/>
              </w:rPr>
            </w:pPr>
            <w:r w:rsidRPr="00B13076">
              <w:rPr>
                <w:rFonts w:ascii="Arial" w:hAnsi="Arial" w:cs="Arial"/>
                <w:sz w:val="22"/>
                <w:szCs w:val="24"/>
              </w:rPr>
              <w:t>Guided Notes</w:t>
            </w:r>
          </w:p>
          <w:p w:rsidR="00313F0F" w:rsidRPr="00B13076" w:rsidRDefault="00313F0F" w:rsidP="00682C03">
            <w:pPr>
              <w:rPr>
                <w:rFonts w:ascii="Arial" w:hAnsi="Arial" w:cs="Arial"/>
                <w:sz w:val="22"/>
                <w:szCs w:val="24"/>
              </w:rPr>
            </w:pPr>
            <w:r w:rsidRPr="00B13076">
              <w:rPr>
                <w:rFonts w:ascii="Arial" w:hAnsi="Arial" w:cs="Arial"/>
                <w:sz w:val="22"/>
                <w:szCs w:val="24"/>
              </w:rPr>
              <w:t>Rubrics</w:t>
            </w:r>
          </w:p>
          <w:p w:rsidR="00313F0F" w:rsidRPr="00B13076" w:rsidRDefault="00313F0F">
            <w:pPr>
              <w:rPr>
                <w:rFonts w:ascii="Arial" w:hAnsi="Arial" w:cs="Arial"/>
                <w:sz w:val="22"/>
                <w:szCs w:val="24"/>
              </w:rPr>
            </w:pPr>
          </w:p>
        </w:tc>
        <w:tc>
          <w:tcPr>
            <w:tcW w:w="1710" w:type="dxa"/>
            <w:tcBorders>
              <w:top w:val="nil"/>
              <w:bottom w:val="nil"/>
            </w:tcBorders>
          </w:tcPr>
          <w:p w:rsidR="00313F0F" w:rsidRPr="00B13076" w:rsidRDefault="00313F0F">
            <w:pPr>
              <w:rPr>
                <w:rFonts w:ascii="Arial" w:hAnsi="Arial" w:cs="Arial"/>
                <w:sz w:val="22"/>
                <w:szCs w:val="24"/>
              </w:rPr>
            </w:pPr>
          </w:p>
        </w:tc>
      </w:tr>
      <w:tr w:rsidR="00313F0F" w:rsidRPr="00B13076" w:rsidTr="001F3055">
        <w:trPr>
          <w:cantSplit/>
        </w:trPr>
        <w:tc>
          <w:tcPr>
            <w:tcW w:w="2880" w:type="dxa"/>
            <w:shd w:val="pct20" w:color="auto" w:fill="FFFFFF"/>
            <w:vAlign w:val="center"/>
          </w:tcPr>
          <w:p w:rsidR="00313F0F" w:rsidRPr="00746EEA" w:rsidRDefault="00313F0F" w:rsidP="001F3055">
            <w:pPr>
              <w:rPr>
                <w:rStyle w:val="Heading1Char"/>
                <w:rFonts w:ascii="Arial" w:hAnsi="Arial" w:cs="Arial"/>
                <w:b w:val="0"/>
                <w:bCs w:val="0"/>
                <w:kern w:val="0"/>
                <w:sz w:val="24"/>
                <w:szCs w:val="24"/>
              </w:rPr>
            </w:pPr>
            <w:r w:rsidRPr="00746EEA">
              <w:rPr>
                <w:rStyle w:val="Heading1Char"/>
                <w:rFonts w:ascii="Arial" w:hAnsi="Arial" w:cs="Arial"/>
                <w:b w:val="0"/>
                <w:bCs w:val="0"/>
                <w:kern w:val="0"/>
                <w:sz w:val="24"/>
                <w:szCs w:val="24"/>
              </w:rPr>
              <w:t>I can propose multiple opportunities of leadership.</w:t>
            </w:r>
          </w:p>
        </w:tc>
        <w:tc>
          <w:tcPr>
            <w:tcW w:w="4140" w:type="dxa"/>
            <w:shd w:val="pct20" w:color="auto" w:fill="FFFFFF"/>
          </w:tcPr>
          <w:p w:rsidR="00313F0F" w:rsidRPr="00B13076" w:rsidRDefault="00313F0F" w:rsidP="00682C03">
            <w:pPr>
              <w:rPr>
                <w:rFonts w:ascii="Arial" w:hAnsi="Arial" w:cs="Arial"/>
                <w:sz w:val="22"/>
                <w:szCs w:val="24"/>
              </w:rPr>
            </w:pPr>
            <w:r w:rsidRPr="00B13076">
              <w:rPr>
                <w:rFonts w:ascii="Arial" w:hAnsi="Arial" w:cs="Arial"/>
                <w:sz w:val="22"/>
                <w:szCs w:val="24"/>
              </w:rPr>
              <w:t>Lecture</w:t>
            </w:r>
          </w:p>
          <w:p w:rsidR="00313F0F" w:rsidRPr="00B13076" w:rsidRDefault="00313F0F" w:rsidP="00682C03">
            <w:pPr>
              <w:rPr>
                <w:rFonts w:ascii="Arial" w:hAnsi="Arial" w:cs="Arial"/>
                <w:sz w:val="22"/>
                <w:szCs w:val="24"/>
              </w:rPr>
            </w:pPr>
            <w:r w:rsidRPr="00B13076">
              <w:rPr>
                <w:rFonts w:ascii="Arial" w:hAnsi="Arial" w:cs="Arial"/>
                <w:sz w:val="22"/>
                <w:szCs w:val="24"/>
              </w:rPr>
              <w:t>Cooperative Learning</w:t>
            </w:r>
          </w:p>
          <w:p w:rsidR="00313F0F" w:rsidRPr="00B13076" w:rsidRDefault="00313F0F" w:rsidP="00682C03">
            <w:pPr>
              <w:rPr>
                <w:rFonts w:ascii="Arial" w:hAnsi="Arial" w:cs="Arial"/>
                <w:sz w:val="22"/>
                <w:szCs w:val="24"/>
              </w:rPr>
            </w:pPr>
            <w:r w:rsidRPr="00B13076">
              <w:rPr>
                <w:rFonts w:ascii="Arial" w:hAnsi="Arial" w:cs="Arial"/>
                <w:sz w:val="22"/>
                <w:szCs w:val="24"/>
              </w:rPr>
              <w:t>Formative/Summative Assessment</w:t>
            </w:r>
          </w:p>
          <w:p w:rsidR="00313F0F" w:rsidRDefault="00313F0F" w:rsidP="00682C03">
            <w:pPr>
              <w:rPr>
                <w:rFonts w:ascii="Arial" w:hAnsi="Arial" w:cs="Arial"/>
                <w:sz w:val="22"/>
                <w:szCs w:val="24"/>
              </w:rPr>
            </w:pPr>
            <w:r w:rsidRPr="00B13076">
              <w:rPr>
                <w:rFonts w:ascii="Arial" w:hAnsi="Arial" w:cs="Arial"/>
                <w:sz w:val="22"/>
                <w:szCs w:val="24"/>
              </w:rPr>
              <w:t>Scaffolding</w:t>
            </w:r>
          </w:p>
          <w:p w:rsidR="00313F0F" w:rsidRPr="00B13076" w:rsidRDefault="00313F0F" w:rsidP="00696F35">
            <w:pPr>
              <w:rPr>
                <w:rFonts w:ascii="Arial" w:hAnsi="Arial" w:cs="Arial"/>
                <w:sz w:val="22"/>
                <w:szCs w:val="24"/>
              </w:rPr>
            </w:pPr>
            <w:r>
              <w:rPr>
                <w:rFonts w:ascii="Arial" w:hAnsi="Arial" w:cs="Arial"/>
                <w:sz w:val="22"/>
                <w:szCs w:val="24"/>
              </w:rPr>
              <w:t>Presentations</w:t>
            </w:r>
          </w:p>
          <w:p w:rsidR="00313F0F" w:rsidRPr="00B13076" w:rsidRDefault="00313F0F" w:rsidP="00682C03">
            <w:pPr>
              <w:rPr>
                <w:rFonts w:ascii="Arial" w:hAnsi="Arial" w:cs="Arial"/>
                <w:sz w:val="22"/>
                <w:szCs w:val="24"/>
              </w:rPr>
            </w:pPr>
            <w:r w:rsidRPr="00B13076">
              <w:rPr>
                <w:rFonts w:ascii="Arial" w:hAnsi="Arial" w:cs="Arial"/>
                <w:sz w:val="22"/>
                <w:szCs w:val="24"/>
              </w:rPr>
              <w:t>Class Discussion</w:t>
            </w:r>
          </w:p>
        </w:tc>
        <w:tc>
          <w:tcPr>
            <w:tcW w:w="2430" w:type="dxa"/>
            <w:shd w:val="pct20" w:color="auto" w:fill="FFFFFF"/>
          </w:tcPr>
          <w:p w:rsidR="00313F0F" w:rsidRPr="00B13076" w:rsidRDefault="00313F0F" w:rsidP="00682C03">
            <w:pPr>
              <w:rPr>
                <w:rFonts w:ascii="Arial" w:hAnsi="Arial" w:cs="Arial"/>
                <w:sz w:val="22"/>
                <w:szCs w:val="24"/>
              </w:rPr>
            </w:pPr>
            <w:r w:rsidRPr="00B13076">
              <w:rPr>
                <w:rFonts w:ascii="Arial" w:hAnsi="Arial" w:cs="Arial"/>
                <w:sz w:val="22"/>
                <w:szCs w:val="24"/>
              </w:rPr>
              <w:t>PPT</w:t>
            </w:r>
          </w:p>
          <w:p w:rsidR="00313F0F" w:rsidRPr="00B13076" w:rsidRDefault="00313F0F" w:rsidP="00682C03">
            <w:pPr>
              <w:rPr>
                <w:rFonts w:ascii="Arial" w:hAnsi="Arial" w:cs="Arial"/>
                <w:sz w:val="22"/>
                <w:szCs w:val="24"/>
              </w:rPr>
            </w:pPr>
            <w:r w:rsidRPr="00B13076">
              <w:rPr>
                <w:rFonts w:ascii="Arial" w:hAnsi="Arial" w:cs="Arial"/>
                <w:sz w:val="22"/>
                <w:szCs w:val="24"/>
              </w:rPr>
              <w:t>Guided Notes</w:t>
            </w:r>
          </w:p>
          <w:p w:rsidR="00313F0F" w:rsidRPr="00B13076" w:rsidRDefault="00313F0F" w:rsidP="00682C03">
            <w:pPr>
              <w:rPr>
                <w:rFonts w:ascii="Arial" w:hAnsi="Arial" w:cs="Arial"/>
                <w:sz w:val="22"/>
                <w:szCs w:val="24"/>
              </w:rPr>
            </w:pPr>
            <w:r w:rsidRPr="00B13076">
              <w:rPr>
                <w:rFonts w:ascii="Arial" w:hAnsi="Arial" w:cs="Arial"/>
                <w:sz w:val="22"/>
                <w:szCs w:val="24"/>
              </w:rPr>
              <w:t>Rubrics</w:t>
            </w:r>
          </w:p>
          <w:p w:rsidR="00313F0F" w:rsidRPr="00B13076" w:rsidRDefault="00313F0F">
            <w:pPr>
              <w:rPr>
                <w:rFonts w:ascii="Arial" w:hAnsi="Arial" w:cs="Arial"/>
                <w:sz w:val="22"/>
                <w:szCs w:val="24"/>
              </w:rPr>
            </w:pPr>
          </w:p>
          <w:p w:rsidR="00313F0F" w:rsidRPr="00B13076" w:rsidRDefault="00313F0F">
            <w:pPr>
              <w:rPr>
                <w:rFonts w:ascii="Arial" w:hAnsi="Arial" w:cs="Arial"/>
                <w:sz w:val="22"/>
                <w:szCs w:val="24"/>
              </w:rPr>
            </w:pPr>
          </w:p>
          <w:p w:rsidR="00313F0F" w:rsidRPr="00B13076" w:rsidRDefault="00313F0F">
            <w:pPr>
              <w:rPr>
                <w:rFonts w:ascii="Arial" w:hAnsi="Arial" w:cs="Arial"/>
                <w:sz w:val="22"/>
                <w:szCs w:val="24"/>
              </w:rPr>
            </w:pPr>
          </w:p>
        </w:tc>
        <w:tc>
          <w:tcPr>
            <w:tcW w:w="1710" w:type="dxa"/>
            <w:shd w:val="pct20" w:color="auto" w:fill="FFFFFF"/>
          </w:tcPr>
          <w:p w:rsidR="00313F0F" w:rsidRPr="00B13076" w:rsidRDefault="00313F0F">
            <w:pPr>
              <w:rPr>
                <w:rFonts w:ascii="Arial" w:hAnsi="Arial" w:cs="Arial"/>
                <w:sz w:val="22"/>
                <w:szCs w:val="24"/>
              </w:rPr>
            </w:pPr>
          </w:p>
        </w:tc>
      </w:tr>
    </w:tbl>
    <w:p w:rsidR="00313F0F" w:rsidRPr="00B13076" w:rsidRDefault="00313F0F" w:rsidP="006A7F06">
      <w:pPr>
        <w:rPr>
          <w:rFonts w:ascii="Arial" w:hAnsi="Arial" w:cs="Arial"/>
          <w:sz w:val="22"/>
          <w:szCs w:val="24"/>
          <w:u w:val="single"/>
        </w:rPr>
      </w:pPr>
    </w:p>
    <w:p w:rsidR="00313F0F" w:rsidRPr="00B13076" w:rsidRDefault="00313F0F" w:rsidP="006A7F06">
      <w:pPr>
        <w:ind w:hanging="270"/>
        <w:rPr>
          <w:rFonts w:ascii="Arial" w:hAnsi="Arial" w:cs="Arial"/>
          <w:sz w:val="22"/>
          <w:szCs w:val="24"/>
          <w:u w:val="single"/>
        </w:rPr>
      </w:pPr>
      <w:r w:rsidRPr="00B13076">
        <w:rPr>
          <w:rFonts w:ascii="Arial" w:hAnsi="Arial" w:cs="Arial"/>
          <w:sz w:val="22"/>
          <w:szCs w:val="24"/>
        </w:rPr>
        <w:t xml:space="preserve">    Plan for students who are not successful on summative assessment:</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8"/>
      </w:tblGrid>
      <w:tr w:rsidR="00313F0F" w:rsidRPr="00B13076" w:rsidTr="00385B03">
        <w:tc>
          <w:tcPr>
            <w:tcW w:w="11178" w:type="dxa"/>
          </w:tcPr>
          <w:p w:rsidR="00313F0F" w:rsidRPr="00B13076" w:rsidRDefault="00313F0F" w:rsidP="00682C03">
            <w:pPr>
              <w:tabs>
                <w:tab w:val="left" w:pos="1620"/>
              </w:tabs>
              <w:rPr>
                <w:rFonts w:ascii="Arial" w:hAnsi="Arial" w:cs="Arial"/>
                <w:sz w:val="22"/>
                <w:szCs w:val="24"/>
                <w:u w:val="single"/>
              </w:rPr>
            </w:pPr>
            <w:r w:rsidRPr="00B13076">
              <w:rPr>
                <w:rFonts w:ascii="Arial" w:hAnsi="Arial" w:cs="Arial"/>
                <w:sz w:val="22"/>
                <w:szCs w:val="24"/>
              </w:rPr>
              <w:t>Remediation in the form of review sessions, after/before school re-takes, extended time, and parent contact.</w:t>
            </w:r>
          </w:p>
          <w:p w:rsidR="00313F0F" w:rsidRPr="00B13076" w:rsidRDefault="00313F0F">
            <w:pPr>
              <w:ind w:hanging="270"/>
              <w:rPr>
                <w:rFonts w:ascii="Arial" w:hAnsi="Arial" w:cs="Arial"/>
                <w:sz w:val="22"/>
                <w:szCs w:val="24"/>
                <w:u w:val="single"/>
              </w:rPr>
            </w:pPr>
          </w:p>
          <w:p w:rsidR="00313F0F" w:rsidRPr="00B13076" w:rsidRDefault="00313F0F">
            <w:pPr>
              <w:ind w:hanging="270"/>
              <w:rPr>
                <w:rFonts w:ascii="Arial" w:hAnsi="Arial" w:cs="Arial"/>
                <w:sz w:val="22"/>
                <w:szCs w:val="24"/>
                <w:u w:val="single"/>
              </w:rPr>
            </w:pPr>
          </w:p>
        </w:tc>
      </w:tr>
    </w:tbl>
    <w:p w:rsidR="00313F0F" w:rsidRPr="00B13076" w:rsidRDefault="00313F0F" w:rsidP="006A7F06">
      <w:pPr>
        <w:ind w:hanging="270"/>
        <w:rPr>
          <w:rFonts w:ascii="Arial" w:hAnsi="Arial" w:cs="Arial"/>
          <w:sz w:val="22"/>
          <w:szCs w:val="24"/>
          <w:u w:val="single"/>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Pr="00B13076" w:rsidRDefault="00313F0F" w:rsidP="006A7F06">
      <w:pPr>
        <w:rPr>
          <w:rFonts w:ascii="Arial" w:hAnsi="Arial" w:cs="Arial"/>
          <w:sz w:val="22"/>
          <w:szCs w:val="24"/>
          <w:u w:val="single"/>
        </w:rPr>
      </w:pPr>
      <w:r w:rsidRPr="00B13076">
        <w:rPr>
          <w:rFonts w:ascii="Arial" w:hAnsi="Arial" w:cs="Arial"/>
          <w:sz w:val="22"/>
          <w:szCs w:val="24"/>
        </w:rPr>
        <w:t>Additional Resources:</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8"/>
      </w:tblGrid>
      <w:tr w:rsidR="00313F0F" w:rsidRPr="00B13076" w:rsidTr="00385B03">
        <w:tc>
          <w:tcPr>
            <w:tcW w:w="11178" w:type="dxa"/>
          </w:tcPr>
          <w:p w:rsidR="00313F0F" w:rsidRPr="00B13076" w:rsidRDefault="00313F0F">
            <w:pPr>
              <w:rPr>
                <w:rFonts w:ascii="Arial" w:hAnsi="Arial" w:cs="Arial"/>
                <w:sz w:val="22"/>
                <w:szCs w:val="24"/>
                <w:u w:val="single"/>
              </w:rPr>
            </w:pPr>
          </w:p>
          <w:p w:rsidR="00313F0F" w:rsidRPr="00B13076" w:rsidRDefault="00313F0F">
            <w:pPr>
              <w:ind w:hanging="270"/>
              <w:rPr>
                <w:rFonts w:ascii="Arial" w:hAnsi="Arial" w:cs="Arial"/>
                <w:sz w:val="22"/>
                <w:szCs w:val="24"/>
              </w:rPr>
            </w:pPr>
            <w:r w:rsidRPr="00B13076">
              <w:rPr>
                <w:rFonts w:ascii="Arial" w:hAnsi="Arial" w:cs="Arial"/>
                <w:sz w:val="22"/>
                <w:szCs w:val="24"/>
              </w:rPr>
              <w:t xml:space="preserve">     </w:t>
            </w:r>
          </w:p>
          <w:p w:rsidR="00313F0F" w:rsidRPr="00B13076" w:rsidRDefault="00313F0F">
            <w:pPr>
              <w:ind w:hanging="270"/>
              <w:rPr>
                <w:rFonts w:ascii="Arial" w:hAnsi="Arial" w:cs="Arial"/>
                <w:sz w:val="22"/>
                <w:szCs w:val="24"/>
              </w:rPr>
            </w:pPr>
          </w:p>
          <w:p w:rsidR="00313F0F" w:rsidRPr="00B13076" w:rsidRDefault="00313F0F">
            <w:pPr>
              <w:ind w:hanging="270"/>
              <w:rPr>
                <w:rFonts w:ascii="Arial" w:hAnsi="Arial" w:cs="Arial"/>
                <w:sz w:val="22"/>
                <w:szCs w:val="24"/>
                <w:u w:val="single"/>
              </w:rPr>
            </w:pPr>
          </w:p>
        </w:tc>
      </w:tr>
    </w:tbl>
    <w:p w:rsidR="00313F0F" w:rsidRPr="00B13076" w:rsidRDefault="00313F0F" w:rsidP="006A7F06">
      <w:pPr>
        <w:rPr>
          <w:rFonts w:ascii="Arial" w:hAnsi="Arial" w:cs="Arial"/>
          <w:sz w:val="22"/>
          <w:szCs w:val="24"/>
        </w:rPr>
      </w:pPr>
    </w:p>
    <w:p w:rsidR="00313F0F" w:rsidRPr="00B13076" w:rsidRDefault="00313F0F" w:rsidP="006A7F06">
      <w:pPr>
        <w:rPr>
          <w:rFonts w:ascii="Arial" w:hAnsi="Arial" w:cs="Arial"/>
          <w:sz w:val="22"/>
          <w:szCs w:val="24"/>
          <w:u w:val="single"/>
        </w:rPr>
      </w:pPr>
      <w:r w:rsidRPr="00B13076">
        <w:rPr>
          <w:rFonts w:ascii="Arial" w:hAnsi="Arial" w:cs="Arial"/>
          <w:sz w:val="22"/>
          <w:szCs w:val="24"/>
        </w:rPr>
        <w:t>Reflection:</w:t>
      </w:r>
    </w:p>
    <w:tbl>
      <w:tblPr>
        <w:tblW w:w="1099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8"/>
      </w:tblGrid>
      <w:tr w:rsidR="00313F0F" w:rsidRPr="00B13076" w:rsidTr="00385B03">
        <w:tc>
          <w:tcPr>
            <w:tcW w:w="10998" w:type="dxa"/>
          </w:tcPr>
          <w:p w:rsidR="00313F0F" w:rsidRPr="00B13076" w:rsidRDefault="00313F0F">
            <w:pPr>
              <w:autoSpaceDE w:val="0"/>
              <w:autoSpaceDN w:val="0"/>
              <w:adjustRightInd w:val="0"/>
              <w:rPr>
                <w:rFonts w:ascii="Arial" w:hAnsi="Arial" w:cs="Arial"/>
                <w:sz w:val="22"/>
                <w:szCs w:val="24"/>
              </w:rPr>
            </w:pPr>
          </w:p>
          <w:p w:rsidR="00313F0F" w:rsidRPr="00B13076" w:rsidRDefault="00313F0F">
            <w:pPr>
              <w:autoSpaceDE w:val="0"/>
              <w:autoSpaceDN w:val="0"/>
              <w:adjustRightInd w:val="0"/>
              <w:rPr>
                <w:rFonts w:ascii="Arial" w:hAnsi="Arial" w:cs="Arial"/>
                <w:sz w:val="22"/>
                <w:szCs w:val="24"/>
              </w:rPr>
            </w:pPr>
          </w:p>
          <w:p w:rsidR="00313F0F" w:rsidRPr="00B13076" w:rsidRDefault="00313F0F">
            <w:pPr>
              <w:autoSpaceDE w:val="0"/>
              <w:autoSpaceDN w:val="0"/>
              <w:adjustRightInd w:val="0"/>
              <w:rPr>
                <w:rFonts w:ascii="Arial" w:hAnsi="Arial" w:cs="Arial"/>
                <w:sz w:val="22"/>
                <w:szCs w:val="24"/>
              </w:rPr>
            </w:pPr>
          </w:p>
          <w:p w:rsidR="00313F0F" w:rsidRPr="00B13076" w:rsidRDefault="00313F0F">
            <w:pPr>
              <w:autoSpaceDE w:val="0"/>
              <w:autoSpaceDN w:val="0"/>
              <w:adjustRightInd w:val="0"/>
              <w:rPr>
                <w:rFonts w:ascii="Arial" w:hAnsi="Arial" w:cs="Arial"/>
                <w:sz w:val="22"/>
                <w:szCs w:val="24"/>
              </w:rPr>
            </w:pPr>
          </w:p>
        </w:tc>
      </w:tr>
    </w:tbl>
    <w:p w:rsidR="00313F0F" w:rsidRPr="00B13076" w:rsidRDefault="00313F0F" w:rsidP="006A7F06">
      <w:pPr>
        <w:rPr>
          <w:rFonts w:ascii="Arial" w:hAnsi="Arial" w:cs="Arial"/>
          <w:sz w:val="22"/>
          <w:szCs w:val="24"/>
          <w:u w:val="single"/>
        </w:rPr>
      </w:pPr>
    </w:p>
    <w:p w:rsidR="00313F0F" w:rsidRPr="00B13076" w:rsidRDefault="00313F0F" w:rsidP="006A7F06">
      <w:pPr>
        <w:rPr>
          <w:rFonts w:ascii="Arial" w:hAnsi="Arial" w:cs="Arial"/>
          <w:sz w:val="22"/>
          <w:szCs w:val="24"/>
          <w:u w:val="single"/>
        </w:rPr>
      </w:pPr>
    </w:p>
    <w:p w:rsidR="00313F0F" w:rsidRPr="00B13076" w:rsidRDefault="00313F0F" w:rsidP="006A7F06">
      <w:pPr>
        <w:rPr>
          <w:rFonts w:ascii="Arial" w:hAnsi="Arial" w:cs="Arial"/>
          <w:sz w:val="22"/>
          <w:szCs w:val="24"/>
        </w:rPr>
      </w:pPr>
      <w:r w:rsidRPr="00B13076">
        <w:rPr>
          <w:rFonts w:ascii="Arial" w:hAnsi="Arial" w:cs="Arial"/>
          <w:sz w:val="22"/>
          <w:szCs w:val="24"/>
        </w:rPr>
        <w:t xml:space="preserve"> Notes:</w:t>
      </w: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p w:rsidR="00313F0F" w:rsidRDefault="00313F0F" w:rsidP="006A7F06">
      <w:pPr>
        <w:rPr>
          <w:rFonts w:ascii="Arial" w:hAnsi="Arial" w:cs="Arial"/>
          <w:sz w:val="22"/>
          <w:szCs w:val="24"/>
        </w:rPr>
      </w:pPr>
    </w:p>
    <w:tbl>
      <w:tblPr>
        <w:tblW w:w="11178" w:type="dxa"/>
        <w:tblInd w:w="-92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1178"/>
      </w:tblGrid>
      <w:tr w:rsidR="00313F0F" w:rsidRPr="00B13076" w:rsidTr="00682C03">
        <w:tc>
          <w:tcPr>
            <w:tcW w:w="11178" w:type="dxa"/>
            <w:shd w:val="pct10" w:color="auto" w:fill="FFFFFF"/>
            <w:vAlign w:val="center"/>
          </w:tcPr>
          <w:p w:rsidR="00313F0F" w:rsidRPr="00B13076" w:rsidRDefault="00313F0F" w:rsidP="00682C03">
            <w:pPr>
              <w:jc w:val="center"/>
              <w:rPr>
                <w:rFonts w:ascii="Arial" w:hAnsi="Arial" w:cs="Arial"/>
                <w:sz w:val="22"/>
                <w:szCs w:val="32"/>
              </w:rPr>
            </w:pPr>
            <w:smartTag w:uri="urn:schemas-microsoft-com:office:smarttags" w:element="place">
              <w:smartTag w:uri="urn:schemas-microsoft-com:office:smarttags" w:element="PlaceName">
                <w:r w:rsidRPr="00B13076">
                  <w:rPr>
                    <w:rFonts w:ascii="Arial" w:hAnsi="Arial" w:cs="Arial"/>
                    <w:sz w:val="22"/>
                    <w:szCs w:val="32"/>
                  </w:rPr>
                  <w:t>Anderson</w:t>
                </w:r>
              </w:smartTag>
              <w:r w:rsidRPr="00B13076">
                <w:rPr>
                  <w:rFonts w:ascii="Arial" w:hAnsi="Arial" w:cs="Arial"/>
                  <w:sz w:val="22"/>
                  <w:szCs w:val="32"/>
                </w:rPr>
                <w:t xml:space="preserve"> </w:t>
              </w:r>
              <w:smartTag w:uri="urn:schemas-microsoft-com:office:smarttags" w:element="PlaceType">
                <w:r w:rsidRPr="00B13076">
                  <w:rPr>
                    <w:rFonts w:ascii="Arial" w:hAnsi="Arial" w:cs="Arial"/>
                    <w:sz w:val="22"/>
                    <w:szCs w:val="32"/>
                  </w:rPr>
                  <w:t>County</w:t>
                </w:r>
              </w:smartTag>
              <w:r w:rsidRPr="00B13076">
                <w:rPr>
                  <w:rFonts w:ascii="Arial" w:hAnsi="Arial" w:cs="Arial"/>
                  <w:sz w:val="22"/>
                  <w:szCs w:val="32"/>
                </w:rPr>
                <w:t xml:space="preserve"> </w:t>
              </w:r>
              <w:smartTag w:uri="urn:schemas-microsoft-com:office:smarttags" w:element="PlaceType">
                <w:r w:rsidRPr="00B13076">
                  <w:rPr>
                    <w:rFonts w:ascii="Arial" w:hAnsi="Arial" w:cs="Arial"/>
                    <w:sz w:val="22"/>
                    <w:szCs w:val="32"/>
                  </w:rPr>
                  <w:t>High School</w:t>
                </w:r>
              </w:smartTag>
            </w:smartTag>
          </w:p>
          <w:p w:rsidR="00313F0F" w:rsidRPr="00B13076" w:rsidRDefault="00313F0F" w:rsidP="00682C03">
            <w:pPr>
              <w:jc w:val="center"/>
              <w:rPr>
                <w:rFonts w:ascii="Arial" w:hAnsi="Arial" w:cs="Arial"/>
                <w:sz w:val="22"/>
                <w:szCs w:val="32"/>
              </w:rPr>
            </w:pPr>
            <w:r w:rsidRPr="00B13076">
              <w:rPr>
                <w:rFonts w:ascii="Arial" w:hAnsi="Arial" w:cs="Arial"/>
                <w:sz w:val="22"/>
                <w:szCs w:val="32"/>
              </w:rPr>
              <w:t>Standards-Based Unit</w:t>
            </w:r>
          </w:p>
          <w:p w:rsidR="00313F0F" w:rsidRPr="00B13076" w:rsidRDefault="00313F0F" w:rsidP="00682C03">
            <w:pPr>
              <w:jc w:val="center"/>
              <w:rPr>
                <w:rFonts w:ascii="Arial" w:hAnsi="Arial" w:cs="Arial"/>
                <w:sz w:val="22"/>
                <w:szCs w:val="24"/>
              </w:rPr>
            </w:pPr>
          </w:p>
        </w:tc>
      </w:tr>
    </w:tbl>
    <w:p w:rsidR="00313F0F" w:rsidRPr="00B13076" w:rsidRDefault="00313F0F" w:rsidP="00682C03">
      <w:pPr>
        <w:rPr>
          <w:rFonts w:ascii="Arial" w:hAnsi="Arial" w:cs="Arial"/>
          <w:sz w:val="22"/>
          <w:szCs w:val="24"/>
        </w:rPr>
      </w:pP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910"/>
      </w:tblGrid>
      <w:tr w:rsidR="00313F0F" w:rsidRPr="00B13076" w:rsidTr="00682C03">
        <w:tc>
          <w:tcPr>
            <w:tcW w:w="2268" w:type="dxa"/>
          </w:tcPr>
          <w:p w:rsidR="00313F0F" w:rsidRPr="00B13076" w:rsidRDefault="00313F0F" w:rsidP="00682C03">
            <w:pPr>
              <w:rPr>
                <w:rFonts w:ascii="Arial" w:hAnsi="Arial" w:cs="Arial"/>
                <w:sz w:val="22"/>
                <w:szCs w:val="24"/>
              </w:rPr>
            </w:pPr>
            <w:r w:rsidRPr="00B13076">
              <w:rPr>
                <w:rFonts w:ascii="Arial" w:hAnsi="Arial" w:cs="Arial"/>
                <w:sz w:val="22"/>
                <w:szCs w:val="24"/>
              </w:rPr>
              <w:t>Unit Title:</w:t>
            </w:r>
          </w:p>
        </w:tc>
        <w:tc>
          <w:tcPr>
            <w:tcW w:w="8910" w:type="dxa"/>
          </w:tcPr>
          <w:p w:rsidR="00313F0F" w:rsidRPr="00B13076" w:rsidRDefault="00313F0F" w:rsidP="00E77DBB">
            <w:pPr>
              <w:rPr>
                <w:rFonts w:ascii="Arial" w:hAnsi="Arial" w:cs="Arial"/>
                <w:sz w:val="22"/>
                <w:szCs w:val="24"/>
              </w:rPr>
            </w:pPr>
            <w:r>
              <w:rPr>
                <w:rFonts w:ascii="Arial" w:hAnsi="Arial" w:cs="Arial"/>
                <w:sz w:val="22"/>
                <w:szCs w:val="24"/>
              </w:rPr>
              <w:t>Personal Development</w:t>
            </w:r>
          </w:p>
        </w:tc>
      </w:tr>
      <w:tr w:rsidR="00313F0F" w:rsidRPr="00B13076" w:rsidTr="00682C03">
        <w:tc>
          <w:tcPr>
            <w:tcW w:w="2268" w:type="dxa"/>
          </w:tcPr>
          <w:p w:rsidR="00313F0F" w:rsidRPr="00B13076" w:rsidRDefault="00313F0F" w:rsidP="00682C03">
            <w:pPr>
              <w:rPr>
                <w:rFonts w:ascii="Arial" w:hAnsi="Arial" w:cs="Arial"/>
                <w:sz w:val="22"/>
                <w:szCs w:val="24"/>
              </w:rPr>
            </w:pPr>
            <w:r w:rsidRPr="00B13076">
              <w:rPr>
                <w:rFonts w:ascii="Arial" w:hAnsi="Arial" w:cs="Arial"/>
                <w:sz w:val="22"/>
                <w:szCs w:val="24"/>
              </w:rPr>
              <w:t>Grade Level/ Content Area:</w:t>
            </w:r>
          </w:p>
        </w:tc>
        <w:tc>
          <w:tcPr>
            <w:tcW w:w="8910" w:type="dxa"/>
          </w:tcPr>
          <w:p w:rsidR="00313F0F" w:rsidRPr="00B13076" w:rsidRDefault="00313F0F" w:rsidP="00682C03">
            <w:pPr>
              <w:rPr>
                <w:rFonts w:ascii="Arial" w:hAnsi="Arial" w:cs="Arial"/>
                <w:sz w:val="22"/>
                <w:szCs w:val="24"/>
              </w:rPr>
            </w:pPr>
            <w:r>
              <w:rPr>
                <w:rFonts w:ascii="Arial" w:hAnsi="Arial" w:cs="Arial"/>
                <w:sz w:val="22"/>
                <w:szCs w:val="24"/>
              </w:rPr>
              <w:t>9</w:t>
            </w:r>
            <w:r w:rsidRPr="00B13076">
              <w:rPr>
                <w:rFonts w:ascii="Arial" w:hAnsi="Arial" w:cs="Arial"/>
                <w:sz w:val="22"/>
                <w:szCs w:val="24"/>
              </w:rPr>
              <w:t xml:space="preserve"> Family and Consumer Sciences (</w:t>
            </w:r>
            <w:r>
              <w:rPr>
                <w:rFonts w:ascii="Arial" w:hAnsi="Arial" w:cs="Arial"/>
                <w:sz w:val="22"/>
                <w:szCs w:val="24"/>
              </w:rPr>
              <w:t>Family Sciences</w:t>
            </w:r>
            <w:r w:rsidRPr="00B13076">
              <w:rPr>
                <w:rFonts w:ascii="Arial" w:hAnsi="Arial" w:cs="Arial"/>
                <w:sz w:val="22"/>
                <w:szCs w:val="24"/>
              </w:rPr>
              <w:t>)</w:t>
            </w:r>
          </w:p>
          <w:p w:rsidR="00313F0F" w:rsidRPr="00B13076" w:rsidRDefault="00313F0F" w:rsidP="00682C03">
            <w:pPr>
              <w:rPr>
                <w:rFonts w:ascii="Arial" w:hAnsi="Arial" w:cs="Arial"/>
                <w:sz w:val="22"/>
                <w:szCs w:val="24"/>
              </w:rPr>
            </w:pPr>
          </w:p>
        </w:tc>
      </w:tr>
      <w:tr w:rsidR="00313F0F" w:rsidRPr="00B13076" w:rsidTr="00682C03">
        <w:tc>
          <w:tcPr>
            <w:tcW w:w="2268" w:type="dxa"/>
          </w:tcPr>
          <w:p w:rsidR="00313F0F" w:rsidRPr="00B13076" w:rsidRDefault="00313F0F" w:rsidP="00682C03">
            <w:pPr>
              <w:rPr>
                <w:rFonts w:ascii="Arial" w:hAnsi="Arial" w:cs="Arial"/>
                <w:sz w:val="22"/>
                <w:szCs w:val="24"/>
              </w:rPr>
            </w:pPr>
            <w:r w:rsidRPr="00B13076">
              <w:rPr>
                <w:rFonts w:ascii="Arial" w:hAnsi="Arial" w:cs="Arial"/>
                <w:sz w:val="22"/>
                <w:szCs w:val="24"/>
              </w:rPr>
              <w:t>Dates:</w:t>
            </w:r>
          </w:p>
          <w:p w:rsidR="00313F0F" w:rsidRPr="00B13076" w:rsidRDefault="00313F0F" w:rsidP="00682C03">
            <w:pPr>
              <w:rPr>
                <w:rFonts w:ascii="Arial" w:hAnsi="Arial" w:cs="Arial"/>
                <w:sz w:val="22"/>
                <w:szCs w:val="24"/>
              </w:rPr>
            </w:pPr>
          </w:p>
        </w:tc>
        <w:tc>
          <w:tcPr>
            <w:tcW w:w="8910" w:type="dxa"/>
          </w:tcPr>
          <w:p w:rsidR="00313F0F" w:rsidRPr="00B13076" w:rsidRDefault="00313F0F" w:rsidP="00682C03">
            <w:pPr>
              <w:rPr>
                <w:rFonts w:ascii="Arial" w:hAnsi="Arial" w:cs="Arial"/>
                <w:sz w:val="22"/>
                <w:szCs w:val="24"/>
              </w:rPr>
            </w:pPr>
            <w:r w:rsidRPr="00B13076">
              <w:rPr>
                <w:rFonts w:ascii="Arial" w:hAnsi="Arial" w:cs="Arial"/>
                <w:sz w:val="22"/>
                <w:szCs w:val="24"/>
              </w:rPr>
              <w:t xml:space="preserve">Weeks </w:t>
            </w:r>
            <w:r>
              <w:rPr>
                <w:rFonts w:ascii="Arial" w:hAnsi="Arial" w:cs="Arial"/>
                <w:sz w:val="22"/>
                <w:szCs w:val="24"/>
              </w:rPr>
              <w:t>2-3</w:t>
            </w:r>
          </w:p>
        </w:tc>
      </w:tr>
    </w:tbl>
    <w:p w:rsidR="00313F0F" w:rsidRPr="00B13076" w:rsidRDefault="00313F0F" w:rsidP="00682C03">
      <w:pPr>
        <w:rPr>
          <w:rFonts w:ascii="Arial" w:hAnsi="Arial" w:cs="Arial"/>
          <w:sz w:val="22"/>
          <w:szCs w:val="24"/>
        </w:rPr>
      </w:pPr>
    </w:p>
    <w:p w:rsidR="00313F0F" w:rsidRPr="00B13076" w:rsidRDefault="00313F0F" w:rsidP="00682C03">
      <w:pPr>
        <w:rPr>
          <w:rFonts w:ascii="Arial" w:hAnsi="Arial" w:cs="Arial"/>
          <w:sz w:val="22"/>
          <w:szCs w:val="24"/>
        </w:rPr>
      </w:pPr>
    </w:p>
    <w:p w:rsidR="00313F0F" w:rsidRPr="00B13076" w:rsidRDefault="00313F0F" w:rsidP="00682C03">
      <w:pPr>
        <w:rPr>
          <w:rFonts w:ascii="Arial" w:hAnsi="Arial" w:cs="Arial"/>
          <w:sz w:val="22"/>
          <w:szCs w:val="24"/>
        </w:rPr>
      </w:pPr>
      <w:r w:rsidRPr="00B13076">
        <w:rPr>
          <w:rFonts w:ascii="Arial" w:hAnsi="Arial" w:cs="Arial"/>
          <w:sz w:val="22"/>
          <w:szCs w:val="24"/>
        </w:rPr>
        <w:t>KY Core Academic Standards:</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gridCol w:w="900"/>
      </w:tblGrid>
      <w:tr w:rsidR="00313F0F" w:rsidRPr="00B13076" w:rsidTr="00682C03">
        <w:trPr>
          <w:trHeight w:val="701"/>
        </w:trPr>
        <w:tc>
          <w:tcPr>
            <w:tcW w:w="10278" w:type="dxa"/>
          </w:tcPr>
          <w:p w:rsidR="00313F0F" w:rsidRDefault="00313F0F" w:rsidP="009D13BA">
            <w:pPr>
              <w:autoSpaceDE w:val="0"/>
              <w:autoSpaceDN w:val="0"/>
              <w:adjustRightInd w:val="0"/>
              <w:rPr>
                <w:rFonts w:ascii="ArialMT" w:hAnsi="ArialMT" w:cs="ArialMT"/>
              </w:rPr>
            </w:pPr>
            <w:r>
              <w:rPr>
                <w:rFonts w:ascii="ArialMT" w:hAnsi="ArialMT" w:cs="ArialMT"/>
              </w:rPr>
              <w:t>Personal Wellness (Health Education) - Practical Living</w:t>
            </w:r>
          </w:p>
          <w:p w:rsidR="00313F0F" w:rsidRDefault="00313F0F" w:rsidP="009D13BA">
            <w:pPr>
              <w:autoSpaceDE w:val="0"/>
              <w:autoSpaceDN w:val="0"/>
              <w:adjustRightInd w:val="0"/>
              <w:rPr>
                <w:rFonts w:ascii="ArialMT" w:hAnsi="ArialMT" w:cs="ArialMT"/>
              </w:rPr>
            </w:pPr>
            <w:r>
              <w:rPr>
                <w:rFonts w:ascii="ArialMT" w:hAnsi="ArialMT" w:cs="ArialMT"/>
              </w:rPr>
              <w:t>Wellness is maximum well-being or total health. Personal wellness is a combination of physical, mental, emotional, spiritual and social well-being. It involves making behavioral choices and decisions each day that</w:t>
            </w:r>
          </w:p>
          <w:p w:rsidR="00313F0F" w:rsidRPr="00B13076" w:rsidRDefault="00313F0F" w:rsidP="009D13BA">
            <w:pPr>
              <w:rPr>
                <w:rFonts w:ascii="Arial" w:hAnsi="Arial"/>
                <w:sz w:val="22"/>
                <w:szCs w:val="24"/>
              </w:rPr>
            </w:pPr>
            <w:r>
              <w:rPr>
                <w:rFonts w:ascii="ArialMT" w:hAnsi="ArialMT" w:cs="ArialMT"/>
              </w:rPr>
              <w:t>promote an individual’s physical well-being, the prevention of illnesses and diseases and the ability to remain, physically, mentally, spiritually, socially and emotionally healthy.</w:t>
            </w:r>
          </w:p>
        </w:tc>
        <w:tc>
          <w:tcPr>
            <w:tcW w:w="900" w:type="dxa"/>
          </w:tcPr>
          <w:p w:rsidR="00313F0F" w:rsidRPr="00B13076" w:rsidRDefault="00313F0F" w:rsidP="00682C03">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682C03">
            <w:pPr>
              <w:overflowPunct w:val="0"/>
              <w:autoSpaceDE w:val="0"/>
              <w:autoSpaceDN w:val="0"/>
              <w:adjustRightInd w:val="0"/>
              <w:textAlignment w:val="baseline"/>
              <w:rPr>
                <w:rFonts w:ascii="Arial" w:hAnsi="Arial" w:cs="Arial"/>
                <w:bCs/>
                <w:sz w:val="22"/>
                <w:szCs w:val="24"/>
              </w:rPr>
            </w:pPr>
          </w:p>
        </w:tc>
      </w:tr>
      <w:tr w:rsidR="00313F0F" w:rsidRPr="00B13076" w:rsidTr="00682C03">
        <w:trPr>
          <w:trHeight w:val="701"/>
        </w:trPr>
        <w:tc>
          <w:tcPr>
            <w:tcW w:w="10278" w:type="dxa"/>
          </w:tcPr>
          <w:p w:rsidR="00313F0F" w:rsidRDefault="00313F0F" w:rsidP="009D13BA">
            <w:pPr>
              <w:autoSpaceDE w:val="0"/>
              <w:autoSpaceDN w:val="0"/>
              <w:adjustRightInd w:val="0"/>
              <w:rPr>
                <w:rFonts w:ascii="ArialMT" w:hAnsi="ArialMT" w:cs="ArialMT"/>
              </w:rPr>
            </w:pPr>
            <w:r>
              <w:rPr>
                <w:rFonts w:ascii="ArialMT" w:hAnsi="ArialMT" w:cs="ArialMT"/>
              </w:rPr>
              <w:t>CC.9-10.L.4 Vocabulary Acquisition and Use: Determine or clarify the meaning of unknown and multiple-meaning words and phrases based on grades 9–10 reading and content, choosing flexibly from a range of</w:t>
            </w:r>
          </w:p>
          <w:p w:rsidR="00313F0F" w:rsidRPr="00B13076" w:rsidRDefault="00313F0F" w:rsidP="009D13BA">
            <w:pPr>
              <w:pStyle w:val="BodyText2"/>
              <w:spacing w:line="240" w:lineRule="auto"/>
              <w:rPr>
                <w:rFonts w:ascii="Arial" w:hAnsi="Arial"/>
                <w:sz w:val="22"/>
              </w:rPr>
            </w:pPr>
            <w:r>
              <w:rPr>
                <w:rFonts w:ascii="ArialMT" w:hAnsi="ArialMT" w:cs="ArialMT"/>
              </w:rPr>
              <w:t>strategies.</w:t>
            </w:r>
          </w:p>
        </w:tc>
        <w:tc>
          <w:tcPr>
            <w:tcW w:w="900" w:type="dxa"/>
          </w:tcPr>
          <w:p w:rsidR="00313F0F" w:rsidRPr="00B13076" w:rsidRDefault="00313F0F" w:rsidP="00682C03">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682C03">
            <w:pPr>
              <w:overflowPunct w:val="0"/>
              <w:autoSpaceDE w:val="0"/>
              <w:autoSpaceDN w:val="0"/>
              <w:adjustRightInd w:val="0"/>
              <w:textAlignment w:val="baseline"/>
              <w:rPr>
                <w:rFonts w:ascii="Arial" w:hAnsi="Arial" w:cs="Arial"/>
                <w:bCs/>
                <w:sz w:val="22"/>
                <w:szCs w:val="24"/>
              </w:rPr>
            </w:pPr>
          </w:p>
        </w:tc>
      </w:tr>
      <w:tr w:rsidR="00313F0F" w:rsidRPr="00B13076" w:rsidTr="00682C03">
        <w:trPr>
          <w:trHeight w:val="701"/>
        </w:trPr>
        <w:tc>
          <w:tcPr>
            <w:tcW w:w="10278" w:type="dxa"/>
          </w:tcPr>
          <w:p w:rsidR="00313F0F" w:rsidRDefault="00313F0F" w:rsidP="009D13BA">
            <w:pPr>
              <w:autoSpaceDE w:val="0"/>
              <w:autoSpaceDN w:val="0"/>
              <w:adjustRightInd w:val="0"/>
              <w:rPr>
                <w:rFonts w:ascii="ArialMT" w:hAnsi="ArialMT" w:cs="ArialMT"/>
              </w:rPr>
            </w:pPr>
            <w:r>
              <w:rPr>
                <w:rFonts w:ascii="ArialMT" w:hAnsi="ArialMT" w:cs="ArialMT"/>
              </w:rPr>
              <w:t>CC.9-10.SL.1 Comprehension and Collaboration: Initiate and participate effectively in a range of collaborative discussions (one-on-one, in groups, and teacher-led) with diverse partners on grades 9–10 topics, texts,</w:t>
            </w:r>
          </w:p>
          <w:p w:rsidR="00313F0F" w:rsidRPr="00B13076" w:rsidRDefault="00313F0F" w:rsidP="009D13BA">
            <w:pPr>
              <w:rPr>
                <w:rFonts w:ascii="Arial" w:hAnsi="Arial"/>
                <w:sz w:val="22"/>
              </w:rPr>
            </w:pPr>
            <w:r>
              <w:rPr>
                <w:rFonts w:ascii="ArialMT" w:hAnsi="ArialMT" w:cs="ArialMT"/>
              </w:rPr>
              <w:t>and issues, building on others’ ideas and expressing their own clearly and persuasively.</w:t>
            </w:r>
          </w:p>
        </w:tc>
        <w:tc>
          <w:tcPr>
            <w:tcW w:w="900" w:type="dxa"/>
          </w:tcPr>
          <w:p w:rsidR="00313F0F" w:rsidRPr="00B13076" w:rsidRDefault="00313F0F" w:rsidP="00682C03">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682C03">
            <w:pPr>
              <w:overflowPunct w:val="0"/>
              <w:autoSpaceDE w:val="0"/>
              <w:autoSpaceDN w:val="0"/>
              <w:adjustRightInd w:val="0"/>
              <w:textAlignment w:val="baseline"/>
              <w:rPr>
                <w:rFonts w:ascii="Arial" w:hAnsi="Arial" w:cs="Arial"/>
                <w:bCs/>
                <w:sz w:val="22"/>
                <w:szCs w:val="24"/>
              </w:rPr>
            </w:pPr>
          </w:p>
        </w:tc>
      </w:tr>
      <w:tr w:rsidR="00313F0F" w:rsidRPr="00B13076" w:rsidTr="00682C03">
        <w:trPr>
          <w:trHeight w:val="701"/>
        </w:trPr>
        <w:tc>
          <w:tcPr>
            <w:tcW w:w="10278" w:type="dxa"/>
          </w:tcPr>
          <w:p w:rsidR="00313F0F" w:rsidRDefault="00313F0F" w:rsidP="009D13BA">
            <w:pPr>
              <w:autoSpaceDE w:val="0"/>
              <w:autoSpaceDN w:val="0"/>
              <w:adjustRightInd w:val="0"/>
              <w:rPr>
                <w:rFonts w:ascii="ArialMT" w:hAnsi="ArialMT" w:cs="ArialMT"/>
              </w:rPr>
            </w:pPr>
            <w:smartTag w:uri="urn:schemas-microsoft-com:office:smarttags" w:element="place">
              <w:smartTag w:uri="urn:schemas-microsoft-com:office:smarttags" w:element="City">
                <w:r>
                  <w:rPr>
                    <w:rFonts w:ascii="ArialMT" w:hAnsi="ArialMT" w:cs="ArialMT"/>
                  </w:rPr>
                  <w:t>Reading</w:t>
                </w:r>
              </w:smartTag>
            </w:smartTag>
            <w:r>
              <w:rPr>
                <w:rFonts w:ascii="ArialMT" w:hAnsi="ArialMT" w:cs="ArialMT"/>
              </w:rPr>
              <w:t xml:space="preserve"> / 9-10 / #3 – Follow precisely a complex multistep procedure when carrying out experiments, taking measurements, or performing technical tasks; attending to special cases or exceptions defined in the text.</w:t>
            </w:r>
          </w:p>
          <w:p w:rsidR="00313F0F" w:rsidRPr="00B13076" w:rsidRDefault="00313F0F" w:rsidP="009D13BA">
            <w:pPr>
              <w:rPr>
                <w:rFonts w:ascii="Arial" w:hAnsi="Arial"/>
                <w:sz w:val="22"/>
              </w:rPr>
            </w:pPr>
          </w:p>
        </w:tc>
        <w:tc>
          <w:tcPr>
            <w:tcW w:w="900" w:type="dxa"/>
          </w:tcPr>
          <w:p w:rsidR="00313F0F" w:rsidRPr="00B13076" w:rsidRDefault="00313F0F" w:rsidP="00A175AE">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682C03">
            <w:pPr>
              <w:overflowPunct w:val="0"/>
              <w:autoSpaceDE w:val="0"/>
              <w:autoSpaceDN w:val="0"/>
              <w:adjustRightInd w:val="0"/>
              <w:textAlignment w:val="baseline"/>
              <w:rPr>
                <w:rFonts w:ascii="Arial" w:hAnsi="Arial" w:cs="Arial"/>
                <w:bCs/>
                <w:sz w:val="22"/>
                <w:szCs w:val="24"/>
              </w:rPr>
            </w:pPr>
          </w:p>
        </w:tc>
      </w:tr>
      <w:tr w:rsidR="00313F0F" w:rsidRPr="00B13076" w:rsidTr="00682C03">
        <w:trPr>
          <w:trHeight w:val="701"/>
        </w:trPr>
        <w:tc>
          <w:tcPr>
            <w:tcW w:w="10278" w:type="dxa"/>
          </w:tcPr>
          <w:p w:rsidR="00313F0F" w:rsidRPr="00B13076" w:rsidRDefault="00313F0F" w:rsidP="00A175AE">
            <w:pPr>
              <w:rPr>
                <w:rFonts w:ascii="Arial" w:hAnsi="Arial"/>
                <w:sz w:val="22"/>
              </w:rPr>
            </w:pPr>
            <w:smartTag w:uri="urn:schemas-microsoft-com:office:smarttags" w:element="place">
              <w:smartTag w:uri="urn:schemas-microsoft-com:office:smarttags" w:element="City">
                <w:r>
                  <w:rPr>
                    <w:rFonts w:ascii="ArialMT" w:hAnsi="ArialMT" w:cs="ArialMT"/>
                  </w:rPr>
                  <w:t>Reading</w:t>
                </w:r>
              </w:smartTag>
            </w:smartTag>
            <w:r>
              <w:rPr>
                <w:rFonts w:ascii="ArialMT" w:hAnsi="ArialMT" w:cs="ArialMT"/>
              </w:rPr>
              <w:t xml:space="preserve"> / 9-10 / #4 – Determine the meaning of symbols, key terms, and other domain-specific words/phrases as they are used in specific scientific and technical context.</w:t>
            </w:r>
          </w:p>
        </w:tc>
        <w:tc>
          <w:tcPr>
            <w:tcW w:w="900" w:type="dxa"/>
          </w:tcPr>
          <w:p w:rsidR="00313F0F" w:rsidRPr="00B13076" w:rsidRDefault="00313F0F" w:rsidP="00A175AE">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682C03">
            <w:pPr>
              <w:overflowPunct w:val="0"/>
              <w:autoSpaceDE w:val="0"/>
              <w:autoSpaceDN w:val="0"/>
              <w:adjustRightInd w:val="0"/>
              <w:textAlignment w:val="baseline"/>
              <w:rPr>
                <w:rFonts w:ascii="Arial" w:hAnsi="Arial" w:cs="Arial"/>
                <w:bCs/>
                <w:sz w:val="22"/>
                <w:szCs w:val="24"/>
              </w:rPr>
            </w:pPr>
          </w:p>
        </w:tc>
      </w:tr>
      <w:tr w:rsidR="00313F0F" w:rsidRPr="00B13076" w:rsidTr="00682C03">
        <w:trPr>
          <w:trHeight w:val="701"/>
        </w:trPr>
        <w:tc>
          <w:tcPr>
            <w:tcW w:w="10278" w:type="dxa"/>
          </w:tcPr>
          <w:p w:rsidR="00313F0F" w:rsidRPr="009D13BA" w:rsidRDefault="00313F0F" w:rsidP="009D13BA">
            <w:pPr>
              <w:autoSpaceDE w:val="0"/>
              <w:autoSpaceDN w:val="0"/>
              <w:adjustRightInd w:val="0"/>
              <w:rPr>
                <w:rFonts w:ascii="Arial" w:hAnsi="Arial" w:cs="Arial"/>
              </w:rPr>
            </w:pPr>
            <w:smartTag w:uri="urn:schemas-microsoft-com:office:smarttags" w:element="place">
              <w:smartTag w:uri="urn:schemas-microsoft-com:office:smarttags" w:element="City">
                <w:r w:rsidRPr="009D13BA">
                  <w:rPr>
                    <w:rFonts w:ascii="Arial" w:hAnsi="Arial" w:cs="Arial"/>
                  </w:rPr>
                  <w:t>Reading</w:t>
                </w:r>
              </w:smartTag>
            </w:smartTag>
            <w:r w:rsidRPr="009D13BA">
              <w:rPr>
                <w:rFonts w:ascii="Arial" w:hAnsi="Arial" w:cs="Arial"/>
              </w:rPr>
              <w:t xml:space="preserve"> / 9-10 / #5 – Analyze the structure of the relationships among concepts in a text, including relationships among key terms.</w:t>
            </w:r>
          </w:p>
        </w:tc>
        <w:tc>
          <w:tcPr>
            <w:tcW w:w="900" w:type="dxa"/>
          </w:tcPr>
          <w:p w:rsidR="00313F0F" w:rsidRPr="00B13076" w:rsidRDefault="00313F0F" w:rsidP="00A175AE">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682C03">
            <w:pPr>
              <w:overflowPunct w:val="0"/>
              <w:autoSpaceDE w:val="0"/>
              <w:autoSpaceDN w:val="0"/>
              <w:adjustRightInd w:val="0"/>
              <w:textAlignment w:val="baseline"/>
              <w:rPr>
                <w:rFonts w:ascii="Arial" w:hAnsi="Arial" w:cs="Arial"/>
                <w:bCs/>
                <w:sz w:val="22"/>
                <w:szCs w:val="24"/>
              </w:rPr>
            </w:pPr>
          </w:p>
        </w:tc>
      </w:tr>
      <w:tr w:rsidR="00313F0F" w:rsidRPr="00B13076" w:rsidTr="00682C03">
        <w:trPr>
          <w:trHeight w:val="701"/>
        </w:trPr>
        <w:tc>
          <w:tcPr>
            <w:tcW w:w="10278" w:type="dxa"/>
          </w:tcPr>
          <w:p w:rsidR="00313F0F" w:rsidRPr="00B13076" w:rsidRDefault="00313F0F" w:rsidP="00A175AE">
            <w:pPr>
              <w:pStyle w:val="BodyText2"/>
              <w:spacing w:line="240" w:lineRule="auto"/>
              <w:rPr>
                <w:rFonts w:ascii="Arial" w:hAnsi="Arial"/>
                <w:sz w:val="22"/>
              </w:rPr>
            </w:pPr>
            <w:r>
              <w:rPr>
                <w:rFonts w:ascii="ArialMT" w:hAnsi="ArialMT" w:cs="ArialMT"/>
              </w:rPr>
              <w:t>Reading / 9-10 / #10 – By the end of grade 10, read and comprehend science/technical texts in the grades 9-10 text complexity band independently and proficiently.</w:t>
            </w:r>
          </w:p>
        </w:tc>
        <w:tc>
          <w:tcPr>
            <w:tcW w:w="900" w:type="dxa"/>
          </w:tcPr>
          <w:p w:rsidR="00313F0F" w:rsidRPr="00B13076" w:rsidRDefault="00313F0F" w:rsidP="00A175AE">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682C03">
            <w:pPr>
              <w:overflowPunct w:val="0"/>
              <w:autoSpaceDE w:val="0"/>
              <w:autoSpaceDN w:val="0"/>
              <w:adjustRightInd w:val="0"/>
              <w:textAlignment w:val="baseline"/>
              <w:rPr>
                <w:rFonts w:ascii="Arial" w:hAnsi="Arial" w:cs="Arial"/>
                <w:bCs/>
                <w:sz w:val="22"/>
                <w:szCs w:val="24"/>
              </w:rPr>
            </w:pPr>
          </w:p>
        </w:tc>
      </w:tr>
      <w:tr w:rsidR="00313F0F" w:rsidRPr="00B13076" w:rsidTr="00682C03">
        <w:trPr>
          <w:trHeight w:val="701"/>
        </w:trPr>
        <w:tc>
          <w:tcPr>
            <w:tcW w:w="10278" w:type="dxa"/>
          </w:tcPr>
          <w:p w:rsidR="00313F0F" w:rsidRPr="00B13076" w:rsidRDefault="00313F0F" w:rsidP="00A175AE">
            <w:pPr>
              <w:rPr>
                <w:rFonts w:ascii="Arial" w:hAnsi="Arial"/>
                <w:sz w:val="22"/>
              </w:rPr>
            </w:pPr>
            <w:r>
              <w:rPr>
                <w:rFonts w:ascii="ArialMT" w:hAnsi="ArialMT" w:cs="ArialMT"/>
              </w:rPr>
              <w:t>Writing / 9-10 / #1 – Write arguments focused on discipline-specific content.</w:t>
            </w:r>
          </w:p>
        </w:tc>
        <w:tc>
          <w:tcPr>
            <w:tcW w:w="900" w:type="dxa"/>
          </w:tcPr>
          <w:p w:rsidR="00313F0F" w:rsidRPr="00B13076" w:rsidRDefault="00313F0F" w:rsidP="00A175AE">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682C03">
            <w:pPr>
              <w:overflowPunct w:val="0"/>
              <w:autoSpaceDE w:val="0"/>
              <w:autoSpaceDN w:val="0"/>
              <w:adjustRightInd w:val="0"/>
              <w:textAlignment w:val="baseline"/>
              <w:rPr>
                <w:rFonts w:ascii="Arial" w:hAnsi="Arial" w:cs="Arial"/>
                <w:bCs/>
                <w:sz w:val="22"/>
                <w:szCs w:val="24"/>
              </w:rPr>
            </w:pPr>
          </w:p>
        </w:tc>
      </w:tr>
      <w:tr w:rsidR="00313F0F" w:rsidRPr="00B13076" w:rsidTr="00682C03">
        <w:trPr>
          <w:trHeight w:val="701"/>
        </w:trPr>
        <w:tc>
          <w:tcPr>
            <w:tcW w:w="10278" w:type="dxa"/>
          </w:tcPr>
          <w:p w:rsidR="00313F0F" w:rsidRDefault="00313F0F" w:rsidP="009D13BA">
            <w:pPr>
              <w:autoSpaceDE w:val="0"/>
              <w:autoSpaceDN w:val="0"/>
              <w:adjustRightInd w:val="0"/>
              <w:rPr>
                <w:rFonts w:ascii="ArialMT" w:hAnsi="ArialMT" w:cs="ArialMT"/>
              </w:rPr>
            </w:pPr>
            <w:r>
              <w:rPr>
                <w:rFonts w:ascii="ArialMT" w:hAnsi="ArialMT" w:cs="ArialMT"/>
              </w:rPr>
              <w:t>Writing / 9-10 / #4 – Produce clear and coherent writing in which the development, organization, and style are appropriate to task, purpose and audience.</w:t>
            </w:r>
          </w:p>
          <w:p w:rsidR="00313F0F" w:rsidRPr="00B13076" w:rsidRDefault="00313F0F" w:rsidP="00A175AE">
            <w:pPr>
              <w:rPr>
                <w:rFonts w:ascii="Arial" w:hAnsi="Arial"/>
                <w:spacing w:val="-2"/>
                <w:sz w:val="22"/>
              </w:rPr>
            </w:pPr>
          </w:p>
        </w:tc>
        <w:tc>
          <w:tcPr>
            <w:tcW w:w="900" w:type="dxa"/>
          </w:tcPr>
          <w:p w:rsidR="00313F0F" w:rsidRPr="00B13076" w:rsidRDefault="00313F0F" w:rsidP="00A175AE">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682C03">
            <w:pPr>
              <w:overflowPunct w:val="0"/>
              <w:autoSpaceDE w:val="0"/>
              <w:autoSpaceDN w:val="0"/>
              <w:adjustRightInd w:val="0"/>
              <w:textAlignment w:val="baseline"/>
              <w:rPr>
                <w:rFonts w:ascii="Arial" w:hAnsi="Arial" w:cs="Arial"/>
                <w:bCs/>
                <w:sz w:val="22"/>
                <w:szCs w:val="24"/>
              </w:rPr>
            </w:pPr>
          </w:p>
        </w:tc>
      </w:tr>
      <w:tr w:rsidR="00313F0F" w:rsidRPr="00B13076" w:rsidTr="00682C03">
        <w:trPr>
          <w:trHeight w:val="701"/>
        </w:trPr>
        <w:tc>
          <w:tcPr>
            <w:tcW w:w="10278" w:type="dxa"/>
          </w:tcPr>
          <w:p w:rsidR="00313F0F" w:rsidRDefault="00313F0F" w:rsidP="009D13BA">
            <w:pPr>
              <w:autoSpaceDE w:val="0"/>
              <w:autoSpaceDN w:val="0"/>
              <w:adjustRightInd w:val="0"/>
              <w:rPr>
                <w:rFonts w:ascii="ArialMT" w:hAnsi="ArialMT" w:cs="ArialMT"/>
              </w:rPr>
            </w:pPr>
            <w:r>
              <w:rPr>
                <w:rFonts w:ascii="ArialMT" w:hAnsi="ArialMT" w:cs="ArialMT"/>
              </w:rPr>
              <w:t>Writing / 9-10 / #9 – Draw evidence from informational texts to support analysis, reflection, and research.</w:t>
            </w:r>
          </w:p>
          <w:p w:rsidR="00313F0F" w:rsidRPr="00B13076" w:rsidRDefault="00313F0F" w:rsidP="00A175AE">
            <w:pPr>
              <w:rPr>
                <w:rFonts w:ascii="Arial" w:hAnsi="Arial"/>
                <w:sz w:val="22"/>
                <w:szCs w:val="24"/>
              </w:rPr>
            </w:pPr>
          </w:p>
        </w:tc>
        <w:tc>
          <w:tcPr>
            <w:tcW w:w="900" w:type="dxa"/>
          </w:tcPr>
          <w:p w:rsidR="00313F0F" w:rsidRPr="00B13076" w:rsidRDefault="00313F0F" w:rsidP="00A175AE">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682C03">
            <w:pPr>
              <w:overflowPunct w:val="0"/>
              <w:autoSpaceDE w:val="0"/>
              <w:autoSpaceDN w:val="0"/>
              <w:adjustRightInd w:val="0"/>
              <w:textAlignment w:val="baseline"/>
              <w:rPr>
                <w:rFonts w:ascii="Arial" w:hAnsi="Arial" w:cs="Arial"/>
                <w:bCs/>
                <w:sz w:val="22"/>
                <w:szCs w:val="24"/>
              </w:rPr>
            </w:pPr>
          </w:p>
        </w:tc>
      </w:tr>
      <w:tr w:rsidR="00313F0F" w:rsidRPr="00B13076" w:rsidTr="00682C03">
        <w:trPr>
          <w:trHeight w:val="701"/>
        </w:trPr>
        <w:tc>
          <w:tcPr>
            <w:tcW w:w="10278" w:type="dxa"/>
          </w:tcPr>
          <w:p w:rsidR="00313F0F" w:rsidRPr="00B13076" w:rsidRDefault="00313F0F" w:rsidP="00A175AE">
            <w:pPr>
              <w:rPr>
                <w:rFonts w:ascii="Arial" w:hAnsi="Arial"/>
                <w:sz w:val="22"/>
              </w:rPr>
            </w:pPr>
            <w:r>
              <w:rPr>
                <w:rFonts w:ascii="ArialMT" w:hAnsi="ArialMT" w:cs="ArialMT"/>
              </w:rPr>
              <w:t>Writing / 9-10 / #10 – Write routinely over extended time frames and shorter time frames for a range of discipline-specific tasks, purposes, and audiences.</w:t>
            </w:r>
          </w:p>
        </w:tc>
        <w:tc>
          <w:tcPr>
            <w:tcW w:w="900" w:type="dxa"/>
          </w:tcPr>
          <w:p w:rsidR="00313F0F" w:rsidRPr="00B13076" w:rsidRDefault="00313F0F" w:rsidP="00A175AE">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682C03">
            <w:pPr>
              <w:overflowPunct w:val="0"/>
              <w:autoSpaceDE w:val="0"/>
              <w:autoSpaceDN w:val="0"/>
              <w:adjustRightInd w:val="0"/>
              <w:textAlignment w:val="baseline"/>
              <w:rPr>
                <w:rFonts w:ascii="Arial" w:hAnsi="Arial" w:cs="Arial"/>
                <w:bCs/>
                <w:sz w:val="22"/>
                <w:szCs w:val="24"/>
              </w:rPr>
            </w:pPr>
          </w:p>
        </w:tc>
      </w:tr>
      <w:tr w:rsidR="00313F0F" w:rsidRPr="00B13076" w:rsidTr="00682C03">
        <w:trPr>
          <w:trHeight w:val="701"/>
        </w:trPr>
        <w:tc>
          <w:tcPr>
            <w:tcW w:w="10278" w:type="dxa"/>
          </w:tcPr>
          <w:p w:rsidR="00313F0F" w:rsidRDefault="00313F0F" w:rsidP="009D13BA">
            <w:pPr>
              <w:autoSpaceDE w:val="0"/>
              <w:autoSpaceDN w:val="0"/>
              <w:adjustRightInd w:val="0"/>
              <w:rPr>
                <w:rFonts w:ascii="ArialMT" w:hAnsi="ArialMT" w:cs="ArialMT"/>
              </w:rPr>
            </w:pPr>
            <w:r>
              <w:rPr>
                <w:rFonts w:ascii="ArialMT" w:hAnsi="ArialMT" w:cs="ArialMT"/>
              </w:rPr>
              <w:t>CC.9-12.S.IC.6 Evaluate reports based on data.</w:t>
            </w:r>
          </w:p>
          <w:p w:rsidR="00313F0F" w:rsidRPr="00B13076" w:rsidRDefault="00313F0F" w:rsidP="009D13BA">
            <w:pPr>
              <w:rPr>
                <w:rFonts w:ascii="Arial" w:hAnsi="Arial"/>
                <w:sz w:val="22"/>
              </w:rPr>
            </w:pPr>
          </w:p>
        </w:tc>
        <w:tc>
          <w:tcPr>
            <w:tcW w:w="900" w:type="dxa"/>
          </w:tcPr>
          <w:p w:rsidR="00313F0F" w:rsidRPr="00B13076" w:rsidRDefault="00313F0F" w:rsidP="00A175AE">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682C03">
            <w:pPr>
              <w:overflowPunct w:val="0"/>
              <w:autoSpaceDE w:val="0"/>
              <w:autoSpaceDN w:val="0"/>
              <w:adjustRightInd w:val="0"/>
              <w:textAlignment w:val="baseline"/>
              <w:rPr>
                <w:rFonts w:ascii="Arial" w:hAnsi="Arial" w:cs="Arial"/>
                <w:bCs/>
                <w:sz w:val="22"/>
                <w:szCs w:val="24"/>
              </w:rPr>
            </w:pPr>
          </w:p>
        </w:tc>
      </w:tr>
      <w:tr w:rsidR="00313F0F" w:rsidRPr="00B13076" w:rsidTr="00682C03">
        <w:trPr>
          <w:trHeight w:val="701"/>
        </w:trPr>
        <w:tc>
          <w:tcPr>
            <w:tcW w:w="10278" w:type="dxa"/>
          </w:tcPr>
          <w:p w:rsidR="00313F0F" w:rsidRDefault="00313F0F" w:rsidP="009D13BA">
            <w:pPr>
              <w:autoSpaceDE w:val="0"/>
              <w:autoSpaceDN w:val="0"/>
              <w:adjustRightInd w:val="0"/>
              <w:rPr>
                <w:rFonts w:ascii="ArialMT" w:hAnsi="ArialMT" w:cs="ArialMT"/>
              </w:rPr>
            </w:pPr>
            <w:r>
              <w:rPr>
                <w:rFonts w:ascii="ArialMT" w:hAnsi="ArialMT" w:cs="ArialMT"/>
              </w:rPr>
              <w:t>CC.9-12.S.MD.5 (+) Weigh the possible outcomes of a decision by assigning probabilities to payoff values and finding expected values.</w:t>
            </w:r>
          </w:p>
        </w:tc>
        <w:tc>
          <w:tcPr>
            <w:tcW w:w="900" w:type="dxa"/>
          </w:tcPr>
          <w:p w:rsidR="00313F0F" w:rsidRPr="00B13076" w:rsidRDefault="00313F0F" w:rsidP="009D13BA">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A175AE">
            <w:pPr>
              <w:overflowPunct w:val="0"/>
              <w:autoSpaceDE w:val="0"/>
              <w:autoSpaceDN w:val="0"/>
              <w:adjustRightInd w:val="0"/>
              <w:textAlignment w:val="baseline"/>
              <w:rPr>
                <w:rFonts w:ascii="Arial" w:hAnsi="Arial" w:cs="Arial"/>
                <w:bCs/>
                <w:sz w:val="22"/>
                <w:szCs w:val="24"/>
              </w:rPr>
            </w:pPr>
          </w:p>
        </w:tc>
      </w:tr>
    </w:tbl>
    <w:p w:rsidR="00313F0F" w:rsidRPr="00B13076" w:rsidRDefault="00313F0F" w:rsidP="00682C03">
      <w:pPr>
        <w:rPr>
          <w:rFonts w:ascii="Arial" w:hAnsi="Arial" w:cs="Arial"/>
          <w:sz w:val="22"/>
          <w:szCs w:val="24"/>
        </w:rPr>
      </w:pPr>
    </w:p>
    <w:p w:rsidR="00313F0F" w:rsidRPr="00B13076" w:rsidRDefault="00313F0F" w:rsidP="00682C03">
      <w:pPr>
        <w:rPr>
          <w:rFonts w:ascii="Arial" w:hAnsi="Arial" w:cs="Arial"/>
          <w:sz w:val="22"/>
          <w:szCs w:val="24"/>
        </w:rPr>
      </w:pPr>
      <w:r w:rsidRPr="00B13076">
        <w:rPr>
          <w:rFonts w:ascii="Arial" w:hAnsi="Arial" w:cs="Arial"/>
          <w:sz w:val="22"/>
          <w:szCs w:val="24"/>
        </w:rPr>
        <w:t xml:space="preserve">Critical Vocabulary: </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8"/>
      </w:tblGrid>
      <w:tr w:rsidR="00313F0F" w:rsidRPr="00B13076" w:rsidTr="00682C03">
        <w:trPr>
          <w:trHeight w:val="404"/>
        </w:trPr>
        <w:tc>
          <w:tcPr>
            <w:tcW w:w="11178" w:type="dxa"/>
          </w:tcPr>
          <w:p w:rsidR="00313F0F" w:rsidRDefault="00313F0F" w:rsidP="00384AE6">
            <w:pPr>
              <w:numPr>
                <w:ilvl w:val="0"/>
                <w:numId w:val="7"/>
              </w:numPr>
              <w:rPr>
                <w:rFonts w:ascii="Arial" w:hAnsi="Arial" w:cs="Arial"/>
                <w:sz w:val="22"/>
                <w:szCs w:val="24"/>
              </w:rPr>
            </w:pPr>
            <w:r>
              <w:rPr>
                <w:rFonts w:ascii="Arial" w:hAnsi="Arial" w:cs="Arial"/>
                <w:sz w:val="22"/>
                <w:szCs w:val="24"/>
              </w:rPr>
              <w:t>Prioritize</w:t>
            </w:r>
          </w:p>
          <w:p w:rsidR="00313F0F" w:rsidRDefault="00313F0F" w:rsidP="00384AE6">
            <w:pPr>
              <w:numPr>
                <w:ilvl w:val="0"/>
                <w:numId w:val="7"/>
              </w:numPr>
              <w:rPr>
                <w:rFonts w:ascii="Arial" w:hAnsi="Arial" w:cs="Arial"/>
                <w:sz w:val="22"/>
                <w:szCs w:val="24"/>
              </w:rPr>
            </w:pPr>
            <w:r>
              <w:rPr>
                <w:rFonts w:ascii="Arial" w:hAnsi="Arial" w:cs="Arial"/>
                <w:sz w:val="22"/>
                <w:szCs w:val="24"/>
              </w:rPr>
              <w:t>Short-term Goal</w:t>
            </w:r>
          </w:p>
          <w:p w:rsidR="00313F0F" w:rsidRDefault="00313F0F" w:rsidP="00384AE6">
            <w:pPr>
              <w:numPr>
                <w:ilvl w:val="0"/>
                <w:numId w:val="7"/>
              </w:numPr>
              <w:rPr>
                <w:rFonts w:ascii="Arial" w:hAnsi="Arial" w:cs="Arial"/>
                <w:sz w:val="22"/>
                <w:szCs w:val="24"/>
              </w:rPr>
            </w:pPr>
            <w:r>
              <w:rPr>
                <w:rFonts w:ascii="Arial" w:hAnsi="Arial" w:cs="Arial"/>
                <w:sz w:val="22"/>
                <w:szCs w:val="24"/>
              </w:rPr>
              <w:t>Long-Term Goal</w:t>
            </w:r>
          </w:p>
          <w:p w:rsidR="00313F0F" w:rsidRDefault="00313F0F" w:rsidP="00384AE6">
            <w:pPr>
              <w:numPr>
                <w:ilvl w:val="0"/>
                <w:numId w:val="7"/>
              </w:numPr>
              <w:rPr>
                <w:rFonts w:ascii="Arial" w:hAnsi="Arial" w:cs="Arial"/>
                <w:sz w:val="22"/>
                <w:szCs w:val="24"/>
              </w:rPr>
            </w:pPr>
            <w:r>
              <w:rPr>
                <w:rFonts w:ascii="Arial" w:hAnsi="Arial" w:cs="Arial"/>
                <w:sz w:val="22"/>
                <w:szCs w:val="24"/>
              </w:rPr>
              <w:t>Resources</w:t>
            </w:r>
          </w:p>
          <w:p w:rsidR="00313F0F" w:rsidRDefault="00313F0F" w:rsidP="00384AE6">
            <w:pPr>
              <w:numPr>
                <w:ilvl w:val="0"/>
                <w:numId w:val="7"/>
              </w:numPr>
              <w:rPr>
                <w:rFonts w:ascii="Arial" w:hAnsi="Arial" w:cs="Arial"/>
                <w:sz w:val="22"/>
                <w:szCs w:val="24"/>
              </w:rPr>
            </w:pPr>
            <w:r>
              <w:rPr>
                <w:rFonts w:ascii="Arial" w:hAnsi="Arial" w:cs="Arial"/>
                <w:sz w:val="22"/>
                <w:szCs w:val="24"/>
              </w:rPr>
              <w:t>Resourceful</w:t>
            </w:r>
          </w:p>
          <w:p w:rsidR="00313F0F" w:rsidRDefault="00313F0F" w:rsidP="00384AE6">
            <w:pPr>
              <w:numPr>
                <w:ilvl w:val="0"/>
                <w:numId w:val="7"/>
              </w:numPr>
              <w:rPr>
                <w:rFonts w:ascii="Arial" w:hAnsi="Arial" w:cs="Arial"/>
                <w:sz w:val="22"/>
                <w:szCs w:val="24"/>
              </w:rPr>
            </w:pPr>
            <w:r>
              <w:rPr>
                <w:rFonts w:ascii="Arial" w:hAnsi="Arial" w:cs="Arial"/>
                <w:sz w:val="22"/>
                <w:szCs w:val="24"/>
              </w:rPr>
              <w:t>Contingency Plans</w:t>
            </w:r>
          </w:p>
          <w:p w:rsidR="00313F0F" w:rsidRDefault="00313F0F" w:rsidP="00384AE6">
            <w:pPr>
              <w:numPr>
                <w:ilvl w:val="0"/>
                <w:numId w:val="7"/>
              </w:numPr>
              <w:rPr>
                <w:rFonts w:ascii="Arial" w:hAnsi="Arial" w:cs="Arial"/>
                <w:sz w:val="22"/>
                <w:szCs w:val="24"/>
              </w:rPr>
            </w:pPr>
            <w:r>
              <w:rPr>
                <w:rFonts w:ascii="Arial" w:hAnsi="Arial" w:cs="Arial"/>
                <w:sz w:val="22"/>
                <w:szCs w:val="24"/>
              </w:rPr>
              <w:t>Proactive</w:t>
            </w:r>
          </w:p>
          <w:p w:rsidR="00313F0F" w:rsidRDefault="00313F0F" w:rsidP="00384AE6">
            <w:pPr>
              <w:numPr>
                <w:ilvl w:val="0"/>
                <w:numId w:val="7"/>
              </w:numPr>
              <w:rPr>
                <w:rFonts w:ascii="Arial" w:hAnsi="Arial" w:cs="Arial"/>
                <w:sz w:val="22"/>
                <w:szCs w:val="24"/>
              </w:rPr>
            </w:pPr>
            <w:r>
              <w:rPr>
                <w:rFonts w:ascii="Arial" w:hAnsi="Arial" w:cs="Arial"/>
                <w:sz w:val="22"/>
                <w:szCs w:val="24"/>
              </w:rPr>
              <w:t>Ethics</w:t>
            </w:r>
          </w:p>
          <w:p w:rsidR="00313F0F" w:rsidRDefault="00313F0F" w:rsidP="00384AE6">
            <w:pPr>
              <w:numPr>
                <w:ilvl w:val="0"/>
                <w:numId w:val="7"/>
              </w:numPr>
              <w:rPr>
                <w:rFonts w:ascii="Arial" w:hAnsi="Arial" w:cs="Arial"/>
                <w:sz w:val="22"/>
                <w:szCs w:val="24"/>
              </w:rPr>
            </w:pPr>
            <w:r>
              <w:rPr>
                <w:rFonts w:ascii="Arial" w:hAnsi="Arial" w:cs="Arial"/>
                <w:sz w:val="22"/>
                <w:szCs w:val="24"/>
              </w:rPr>
              <w:t>Media</w:t>
            </w:r>
          </w:p>
          <w:p w:rsidR="00313F0F" w:rsidRDefault="00313F0F" w:rsidP="00384AE6">
            <w:pPr>
              <w:numPr>
                <w:ilvl w:val="0"/>
                <w:numId w:val="7"/>
              </w:numPr>
              <w:rPr>
                <w:rFonts w:ascii="Arial" w:hAnsi="Arial" w:cs="Arial"/>
                <w:sz w:val="22"/>
                <w:szCs w:val="24"/>
              </w:rPr>
            </w:pPr>
            <w:r>
              <w:rPr>
                <w:rFonts w:ascii="Arial" w:hAnsi="Arial" w:cs="Arial"/>
                <w:sz w:val="22"/>
                <w:szCs w:val="24"/>
              </w:rPr>
              <w:t>Decision-Making Process</w:t>
            </w:r>
          </w:p>
          <w:p w:rsidR="00313F0F" w:rsidRDefault="00313F0F" w:rsidP="00384AE6">
            <w:pPr>
              <w:numPr>
                <w:ilvl w:val="0"/>
                <w:numId w:val="7"/>
              </w:numPr>
              <w:rPr>
                <w:rFonts w:ascii="Arial" w:hAnsi="Arial" w:cs="Arial"/>
                <w:sz w:val="22"/>
                <w:szCs w:val="24"/>
              </w:rPr>
            </w:pPr>
            <w:r>
              <w:rPr>
                <w:rFonts w:ascii="Arial" w:hAnsi="Arial" w:cs="Arial"/>
                <w:sz w:val="22"/>
                <w:szCs w:val="24"/>
              </w:rPr>
              <w:t>Practical Problem</w:t>
            </w:r>
          </w:p>
          <w:p w:rsidR="00313F0F" w:rsidRPr="00B13076" w:rsidRDefault="00313F0F" w:rsidP="00384AE6">
            <w:pPr>
              <w:numPr>
                <w:ilvl w:val="0"/>
                <w:numId w:val="7"/>
              </w:numPr>
              <w:rPr>
                <w:rFonts w:ascii="Arial" w:hAnsi="Arial" w:cs="Arial"/>
                <w:sz w:val="22"/>
                <w:szCs w:val="24"/>
              </w:rPr>
            </w:pPr>
            <w:r>
              <w:rPr>
                <w:rFonts w:ascii="Arial" w:hAnsi="Arial" w:cs="Arial"/>
                <w:sz w:val="22"/>
                <w:szCs w:val="24"/>
              </w:rPr>
              <w:t>Context</w:t>
            </w:r>
          </w:p>
        </w:tc>
      </w:tr>
    </w:tbl>
    <w:p w:rsidR="00313F0F" w:rsidRPr="00B13076" w:rsidRDefault="00313F0F" w:rsidP="00682C03">
      <w:pPr>
        <w:rPr>
          <w:rFonts w:ascii="Arial" w:hAnsi="Arial" w:cs="Arial"/>
          <w:sz w:val="22"/>
          <w:szCs w:val="24"/>
        </w:rPr>
      </w:pPr>
    </w:p>
    <w:p w:rsidR="00313F0F" w:rsidRPr="00B13076" w:rsidRDefault="00313F0F" w:rsidP="00682C03">
      <w:pPr>
        <w:rPr>
          <w:rFonts w:ascii="Arial" w:hAnsi="Arial" w:cs="Arial"/>
          <w:sz w:val="22"/>
          <w:szCs w:val="24"/>
          <w:u w:val="single"/>
        </w:rPr>
      </w:pPr>
      <w:r w:rsidRPr="00B13076">
        <w:rPr>
          <w:rFonts w:ascii="Arial" w:hAnsi="Arial" w:cs="Arial"/>
          <w:sz w:val="22"/>
          <w:szCs w:val="24"/>
        </w:rPr>
        <w:t>Student Friendly Learning Targets:</w:t>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t xml:space="preserve">                                                                                                      </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gridCol w:w="900"/>
      </w:tblGrid>
      <w:tr w:rsidR="00313F0F" w:rsidRPr="00B13076" w:rsidTr="001F3055">
        <w:tc>
          <w:tcPr>
            <w:tcW w:w="10278" w:type="dxa"/>
            <w:vAlign w:val="center"/>
          </w:tcPr>
          <w:p w:rsidR="00313F0F" w:rsidRPr="009D13BA" w:rsidRDefault="00313F0F" w:rsidP="009D13BA">
            <w:pPr>
              <w:pStyle w:val="ListParagraph"/>
              <w:ind w:left="0"/>
              <w:rPr>
                <w:rFonts w:ascii="Arial" w:hAnsi="Arial" w:cs="Arial"/>
                <w:sz w:val="22"/>
                <w:szCs w:val="22"/>
              </w:rPr>
            </w:pPr>
            <w:r w:rsidRPr="009D13BA">
              <w:rPr>
                <w:rFonts w:ascii="Arial" w:hAnsi="Arial" w:cs="Arial"/>
                <w:sz w:val="22"/>
                <w:szCs w:val="22"/>
              </w:rPr>
              <w:t>I can summarize topics studied in the culinary skills career pathway.</w:t>
            </w:r>
          </w:p>
        </w:tc>
        <w:tc>
          <w:tcPr>
            <w:tcW w:w="900" w:type="dxa"/>
          </w:tcPr>
          <w:p w:rsidR="00313F0F" w:rsidRPr="00B13076" w:rsidRDefault="00313F0F" w:rsidP="00682C03">
            <w:pPr>
              <w:rPr>
                <w:rFonts w:ascii="Arial" w:hAnsi="Arial" w:cs="Arial"/>
                <w:sz w:val="22"/>
                <w:szCs w:val="22"/>
              </w:rPr>
            </w:pPr>
            <w:r w:rsidRPr="00B13076">
              <w:rPr>
                <w:rFonts w:ascii="Arial" w:hAnsi="Arial" w:cs="Arial"/>
                <w:sz w:val="22"/>
                <w:szCs w:val="22"/>
              </w:rPr>
              <w:t>K, R, S, P</w:t>
            </w:r>
          </w:p>
        </w:tc>
      </w:tr>
      <w:tr w:rsidR="00313F0F" w:rsidRPr="00B13076" w:rsidTr="001F3055">
        <w:trPr>
          <w:cantSplit/>
          <w:trHeight w:val="387"/>
        </w:trPr>
        <w:tc>
          <w:tcPr>
            <w:tcW w:w="10278" w:type="dxa"/>
            <w:vAlign w:val="center"/>
          </w:tcPr>
          <w:p w:rsidR="00313F0F" w:rsidRPr="009D13BA" w:rsidRDefault="00313F0F" w:rsidP="009D13BA">
            <w:pPr>
              <w:pStyle w:val="ListParagraph"/>
              <w:ind w:left="0"/>
              <w:rPr>
                <w:rFonts w:ascii="Arial" w:hAnsi="Arial" w:cs="Arial"/>
                <w:sz w:val="22"/>
                <w:szCs w:val="22"/>
              </w:rPr>
            </w:pPr>
            <w:r w:rsidRPr="009D13BA">
              <w:rPr>
                <w:rFonts w:ascii="Arial" w:hAnsi="Arial" w:cs="Arial"/>
                <w:sz w:val="22"/>
                <w:szCs w:val="22"/>
              </w:rPr>
              <w:t>I can summarize topics studied in the interior design career pathway.</w:t>
            </w:r>
          </w:p>
        </w:tc>
        <w:tc>
          <w:tcPr>
            <w:tcW w:w="900" w:type="dxa"/>
          </w:tcPr>
          <w:p w:rsidR="00313F0F" w:rsidRPr="00B13076" w:rsidRDefault="00313F0F" w:rsidP="00682C03">
            <w:pPr>
              <w:pStyle w:val="POSBullet"/>
              <w:tabs>
                <w:tab w:val="left" w:pos="720"/>
              </w:tabs>
              <w:ind w:left="0" w:firstLine="0"/>
              <w:rPr>
                <w:rFonts w:cs="Arial"/>
                <w:color w:val="auto"/>
                <w:sz w:val="22"/>
              </w:rPr>
            </w:pPr>
            <w:r w:rsidRPr="00B13076">
              <w:rPr>
                <w:rFonts w:cs="Arial"/>
                <w:color w:val="auto"/>
                <w:sz w:val="22"/>
              </w:rPr>
              <w:t>K, R</w:t>
            </w:r>
            <w:r>
              <w:rPr>
                <w:rFonts w:cs="Arial"/>
                <w:color w:val="auto"/>
                <w:sz w:val="22"/>
              </w:rPr>
              <w:t>, S, P</w:t>
            </w:r>
          </w:p>
          <w:p w:rsidR="00313F0F" w:rsidRPr="00B13076" w:rsidRDefault="00313F0F" w:rsidP="00682C03">
            <w:pPr>
              <w:pStyle w:val="POSBullet"/>
              <w:tabs>
                <w:tab w:val="left" w:pos="720"/>
              </w:tabs>
              <w:ind w:left="0" w:firstLine="0"/>
              <w:rPr>
                <w:rFonts w:cs="Arial"/>
                <w:color w:val="auto"/>
                <w:sz w:val="22"/>
              </w:rPr>
            </w:pPr>
          </w:p>
        </w:tc>
      </w:tr>
      <w:tr w:rsidR="00313F0F" w:rsidRPr="00B13076" w:rsidTr="001F3055">
        <w:trPr>
          <w:cantSplit/>
          <w:trHeight w:val="710"/>
        </w:trPr>
        <w:tc>
          <w:tcPr>
            <w:tcW w:w="10278" w:type="dxa"/>
            <w:vAlign w:val="center"/>
          </w:tcPr>
          <w:p w:rsidR="00313F0F" w:rsidRPr="009D13BA" w:rsidRDefault="00313F0F" w:rsidP="009D13BA">
            <w:pPr>
              <w:pStyle w:val="ListParagraph"/>
              <w:ind w:left="0"/>
              <w:rPr>
                <w:rFonts w:ascii="Arial" w:hAnsi="Arial" w:cs="Arial"/>
                <w:sz w:val="22"/>
                <w:szCs w:val="22"/>
              </w:rPr>
            </w:pPr>
            <w:r w:rsidRPr="009D13BA">
              <w:rPr>
                <w:rFonts w:ascii="Arial" w:hAnsi="Arial" w:cs="Arial"/>
                <w:sz w:val="22"/>
                <w:szCs w:val="22"/>
              </w:rPr>
              <w:t>I can prioritize responsibilities to reach short and long term goals.</w:t>
            </w:r>
          </w:p>
        </w:tc>
        <w:tc>
          <w:tcPr>
            <w:tcW w:w="900" w:type="dxa"/>
          </w:tcPr>
          <w:p w:rsidR="00313F0F" w:rsidRPr="00B13076" w:rsidRDefault="00313F0F" w:rsidP="00682C03">
            <w:pPr>
              <w:pStyle w:val="POSBullet"/>
              <w:tabs>
                <w:tab w:val="left" w:pos="720"/>
              </w:tabs>
              <w:ind w:left="0" w:firstLine="0"/>
              <w:rPr>
                <w:rFonts w:cs="Arial"/>
                <w:color w:val="auto"/>
                <w:sz w:val="22"/>
              </w:rPr>
            </w:pPr>
            <w:r w:rsidRPr="00B13076">
              <w:rPr>
                <w:rFonts w:cs="Arial"/>
                <w:color w:val="auto"/>
                <w:sz w:val="22"/>
              </w:rPr>
              <w:t>K, R, S, P</w:t>
            </w:r>
          </w:p>
        </w:tc>
      </w:tr>
      <w:tr w:rsidR="00313F0F" w:rsidRPr="00B13076" w:rsidTr="001F3055">
        <w:trPr>
          <w:cantSplit/>
          <w:trHeight w:val="530"/>
        </w:trPr>
        <w:tc>
          <w:tcPr>
            <w:tcW w:w="10278" w:type="dxa"/>
            <w:vAlign w:val="center"/>
          </w:tcPr>
          <w:p w:rsidR="00313F0F" w:rsidRPr="009D13BA" w:rsidRDefault="00313F0F" w:rsidP="009D13BA">
            <w:pPr>
              <w:pStyle w:val="ListParagraph"/>
              <w:ind w:left="0"/>
              <w:rPr>
                <w:rFonts w:ascii="Arial" w:hAnsi="Arial" w:cs="Arial"/>
                <w:sz w:val="22"/>
                <w:szCs w:val="22"/>
              </w:rPr>
            </w:pPr>
            <w:r w:rsidRPr="009D13BA">
              <w:rPr>
                <w:rFonts w:ascii="Arial" w:hAnsi="Arial" w:cs="Arial"/>
                <w:sz w:val="22"/>
                <w:szCs w:val="22"/>
              </w:rPr>
              <w:t>I can identify resources to help me reach my goals.</w:t>
            </w:r>
          </w:p>
        </w:tc>
        <w:tc>
          <w:tcPr>
            <w:tcW w:w="900" w:type="dxa"/>
          </w:tcPr>
          <w:p w:rsidR="00313F0F" w:rsidRPr="00B13076" w:rsidRDefault="00313F0F" w:rsidP="00384AE6">
            <w:pPr>
              <w:pStyle w:val="POSBullet"/>
              <w:tabs>
                <w:tab w:val="left" w:pos="720"/>
              </w:tabs>
              <w:ind w:left="0" w:firstLine="0"/>
              <w:rPr>
                <w:rFonts w:cs="Arial"/>
                <w:color w:val="auto"/>
                <w:sz w:val="22"/>
              </w:rPr>
            </w:pPr>
            <w:r w:rsidRPr="00B13076">
              <w:rPr>
                <w:rFonts w:cs="Arial"/>
                <w:color w:val="auto"/>
                <w:sz w:val="22"/>
              </w:rPr>
              <w:t>K, R</w:t>
            </w:r>
            <w:r>
              <w:rPr>
                <w:rFonts w:cs="Arial"/>
                <w:color w:val="auto"/>
                <w:sz w:val="22"/>
              </w:rPr>
              <w:t>, S, P</w:t>
            </w:r>
          </w:p>
          <w:p w:rsidR="00313F0F" w:rsidRPr="00B13076" w:rsidRDefault="00313F0F" w:rsidP="00682C03">
            <w:pPr>
              <w:pStyle w:val="POSBullet"/>
              <w:tabs>
                <w:tab w:val="left" w:pos="720"/>
              </w:tabs>
              <w:ind w:left="0" w:firstLine="0"/>
              <w:rPr>
                <w:rFonts w:cs="Arial"/>
                <w:color w:val="auto"/>
                <w:sz w:val="22"/>
              </w:rPr>
            </w:pPr>
          </w:p>
        </w:tc>
      </w:tr>
      <w:tr w:rsidR="00313F0F" w:rsidRPr="00B13076" w:rsidTr="001F3055">
        <w:trPr>
          <w:cantSplit/>
          <w:trHeight w:val="602"/>
        </w:trPr>
        <w:tc>
          <w:tcPr>
            <w:tcW w:w="10278" w:type="dxa"/>
            <w:vAlign w:val="center"/>
          </w:tcPr>
          <w:p w:rsidR="00313F0F" w:rsidRPr="009D13BA" w:rsidRDefault="00313F0F" w:rsidP="009D13BA">
            <w:pPr>
              <w:pStyle w:val="ListParagraph"/>
              <w:ind w:left="0"/>
              <w:rPr>
                <w:rFonts w:ascii="Arial" w:hAnsi="Arial" w:cs="Arial"/>
                <w:sz w:val="22"/>
                <w:szCs w:val="22"/>
              </w:rPr>
            </w:pPr>
            <w:r w:rsidRPr="009D13BA">
              <w:rPr>
                <w:rFonts w:ascii="Arial" w:hAnsi="Arial" w:cs="Arial"/>
                <w:sz w:val="22"/>
                <w:szCs w:val="22"/>
              </w:rPr>
              <w:t>I can utilize the decision making process to make effective decisions.</w:t>
            </w:r>
          </w:p>
        </w:tc>
        <w:tc>
          <w:tcPr>
            <w:tcW w:w="900" w:type="dxa"/>
          </w:tcPr>
          <w:p w:rsidR="00313F0F" w:rsidRPr="00B13076" w:rsidRDefault="00313F0F" w:rsidP="00384AE6">
            <w:pPr>
              <w:pStyle w:val="POSBullet"/>
              <w:tabs>
                <w:tab w:val="left" w:pos="720"/>
              </w:tabs>
              <w:ind w:left="0" w:firstLine="0"/>
              <w:rPr>
                <w:rFonts w:cs="Arial"/>
                <w:color w:val="auto"/>
                <w:sz w:val="22"/>
              </w:rPr>
            </w:pPr>
            <w:r w:rsidRPr="00B13076">
              <w:rPr>
                <w:rFonts w:cs="Arial"/>
                <w:color w:val="auto"/>
                <w:sz w:val="22"/>
              </w:rPr>
              <w:t>K, R</w:t>
            </w:r>
            <w:r>
              <w:rPr>
                <w:rFonts w:cs="Arial"/>
                <w:color w:val="auto"/>
                <w:sz w:val="22"/>
              </w:rPr>
              <w:t>, S, P</w:t>
            </w:r>
          </w:p>
          <w:p w:rsidR="00313F0F" w:rsidRPr="00B13076" w:rsidRDefault="00313F0F" w:rsidP="00682C03">
            <w:pPr>
              <w:pStyle w:val="POSBullet"/>
              <w:tabs>
                <w:tab w:val="left" w:pos="720"/>
              </w:tabs>
              <w:ind w:left="0" w:firstLine="0"/>
              <w:rPr>
                <w:rFonts w:cs="Arial"/>
                <w:color w:val="auto"/>
                <w:sz w:val="22"/>
              </w:rPr>
            </w:pPr>
          </w:p>
        </w:tc>
      </w:tr>
      <w:tr w:rsidR="00313F0F" w:rsidRPr="00B13076" w:rsidTr="001F3055">
        <w:trPr>
          <w:cantSplit/>
          <w:trHeight w:val="530"/>
        </w:trPr>
        <w:tc>
          <w:tcPr>
            <w:tcW w:w="10278" w:type="dxa"/>
            <w:vAlign w:val="center"/>
          </w:tcPr>
          <w:p w:rsidR="00313F0F" w:rsidRPr="009D13BA" w:rsidRDefault="00313F0F" w:rsidP="009D13BA">
            <w:pPr>
              <w:pStyle w:val="ListParagraph"/>
              <w:ind w:left="0"/>
              <w:rPr>
                <w:rFonts w:ascii="Arial" w:hAnsi="Arial" w:cs="Arial"/>
                <w:sz w:val="22"/>
                <w:szCs w:val="22"/>
              </w:rPr>
            </w:pPr>
            <w:r w:rsidRPr="009D13BA">
              <w:rPr>
                <w:rFonts w:ascii="Arial" w:hAnsi="Arial" w:cs="Arial"/>
                <w:sz w:val="22"/>
                <w:szCs w:val="22"/>
              </w:rPr>
              <w:t>I can analyze my personal standards for living and apply them to appropriate areas of my life.</w:t>
            </w:r>
          </w:p>
        </w:tc>
        <w:tc>
          <w:tcPr>
            <w:tcW w:w="900" w:type="dxa"/>
          </w:tcPr>
          <w:p w:rsidR="00313F0F" w:rsidRPr="00B13076" w:rsidRDefault="00313F0F" w:rsidP="00682C03">
            <w:pPr>
              <w:pStyle w:val="POSBullet"/>
              <w:tabs>
                <w:tab w:val="left" w:pos="720"/>
              </w:tabs>
              <w:ind w:left="0" w:firstLine="0"/>
              <w:rPr>
                <w:rFonts w:cs="Arial"/>
                <w:color w:val="auto"/>
                <w:sz w:val="22"/>
              </w:rPr>
            </w:pPr>
            <w:r w:rsidRPr="00B13076">
              <w:rPr>
                <w:rFonts w:cs="Arial"/>
                <w:color w:val="auto"/>
                <w:sz w:val="22"/>
              </w:rPr>
              <w:t>K, R, S, P</w:t>
            </w:r>
          </w:p>
        </w:tc>
      </w:tr>
      <w:tr w:rsidR="00313F0F" w:rsidRPr="00B13076" w:rsidTr="001F3055">
        <w:trPr>
          <w:cantSplit/>
          <w:trHeight w:val="710"/>
        </w:trPr>
        <w:tc>
          <w:tcPr>
            <w:tcW w:w="10278" w:type="dxa"/>
            <w:vAlign w:val="center"/>
          </w:tcPr>
          <w:p w:rsidR="00313F0F" w:rsidRPr="009D13BA" w:rsidRDefault="00313F0F" w:rsidP="009D13BA">
            <w:pPr>
              <w:pStyle w:val="ListParagraph"/>
              <w:ind w:left="0"/>
              <w:rPr>
                <w:rFonts w:ascii="Arial" w:hAnsi="Arial" w:cs="Arial"/>
                <w:sz w:val="22"/>
                <w:szCs w:val="22"/>
              </w:rPr>
            </w:pPr>
            <w:r w:rsidRPr="009D13BA">
              <w:rPr>
                <w:rFonts w:ascii="Arial" w:hAnsi="Arial" w:cs="Arial"/>
                <w:sz w:val="22"/>
                <w:szCs w:val="22"/>
              </w:rPr>
              <w:t>I can thoroughly explain topics studied in Unit 2 of Family Sciences.</w:t>
            </w:r>
          </w:p>
        </w:tc>
        <w:tc>
          <w:tcPr>
            <w:tcW w:w="900" w:type="dxa"/>
          </w:tcPr>
          <w:p w:rsidR="00313F0F" w:rsidRPr="00B13076" w:rsidRDefault="00313F0F" w:rsidP="00682C03">
            <w:pPr>
              <w:pStyle w:val="POSBullet"/>
              <w:tabs>
                <w:tab w:val="left" w:pos="720"/>
              </w:tabs>
              <w:ind w:left="0" w:firstLine="0"/>
              <w:rPr>
                <w:rFonts w:cs="Arial"/>
                <w:color w:val="auto"/>
                <w:sz w:val="22"/>
              </w:rPr>
            </w:pPr>
            <w:r w:rsidRPr="00B13076">
              <w:rPr>
                <w:rFonts w:cs="Arial"/>
                <w:color w:val="auto"/>
                <w:sz w:val="22"/>
              </w:rPr>
              <w:t>K</w:t>
            </w:r>
            <w:r>
              <w:rPr>
                <w:rFonts w:cs="Arial"/>
                <w:color w:val="auto"/>
                <w:sz w:val="22"/>
              </w:rPr>
              <w:t>, R, S, P</w:t>
            </w:r>
          </w:p>
        </w:tc>
      </w:tr>
    </w:tbl>
    <w:p w:rsidR="00313F0F" w:rsidRPr="00B13076" w:rsidRDefault="00313F0F" w:rsidP="00682C03">
      <w:pPr>
        <w:rPr>
          <w:rFonts w:ascii="Arial" w:hAnsi="Arial" w:cs="Arial"/>
          <w:sz w:val="22"/>
          <w:szCs w:val="24"/>
        </w:rPr>
      </w:pPr>
    </w:p>
    <w:p w:rsidR="00313F0F" w:rsidRPr="00B13076" w:rsidRDefault="00313F0F" w:rsidP="00682C03">
      <w:pPr>
        <w:rPr>
          <w:rFonts w:ascii="Arial" w:hAnsi="Arial" w:cs="Arial"/>
          <w:sz w:val="22"/>
          <w:szCs w:val="24"/>
        </w:rPr>
      </w:pPr>
      <w:r w:rsidRPr="00B13076">
        <w:rPr>
          <w:rFonts w:ascii="Arial" w:hAnsi="Arial" w:cs="Arial"/>
          <w:sz w:val="22"/>
          <w:szCs w:val="24"/>
        </w:rPr>
        <w:t>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313F0F" w:rsidRPr="00B13076" w:rsidTr="00682C03">
        <w:tc>
          <w:tcPr>
            <w:tcW w:w="8856" w:type="dxa"/>
          </w:tcPr>
          <w:p w:rsidR="00313F0F" w:rsidRPr="00B13076" w:rsidRDefault="009E4AC5" w:rsidP="00682C03">
            <w:pPr>
              <w:ind w:hanging="270"/>
              <w:rPr>
                <w:rFonts w:ascii="Arial" w:hAnsi="Arial" w:cs="Arial"/>
                <w:sz w:val="22"/>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-634365</wp:posOffset>
                      </wp:positionH>
                      <wp:positionV relativeFrom="paragraph">
                        <wp:posOffset>8255</wp:posOffset>
                      </wp:positionV>
                      <wp:extent cx="7200900" cy="914400"/>
                      <wp:effectExtent l="13335" t="8255" r="571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14400"/>
                              </a:xfrm>
                              <a:prstGeom prst="rect">
                                <a:avLst/>
                              </a:prstGeom>
                              <a:solidFill>
                                <a:srgbClr val="FFFFFF"/>
                              </a:solidFill>
                              <a:ln w="9525">
                                <a:solidFill>
                                  <a:srgbClr val="000000"/>
                                </a:solidFill>
                                <a:miter lim="800000"/>
                                <a:headEnd/>
                                <a:tailEnd/>
                              </a:ln>
                            </wps:spPr>
                            <wps:txbx>
                              <w:txbxContent>
                                <w:p w:rsidR="00313F0F" w:rsidRPr="00ED6A26" w:rsidRDefault="00313F0F" w:rsidP="000A71E8">
                                  <w:pPr>
                                    <w:rPr>
                                      <w:rFonts w:ascii="Arial" w:hAnsi="Arial"/>
                                    </w:rPr>
                                  </w:pPr>
                                  <w:r w:rsidRPr="00ED6A26">
                                    <w:rPr>
                                      <w:rFonts w:ascii="Arial" w:hAnsi="Arial"/>
                                    </w:rPr>
                                    <w:t>Students will be given a unit test which includes selected response and extended written response questions.</w:t>
                                  </w:r>
                                  <w:r>
                                    <w:rPr>
                                      <w:rFonts w:ascii="Arial" w:hAnsi="Arial"/>
                                    </w:rPr>
                                    <w:t xml:space="preserve"> Students will create presentations that discuss several aspects of the decision making process and the 7 Habits of Highly Effective Teens. Students will participate in self-reflective activities that require them to identify and apply their own personal values, goals, morals, ethics, and decision making skills.</w:t>
                                  </w:r>
                                </w:p>
                                <w:p w:rsidR="00313F0F" w:rsidRDefault="00313F0F" w:rsidP="00682C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95pt;margin-top:.65pt;width:56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">
                      <v:textbox>
                        <w:txbxContent>
                          <w:p w:rsidR="00313F0F" w:rsidRPr="00ED6A26" w:rsidRDefault="00313F0F" w:rsidP="000A71E8">
                            <w:pPr>
                              <w:rPr>
                                <w:rFonts w:ascii="Arial" w:hAnsi="Arial"/>
                              </w:rPr>
                            </w:pPr>
                            <w:r w:rsidRPr="00ED6A26">
                              <w:rPr>
                                <w:rFonts w:ascii="Arial" w:hAnsi="Arial"/>
                              </w:rPr>
                              <w:t>Students will be given a unit test which includes selected response and extended written response questions.</w:t>
                            </w:r>
                            <w:r>
                              <w:rPr>
                                <w:rFonts w:ascii="Arial" w:hAnsi="Arial"/>
                              </w:rPr>
                              <w:t xml:space="preserve"> Students will create presentations that discuss several aspects of the decision making process and the 7 Habits of Highly Effective Teens. Students will participate in self-reflective activities that require them to identify and apply their own personal values, goals, morals, ethics, and decision making skills.</w:t>
                            </w:r>
                          </w:p>
                          <w:p w:rsidR="00313F0F" w:rsidRDefault="00313F0F" w:rsidP="00682C03"/>
                        </w:txbxContent>
                      </v:textbox>
                    </v:shape>
                  </w:pict>
                </mc:Fallback>
              </mc:AlternateContent>
            </w:r>
          </w:p>
          <w:p w:rsidR="00313F0F" w:rsidRPr="00B13076" w:rsidRDefault="00313F0F" w:rsidP="00682C03">
            <w:pPr>
              <w:ind w:hanging="270"/>
              <w:rPr>
                <w:rFonts w:ascii="Arial" w:hAnsi="Arial" w:cs="Arial"/>
                <w:sz w:val="22"/>
                <w:szCs w:val="24"/>
              </w:rPr>
            </w:pPr>
          </w:p>
          <w:p w:rsidR="00313F0F" w:rsidRPr="00B13076" w:rsidRDefault="00313F0F" w:rsidP="00682C03">
            <w:pPr>
              <w:ind w:hanging="270"/>
              <w:rPr>
                <w:rFonts w:ascii="Arial" w:hAnsi="Arial" w:cs="Arial"/>
                <w:sz w:val="22"/>
                <w:szCs w:val="24"/>
              </w:rPr>
            </w:pPr>
          </w:p>
          <w:p w:rsidR="00313F0F" w:rsidRPr="00B13076" w:rsidRDefault="00313F0F" w:rsidP="00682C03">
            <w:pPr>
              <w:ind w:hanging="270"/>
              <w:rPr>
                <w:rFonts w:ascii="Arial" w:hAnsi="Arial" w:cs="Arial"/>
                <w:sz w:val="22"/>
                <w:szCs w:val="24"/>
              </w:rPr>
            </w:pPr>
          </w:p>
          <w:p w:rsidR="00313F0F" w:rsidRPr="00B13076" w:rsidRDefault="00313F0F" w:rsidP="00682C03">
            <w:pPr>
              <w:ind w:hanging="270"/>
              <w:rPr>
                <w:rFonts w:ascii="Arial" w:hAnsi="Arial" w:cs="Arial"/>
                <w:sz w:val="22"/>
                <w:szCs w:val="24"/>
              </w:rPr>
            </w:pPr>
          </w:p>
        </w:tc>
      </w:tr>
    </w:tbl>
    <w:p w:rsidR="00313F0F" w:rsidRPr="00B13076" w:rsidRDefault="00313F0F" w:rsidP="00682C03">
      <w:pPr>
        <w:rPr>
          <w:rFonts w:ascii="Arial" w:hAnsi="Arial" w:cs="Arial"/>
          <w:sz w:val="22"/>
          <w:szCs w:val="24"/>
        </w:rPr>
      </w:pPr>
    </w:p>
    <w:p w:rsidR="00313F0F" w:rsidRPr="00B13076" w:rsidRDefault="00313F0F" w:rsidP="00682C03">
      <w:pPr>
        <w:rPr>
          <w:rFonts w:ascii="Arial" w:hAnsi="Arial" w:cs="Arial"/>
          <w:sz w:val="22"/>
          <w:szCs w:val="24"/>
        </w:rPr>
      </w:pPr>
    </w:p>
    <w:p w:rsidR="00313F0F" w:rsidRPr="00B13076" w:rsidRDefault="00313F0F" w:rsidP="00682C03">
      <w:pPr>
        <w:rPr>
          <w:rFonts w:ascii="Arial" w:hAnsi="Arial" w:cs="Arial"/>
          <w:sz w:val="22"/>
          <w:szCs w:val="24"/>
        </w:rPr>
      </w:pPr>
      <w:r w:rsidRPr="00B13076">
        <w:rPr>
          <w:rFonts w:ascii="Arial" w:hAnsi="Arial" w:cs="Arial"/>
          <w:sz w:val="22"/>
          <w:szCs w:val="24"/>
        </w:rPr>
        <w:t>Pre-Assessment:</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313F0F" w:rsidRPr="00B13076" w:rsidTr="00682C03">
        <w:tc>
          <w:tcPr>
            <w:tcW w:w="11178" w:type="dxa"/>
          </w:tcPr>
          <w:p w:rsidR="00313F0F" w:rsidRPr="00B13076" w:rsidRDefault="00313F0F" w:rsidP="00682C03">
            <w:pPr>
              <w:rPr>
                <w:rFonts w:ascii="Arial" w:hAnsi="Arial" w:cs="Arial"/>
                <w:sz w:val="22"/>
                <w:szCs w:val="24"/>
              </w:rPr>
            </w:pPr>
            <w:r w:rsidRPr="00B13076">
              <w:rPr>
                <w:rFonts w:ascii="Arial" w:hAnsi="Arial" w:cs="Arial"/>
                <w:sz w:val="22"/>
                <w:szCs w:val="24"/>
              </w:rPr>
              <w:t xml:space="preserve">Pre assessment will include all questions on the summative </w:t>
            </w:r>
            <w:r>
              <w:rPr>
                <w:rFonts w:ascii="Arial" w:hAnsi="Arial" w:cs="Arial"/>
                <w:sz w:val="22"/>
                <w:szCs w:val="24"/>
              </w:rPr>
              <w:t>course exam</w:t>
            </w:r>
            <w:r w:rsidRPr="00B13076">
              <w:rPr>
                <w:rFonts w:ascii="Arial" w:hAnsi="Arial" w:cs="Arial"/>
                <w:sz w:val="22"/>
                <w:szCs w:val="24"/>
              </w:rPr>
              <w:t>.</w:t>
            </w:r>
          </w:p>
        </w:tc>
      </w:tr>
    </w:tbl>
    <w:p w:rsidR="00313F0F" w:rsidRPr="00B13076" w:rsidRDefault="00313F0F" w:rsidP="00682C03">
      <w:pPr>
        <w:rPr>
          <w:rFonts w:ascii="Arial" w:hAnsi="Arial" w:cs="Arial"/>
          <w:sz w:val="22"/>
          <w:szCs w:val="24"/>
          <w:u w:val="single"/>
        </w:rPr>
      </w:pPr>
    </w:p>
    <w:p w:rsidR="00313F0F" w:rsidRPr="00B13076" w:rsidRDefault="00313F0F" w:rsidP="00682C03">
      <w:pPr>
        <w:rPr>
          <w:rFonts w:ascii="Arial" w:hAnsi="Arial" w:cs="Arial"/>
          <w:sz w:val="22"/>
          <w:szCs w:val="24"/>
        </w:rPr>
      </w:pPr>
      <w:r w:rsidRPr="00B13076">
        <w:rPr>
          <w:rFonts w:ascii="Arial" w:hAnsi="Arial" w:cs="Arial"/>
          <w:sz w:val="22"/>
          <w:szCs w:val="24"/>
        </w:rPr>
        <w:t>Formative Assessments:</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313F0F" w:rsidRPr="00B13076" w:rsidTr="00682C03">
        <w:tc>
          <w:tcPr>
            <w:tcW w:w="11178" w:type="dxa"/>
          </w:tcPr>
          <w:p w:rsidR="00313F0F" w:rsidRPr="00B13076" w:rsidRDefault="00313F0F" w:rsidP="00682C03">
            <w:pPr>
              <w:rPr>
                <w:rFonts w:ascii="Arial" w:hAnsi="Arial" w:cs="Arial"/>
                <w:sz w:val="22"/>
                <w:szCs w:val="24"/>
              </w:rPr>
            </w:pPr>
            <w:r w:rsidRPr="00B13076">
              <w:rPr>
                <w:rFonts w:ascii="Arial" w:hAnsi="Arial" w:cs="Arial"/>
                <w:sz w:val="22"/>
                <w:szCs w:val="24"/>
              </w:rPr>
              <w:t>Questioning during instruction.</w:t>
            </w:r>
          </w:p>
          <w:p w:rsidR="00313F0F" w:rsidRPr="00B13076" w:rsidRDefault="00313F0F" w:rsidP="00682C03">
            <w:pPr>
              <w:rPr>
                <w:rFonts w:ascii="Arial" w:hAnsi="Arial" w:cs="Arial"/>
                <w:sz w:val="22"/>
                <w:szCs w:val="24"/>
              </w:rPr>
            </w:pPr>
            <w:r w:rsidRPr="00B13076">
              <w:rPr>
                <w:rFonts w:ascii="Arial" w:hAnsi="Arial" w:cs="Arial"/>
                <w:sz w:val="22"/>
                <w:szCs w:val="24"/>
              </w:rPr>
              <w:t xml:space="preserve">Section quizzes. </w:t>
            </w:r>
          </w:p>
          <w:p w:rsidR="00313F0F" w:rsidRPr="00B13076" w:rsidRDefault="00313F0F" w:rsidP="00682C03">
            <w:pPr>
              <w:rPr>
                <w:rFonts w:ascii="Arial" w:hAnsi="Arial" w:cs="Arial"/>
                <w:sz w:val="22"/>
                <w:szCs w:val="24"/>
              </w:rPr>
            </w:pPr>
            <w:r w:rsidRPr="00B13076">
              <w:rPr>
                <w:rFonts w:ascii="Arial" w:hAnsi="Arial" w:cs="Arial"/>
                <w:sz w:val="22"/>
                <w:szCs w:val="24"/>
              </w:rPr>
              <w:t>Bell Ringers</w:t>
            </w:r>
          </w:p>
          <w:p w:rsidR="00313F0F" w:rsidRDefault="00313F0F" w:rsidP="00682C03">
            <w:pPr>
              <w:rPr>
                <w:rFonts w:ascii="Arial" w:hAnsi="Arial" w:cs="Arial"/>
                <w:sz w:val="22"/>
                <w:szCs w:val="24"/>
              </w:rPr>
            </w:pPr>
            <w:r w:rsidRPr="00B13076">
              <w:rPr>
                <w:rFonts w:ascii="Arial" w:hAnsi="Arial" w:cs="Arial"/>
                <w:sz w:val="22"/>
                <w:szCs w:val="24"/>
              </w:rPr>
              <w:t>Exit Slips</w:t>
            </w:r>
            <w:r w:rsidRPr="00B13076">
              <w:rPr>
                <w:rStyle w:val="CommentReference"/>
                <w:rFonts w:ascii="Arial" w:hAnsi="Arial"/>
                <w:sz w:val="22"/>
              </w:rPr>
              <w:commentReference w:id="1"/>
            </w:r>
          </w:p>
          <w:p w:rsidR="00313F0F" w:rsidRPr="00B13076" w:rsidRDefault="00313F0F" w:rsidP="00682C03">
            <w:pPr>
              <w:rPr>
                <w:rFonts w:ascii="Arial" w:hAnsi="Arial" w:cs="Arial"/>
                <w:sz w:val="22"/>
                <w:szCs w:val="24"/>
              </w:rPr>
            </w:pPr>
            <w:r>
              <w:rPr>
                <w:rFonts w:ascii="Arial" w:hAnsi="Arial" w:cs="Arial"/>
                <w:sz w:val="22"/>
                <w:szCs w:val="24"/>
              </w:rPr>
              <w:t>Test Talks/Conferencing</w:t>
            </w:r>
          </w:p>
        </w:tc>
      </w:tr>
    </w:tbl>
    <w:p w:rsidR="00313F0F" w:rsidRPr="00B13076" w:rsidRDefault="00313F0F" w:rsidP="00682C03">
      <w:pPr>
        <w:rPr>
          <w:rFonts w:ascii="Arial" w:hAnsi="Arial" w:cs="Arial"/>
          <w:sz w:val="22"/>
          <w:szCs w:val="24"/>
        </w:rPr>
      </w:pPr>
    </w:p>
    <w:p w:rsidR="00313F0F" w:rsidRPr="00B13076" w:rsidRDefault="00313F0F" w:rsidP="00682C03">
      <w:pPr>
        <w:rPr>
          <w:rFonts w:ascii="Arial" w:hAnsi="Arial" w:cs="Arial"/>
          <w:sz w:val="22"/>
          <w:szCs w:val="24"/>
        </w:rPr>
      </w:pPr>
      <w:r w:rsidRPr="00B13076">
        <w:rPr>
          <w:rFonts w:ascii="Arial" w:hAnsi="Arial" w:cs="Arial"/>
          <w:sz w:val="22"/>
          <w:szCs w:val="24"/>
        </w:rPr>
        <w:t>Large Group/ Small Group Instructional Activities:</w:t>
      </w:r>
    </w:p>
    <w:tbl>
      <w:tblPr>
        <w:tblW w:w="1116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140"/>
        <w:gridCol w:w="2430"/>
        <w:gridCol w:w="1710"/>
      </w:tblGrid>
      <w:tr w:rsidR="00313F0F" w:rsidRPr="00B13076" w:rsidTr="00682C03">
        <w:tc>
          <w:tcPr>
            <w:tcW w:w="2880" w:type="dxa"/>
            <w:tcBorders>
              <w:bottom w:val="nil"/>
            </w:tcBorders>
            <w:vAlign w:val="center"/>
          </w:tcPr>
          <w:p w:rsidR="00313F0F" w:rsidRPr="000A71E8" w:rsidRDefault="00313F0F" w:rsidP="00682C03">
            <w:pPr>
              <w:rPr>
                <w:rFonts w:ascii="Arial" w:hAnsi="Arial" w:cs="Arial"/>
              </w:rPr>
            </w:pPr>
            <w:r w:rsidRPr="000A71E8">
              <w:rPr>
                <w:rFonts w:ascii="Arial" w:hAnsi="Arial" w:cs="Arial"/>
              </w:rPr>
              <w:t>Learning Target(s)</w:t>
            </w:r>
          </w:p>
        </w:tc>
        <w:tc>
          <w:tcPr>
            <w:tcW w:w="4140" w:type="dxa"/>
            <w:tcBorders>
              <w:bottom w:val="nil"/>
            </w:tcBorders>
            <w:vAlign w:val="center"/>
          </w:tcPr>
          <w:p w:rsidR="00313F0F" w:rsidRPr="000A71E8" w:rsidRDefault="00313F0F" w:rsidP="00682C03">
            <w:pPr>
              <w:rPr>
                <w:rFonts w:ascii="Arial" w:hAnsi="Arial" w:cs="Arial"/>
              </w:rPr>
            </w:pPr>
            <w:r w:rsidRPr="000A71E8">
              <w:rPr>
                <w:rFonts w:ascii="Arial" w:hAnsi="Arial" w:cs="Arial"/>
              </w:rPr>
              <w:t>Description of Strategy</w:t>
            </w:r>
          </w:p>
        </w:tc>
        <w:tc>
          <w:tcPr>
            <w:tcW w:w="2430" w:type="dxa"/>
            <w:tcBorders>
              <w:bottom w:val="nil"/>
            </w:tcBorders>
            <w:vAlign w:val="center"/>
          </w:tcPr>
          <w:p w:rsidR="00313F0F" w:rsidRPr="000A71E8" w:rsidRDefault="00313F0F" w:rsidP="00682C03">
            <w:pPr>
              <w:rPr>
                <w:rFonts w:ascii="Arial" w:hAnsi="Arial" w:cs="Arial"/>
              </w:rPr>
            </w:pPr>
            <w:r w:rsidRPr="000A71E8">
              <w:rPr>
                <w:rFonts w:ascii="Arial" w:hAnsi="Arial" w:cs="Arial"/>
              </w:rPr>
              <w:t>Preparation/ Materials Needed</w:t>
            </w:r>
          </w:p>
        </w:tc>
        <w:tc>
          <w:tcPr>
            <w:tcW w:w="1710" w:type="dxa"/>
            <w:tcBorders>
              <w:bottom w:val="nil"/>
            </w:tcBorders>
          </w:tcPr>
          <w:p w:rsidR="00313F0F" w:rsidRPr="000A71E8" w:rsidRDefault="00313F0F" w:rsidP="00682C03">
            <w:pPr>
              <w:rPr>
                <w:rFonts w:ascii="Arial" w:hAnsi="Arial" w:cs="Arial"/>
              </w:rPr>
            </w:pPr>
          </w:p>
          <w:p w:rsidR="00313F0F" w:rsidRPr="000A71E8" w:rsidRDefault="00313F0F" w:rsidP="00682C03">
            <w:pPr>
              <w:rPr>
                <w:rFonts w:ascii="Arial" w:hAnsi="Arial" w:cs="Arial"/>
              </w:rPr>
            </w:pPr>
            <w:r w:rsidRPr="000A71E8">
              <w:rPr>
                <w:rFonts w:ascii="Arial" w:hAnsi="Arial" w:cs="Arial"/>
              </w:rPr>
              <w:t>Notes:</w:t>
            </w:r>
          </w:p>
        </w:tc>
      </w:tr>
      <w:tr w:rsidR="00313F0F" w:rsidRPr="00B13076" w:rsidTr="001F3055">
        <w:trPr>
          <w:trHeight w:val="1700"/>
        </w:trPr>
        <w:tc>
          <w:tcPr>
            <w:tcW w:w="2880" w:type="dxa"/>
            <w:shd w:val="pct20" w:color="auto" w:fill="FFFFFF"/>
            <w:vAlign w:val="center"/>
          </w:tcPr>
          <w:p w:rsidR="00313F0F" w:rsidRPr="000A71E8" w:rsidRDefault="00313F0F" w:rsidP="001F3055">
            <w:pPr>
              <w:pStyle w:val="ListParagraph"/>
              <w:ind w:left="0"/>
              <w:rPr>
                <w:rFonts w:ascii="Arial" w:hAnsi="Arial" w:cs="Arial"/>
              </w:rPr>
            </w:pPr>
            <w:r w:rsidRPr="000A71E8">
              <w:rPr>
                <w:rFonts w:ascii="Arial" w:hAnsi="Arial" w:cs="Arial"/>
              </w:rPr>
              <w:t>I can summarize topics studied in the culinary skills career pathway.</w:t>
            </w:r>
          </w:p>
        </w:tc>
        <w:tc>
          <w:tcPr>
            <w:tcW w:w="4140" w:type="dxa"/>
            <w:shd w:val="pct20" w:color="auto" w:fill="FFFFFF"/>
          </w:tcPr>
          <w:p w:rsidR="00313F0F" w:rsidRPr="000A71E8" w:rsidRDefault="00313F0F" w:rsidP="00682C03">
            <w:pPr>
              <w:rPr>
                <w:rFonts w:ascii="Arial" w:hAnsi="Arial" w:cs="Arial"/>
              </w:rPr>
            </w:pPr>
            <w:r w:rsidRPr="000A71E8">
              <w:rPr>
                <w:rFonts w:ascii="Arial" w:hAnsi="Arial" w:cs="Arial"/>
              </w:rPr>
              <w:t>Lecture</w:t>
            </w:r>
          </w:p>
          <w:p w:rsidR="00313F0F" w:rsidRPr="000A71E8" w:rsidRDefault="00313F0F" w:rsidP="00682C03">
            <w:pPr>
              <w:rPr>
                <w:rFonts w:ascii="Arial" w:hAnsi="Arial" w:cs="Arial"/>
              </w:rPr>
            </w:pPr>
            <w:r w:rsidRPr="000A71E8">
              <w:rPr>
                <w:rFonts w:ascii="Arial" w:hAnsi="Arial" w:cs="Arial"/>
              </w:rPr>
              <w:t>Cooperative Learning</w:t>
            </w:r>
          </w:p>
          <w:p w:rsidR="00313F0F" w:rsidRPr="000A71E8" w:rsidRDefault="00313F0F" w:rsidP="00682C03">
            <w:pPr>
              <w:rPr>
                <w:rFonts w:ascii="Arial" w:hAnsi="Arial" w:cs="Arial"/>
              </w:rPr>
            </w:pPr>
            <w:r w:rsidRPr="000A71E8">
              <w:rPr>
                <w:rFonts w:ascii="Arial" w:hAnsi="Arial" w:cs="Arial"/>
              </w:rPr>
              <w:t>Formative/Summative Assessment</w:t>
            </w:r>
          </w:p>
          <w:p w:rsidR="00313F0F" w:rsidRPr="000A71E8" w:rsidRDefault="00313F0F" w:rsidP="00682C03">
            <w:pPr>
              <w:rPr>
                <w:rFonts w:ascii="Arial" w:hAnsi="Arial" w:cs="Arial"/>
              </w:rPr>
            </w:pPr>
            <w:r w:rsidRPr="000A71E8">
              <w:rPr>
                <w:rFonts w:ascii="Arial" w:hAnsi="Arial" w:cs="Arial"/>
              </w:rPr>
              <w:t>Scaffolding</w:t>
            </w:r>
          </w:p>
          <w:p w:rsidR="00313F0F" w:rsidRPr="000A71E8" w:rsidRDefault="00313F0F" w:rsidP="00682C03">
            <w:pPr>
              <w:rPr>
                <w:rFonts w:ascii="Arial" w:hAnsi="Arial" w:cs="Arial"/>
              </w:rPr>
            </w:pPr>
            <w:r w:rsidRPr="000A71E8">
              <w:rPr>
                <w:rFonts w:ascii="Arial" w:hAnsi="Arial" w:cs="Arial"/>
              </w:rPr>
              <w:t>Presentations</w:t>
            </w:r>
          </w:p>
          <w:p w:rsidR="00313F0F" w:rsidRPr="000A71E8" w:rsidRDefault="00313F0F" w:rsidP="00682C03">
            <w:pPr>
              <w:rPr>
                <w:rFonts w:ascii="Arial" w:hAnsi="Arial" w:cs="Arial"/>
              </w:rPr>
            </w:pPr>
            <w:r w:rsidRPr="000A71E8">
              <w:rPr>
                <w:rFonts w:ascii="Arial" w:hAnsi="Arial" w:cs="Arial"/>
              </w:rPr>
              <w:t>Class Discussion</w:t>
            </w:r>
          </w:p>
        </w:tc>
        <w:tc>
          <w:tcPr>
            <w:tcW w:w="2430" w:type="dxa"/>
            <w:shd w:val="pct20" w:color="auto" w:fill="FFFFFF"/>
          </w:tcPr>
          <w:p w:rsidR="00313F0F" w:rsidRPr="000A71E8" w:rsidRDefault="00313F0F" w:rsidP="00682C03">
            <w:pPr>
              <w:rPr>
                <w:rFonts w:ascii="Arial" w:hAnsi="Arial" w:cs="Arial"/>
              </w:rPr>
            </w:pPr>
            <w:r w:rsidRPr="000A71E8">
              <w:rPr>
                <w:rFonts w:ascii="Arial" w:hAnsi="Arial" w:cs="Arial"/>
              </w:rPr>
              <w:t>PPT</w:t>
            </w:r>
          </w:p>
          <w:p w:rsidR="00313F0F" w:rsidRPr="000A71E8" w:rsidRDefault="00313F0F" w:rsidP="00682C03">
            <w:pPr>
              <w:rPr>
                <w:rFonts w:ascii="Arial" w:hAnsi="Arial" w:cs="Arial"/>
              </w:rPr>
            </w:pPr>
            <w:r w:rsidRPr="000A71E8">
              <w:rPr>
                <w:rFonts w:ascii="Arial" w:hAnsi="Arial" w:cs="Arial"/>
              </w:rPr>
              <w:t>Guided Notes</w:t>
            </w:r>
          </w:p>
          <w:p w:rsidR="00313F0F" w:rsidRPr="000A71E8" w:rsidRDefault="00313F0F" w:rsidP="00682C03">
            <w:pPr>
              <w:rPr>
                <w:rFonts w:ascii="Arial" w:hAnsi="Arial" w:cs="Arial"/>
              </w:rPr>
            </w:pPr>
            <w:r w:rsidRPr="000A71E8">
              <w:rPr>
                <w:rFonts w:ascii="Arial" w:hAnsi="Arial" w:cs="Arial"/>
              </w:rPr>
              <w:t>Rubrics</w:t>
            </w:r>
          </w:p>
          <w:p w:rsidR="00313F0F" w:rsidRPr="000A71E8" w:rsidRDefault="00313F0F" w:rsidP="00682C03">
            <w:pPr>
              <w:rPr>
                <w:rFonts w:ascii="Arial" w:hAnsi="Arial" w:cs="Arial"/>
              </w:rPr>
            </w:pPr>
          </w:p>
        </w:tc>
        <w:tc>
          <w:tcPr>
            <w:tcW w:w="1710" w:type="dxa"/>
            <w:shd w:val="pct20" w:color="auto" w:fill="FFFFFF"/>
          </w:tcPr>
          <w:p w:rsidR="00313F0F" w:rsidRPr="000A71E8" w:rsidRDefault="00313F0F" w:rsidP="00682C03">
            <w:pPr>
              <w:rPr>
                <w:rFonts w:ascii="Arial" w:hAnsi="Arial" w:cs="Arial"/>
              </w:rPr>
            </w:pPr>
          </w:p>
        </w:tc>
      </w:tr>
      <w:tr w:rsidR="00313F0F" w:rsidRPr="00B13076" w:rsidTr="001F3055">
        <w:tc>
          <w:tcPr>
            <w:tcW w:w="2880" w:type="dxa"/>
            <w:tcBorders>
              <w:top w:val="nil"/>
              <w:bottom w:val="nil"/>
            </w:tcBorders>
            <w:vAlign w:val="center"/>
          </w:tcPr>
          <w:p w:rsidR="00313F0F" w:rsidRPr="000A71E8" w:rsidRDefault="00313F0F" w:rsidP="001F3055">
            <w:pPr>
              <w:pStyle w:val="ListParagraph"/>
              <w:ind w:left="0"/>
              <w:rPr>
                <w:rFonts w:ascii="Arial" w:hAnsi="Arial" w:cs="Arial"/>
              </w:rPr>
            </w:pPr>
            <w:r w:rsidRPr="000A71E8">
              <w:rPr>
                <w:rFonts w:ascii="Arial" w:hAnsi="Arial" w:cs="Arial"/>
              </w:rPr>
              <w:t>I can summarize topics studied in the interior design career pathway.</w:t>
            </w:r>
          </w:p>
        </w:tc>
        <w:tc>
          <w:tcPr>
            <w:tcW w:w="4140" w:type="dxa"/>
            <w:tcBorders>
              <w:top w:val="nil"/>
              <w:bottom w:val="nil"/>
            </w:tcBorders>
          </w:tcPr>
          <w:p w:rsidR="00313F0F" w:rsidRPr="000A71E8" w:rsidRDefault="00313F0F" w:rsidP="00682C03">
            <w:pPr>
              <w:rPr>
                <w:rFonts w:ascii="Arial" w:hAnsi="Arial" w:cs="Arial"/>
              </w:rPr>
            </w:pPr>
            <w:r w:rsidRPr="000A71E8">
              <w:rPr>
                <w:rFonts w:ascii="Arial" w:hAnsi="Arial" w:cs="Arial"/>
              </w:rPr>
              <w:t>Lecture</w:t>
            </w:r>
          </w:p>
          <w:p w:rsidR="00313F0F" w:rsidRPr="000A71E8" w:rsidRDefault="00313F0F" w:rsidP="00682C03">
            <w:pPr>
              <w:rPr>
                <w:rFonts w:ascii="Arial" w:hAnsi="Arial" w:cs="Arial"/>
              </w:rPr>
            </w:pPr>
            <w:r w:rsidRPr="000A71E8">
              <w:rPr>
                <w:rFonts w:ascii="Arial" w:hAnsi="Arial" w:cs="Arial"/>
              </w:rPr>
              <w:t>Cooperative Learning</w:t>
            </w:r>
          </w:p>
          <w:p w:rsidR="00313F0F" w:rsidRPr="000A71E8" w:rsidRDefault="00313F0F" w:rsidP="00682C03">
            <w:pPr>
              <w:rPr>
                <w:rFonts w:ascii="Arial" w:hAnsi="Arial" w:cs="Arial"/>
              </w:rPr>
            </w:pPr>
            <w:r w:rsidRPr="000A71E8">
              <w:rPr>
                <w:rFonts w:ascii="Arial" w:hAnsi="Arial" w:cs="Arial"/>
              </w:rPr>
              <w:t>Formative/Summative Assessment</w:t>
            </w:r>
          </w:p>
          <w:p w:rsidR="00313F0F" w:rsidRPr="000A71E8" w:rsidRDefault="00313F0F" w:rsidP="00682C03">
            <w:pPr>
              <w:rPr>
                <w:rFonts w:ascii="Arial" w:hAnsi="Arial" w:cs="Arial"/>
              </w:rPr>
            </w:pPr>
            <w:r w:rsidRPr="000A71E8">
              <w:rPr>
                <w:rFonts w:ascii="Arial" w:hAnsi="Arial" w:cs="Arial"/>
              </w:rPr>
              <w:t>Scaffolding</w:t>
            </w:r>
          </w:p>
          <w:p w:rsidR="00313F0F" w:rsidRPr="000A71E8" w:rsidRDefault="00313F0F" w:rsidP="00682C03">
            <w:pPr>
              <w:rPr>
                <w:rFonts w:ascii="Arial" w:hAnsi="Arial" w:cs="Arial"/>
              </w:rPr>
            </w:pPr>
            <w:r w:rsidRPr="000A71E8">
              <w:rPr>
                <w:rFonts w:ascii="Arial" w:hAnsi="Arial" w:cs="Arial"/>
              </w:rPr>
              <w:t>Presentations</w:t>
            </w:r>
          </w:p>
          <w:p w:rsidR="00313F0F" w:rsidRPr="000A71E8" w:rsidRDefault="00313F0F" w:rsidP="00682C03">
            <w:pPr>
              <w:rPr>
                <w:rFonts w:ascii="Arial" w:hAnsi="Arial" w:cs="Arial"/>
              </w:rPr>
            </w:pPr>
            <w:r w:rsidRPr="000A71E8">
              <w:rPr>
                <w:rFonts w:ascii="Arial" w:hAnsi="Arial" w:cs="Arial"/>
              </w:rPr>
              <w:t>Class Discussion</w:t>
            </w:r>
          </w:p>
        </w:tc>
        <w:tc>
          <w:tcPr>
            <w:tcW w:w="2430" w:type="dxa"/>
            <w:tcBorders>
              <w:top w:val="nil"/>
              <w:bottom w:val="nil"/>
            </w:tcBorders>
          </w:tcPr>
          <w:p w:rsidR="00313F0F" w:rsidRPr="000A71E8" w:rsidRDefault="00313F0F" w:rsidP="00682C03">
            <w:pPr>
              <w:rPr>
                <w:rFonts w:ascii="Arial" w:hAnsi="Arial" w:cs="Arial"/>
              </w:rPr>
            </w:pPr>
            <w:r w:rsidRPr="000A71E8">
              <w:rPr>
                <w:rFonts w:ascii="Arial" w:hAnsi="Arial" w:cs="Arial"/>
              </w:rPr>
              <w:t>PPT</w:t>
            </w:r>
          </w:p>
          <w:p w:rsidR="00313F0F" w:rsidRPr="000A71E8" w:rsidRDefault="00313F0F" w:rsidP="00682C03">
            <w:pPr>
              <w:rPr>
                <w:rFonts w:ascii="Arial" w:hAnsi="Arial" w:cs="Arial"/>
              </w:rPr>
            </w:pPr>
            <w:r w:rsidRPr="000A71E8">
              <w:rPr>
                <w:rFonts w:ascii="Arial" w:hAnsi="Arial" w:cs="Arial"/>
              </w:rPr>
              <w:t>Guided Notes</w:t>
            </w:r>
          </w:p>
          <w:p w:rsidR="00313F0F" w:rsidRPr="000A71E8" w:rsidRDefault="00313F0F" w:rsidP="00682C03">
            <w:pPr>
              <w:rPr>
                <w:rFonts w:ascii="Arial" w:hAnsi="Arial" w:cs="Arial"/>
              </w:rPr>
            </w:pPr>
            <w:r w:rsidRPr="000A71E8">
              <w:rPr>
                <w:rFonts w:ascii="Arial" w:hAnsi="Arial" w:cs="Arial"/>
              </w:rPr>
              <w:t>Rubrics</w:t>
            </w:r>
          </w:p>
          <w:p w:rsidR="00313F0F" w:rsidRPr="000A71E8" w:rsidRDefault="00313F0F" w:rsidP="00682C03">
            <w:pPr>
              <w:rPr>
                <w:rFonts w:ascii="Arial" w:hAnsi="Arial" w:cs="Arial"/>
              </w:rPr>
            </w:pPr>
          </w:p>
        </w:tc>
        <w:tc>
          <w:tcPr>
            <w:tcW w:w="1710" w:type="dxa"/>
            <w:tcBorders>
              <w:top w:val="nil"/>
              <w:bottom w:val="nil"/>
            </w:tcBorders>
          </w:tcPr>
          <w:p w:rsidR="00313F0F" w:rsidRPr="000A71E8" w:rsidRDefault="00313F0F" w:rsidP="00682C03">
            <w:pPr>
              <w:rPr>
                <w:rFonts w:ascii="Arial" w:hAnsi="Arial" w:cs="Arial"/>
              </w:rPr>
            </w:pPr>
          </w:p>
        </w:tc>
      </w:tr>
      <w:tr w:rsidR="00313F0F" w:rsidRPr="00B13076" w:rsidTr="001F3055">
        <w:trPr>
          <w:cantSplit/>
        </w:trPr>
        <w:tc>
          <w:tcPr>
            <w:tcW w:w="2880" w:type="dxa"/>
            <w:shd w:val="pct20" w:color="auto" w:fill="FFFFFF"/>
            <w:vAlign w:val="center"/>
          </w:tcPr>
          <w:p w:rsidR="00313F0F" w:rsidRPr="000A71E8" w:rsidRDefault="00313F0F" w:rsidP="001F3055">
            <w:pPr>
              <w:pStyle w:val="ListParagraph"/>
              <w:ind w:left="0"/>
              <w:rPr>
                <w:rFonts w:ascii="Arial" w:hAnsi="Arial" w:cs="Arial"/>
              </w:rPr>
            </w:pPr>
            <w:r w:rsidRPr="000A71E8">
              <w:rPr>
                <w:rFonts w:ascii="Arial" w:hAnsi="Arial" w:cs="Arial"/>
              </w:rPr>
              <w:t>I can prioritize responsibilities to reach short and long term goals.</w:t>
            </w:r>
          </w:p>
        </w:tc>
        <w:tc>
          <w:tcPr>
            <w:tcW w:w="4140" w:type="dxa"/>
            <w:shd w:val="pct20" w:color="auto" w:fill="FFFFFF"/>
          </w:tcPr>
          <w:p w:rsidR="00313F0F" w:rsidRPr="000A71E8" w:rsidRDefault="00313F0F" w:rsidP="00682C03">
            <w:pPr>
              <w:rPr>
                <w:rFonts w:ascii="Arial" w:hAnsi="Arial" w:cs="Arial"/>
              </w:rPr>
            </w:pPr>
            <w:r w:rsidRPr="000A71E8">
              <w:rPr>
                <w:rFonts w:ascii="Arial" w:hAnsi="Arial" w:cs="Arial"/>
              </w:rPr>
              <w:t>Lecture</w:t>
            </w:r>
          </w:p>
          <w:p w:rsidR="00313F0F" w:rsidRPr="000A71E8" w:rsidRDefault="00313F0F" w:rsidP="00682C03">
            <w:pPr>
              <w:rPr>
                <w:rFonts w:ascii="Arial" w:hAnsi="Arial" w:cs="Arial"/>
              </w:rPr>
            </w:pPr>
            <w:r w:rsidRPr="000A71E8">
              <w:rPr>
                <w:rFonts w:ascii="Arial" w:hAnsi="Arial" w:cs="Arial"/>
              </w:rPr>
              <w:t>Cooperative Learning</w:t>
            </w:r>
          </w:p>
          <w:p w:rsidR="00313F0F" w:rsidRPr="000A71E8" w:rsidRDefault="00313F0F" w:rsidP="00682C03">
            <w:pPr>
              <w:rPr>
                <w:rFonts w:ascii="Arial" w:hAnsi="Arial" w:cs="Arial"/>
              </w:rPr>
            </w:pPr>
            <w:r w:rsidRPr="000A71E8">
              <w:rPr>
                <w:rFonts w:ascii="Arial" w:hAnsi="Arial" w:cs="Arial"/>
              </w:rPr>
              <w:t>Formative/Summative Assessment</w:t>
            </w:r>
          </w:p>
          <w:p w:rsidR="00313F0F" w:rsidRPr="000A71E8" w:rsidRDefault="00313F0F" w:rsidP="00682C03">
            <w:pPr>
              <w:rPr>
                <w:rFonts w:ascii="Arial" w:hAnsi="Arial" w:cs="Arial"/>
              </w:rPr>
            </w:pPr>
            <w:r w:rsidRPr="000A71E8">
              <w:rPr>
                <w:rFonts w:ascii="Arial" w:hAnsi="Arial" w:cs="Arial"/>
              </w:rPr>
              <w:t>Scaffolding</w:t>
            </w:r>
          </w:p>
          <w:p w:rsidR="00313F0F" w:rsidRPr="000A71E8" w:rsidRDefault="00313F0F" w:rsidP="00682C03">
            <w:pPr>
              <w:rPr>
                <w:rFonts w:ascii="Arial" w:hAnsi="Arial" w:cs="Arial"/>
              </w:rPr>
            </w:pPr>
            <w:r w:rsidRPr="000A71E8">
              <w:rPr>
                <w:rFonts w:ascii="Arial" w:hAnsi="Arial" w:cs="Arial"/>
              </w:rPr>
              <w:t>Presentations</w:t>
            </w:r>
          </w:p>
          <w:p w:rsidR="00313F0F" w:rsidRPr="000A71E8" w:rsidRDefault="00313F0F" w:rsidP="00682C03">
            <w:pPr>
              <w:rPr>
                <w:rFonts w:ascii="Arial" w:hAnsi="Arial" w:cs="Arial"/>
              </w:rPr>
            </w:pPr>
            <w:r w:rsidRPr="000A71E8">
              <w:rPr>
                <w:rFonts w:ascii="Arial" w:hAnsi="Arial" w:cs="Arial"/>
              </w:rPr>
              <w:t>Class Discussion</w:t>
            </w:r>
          </w:p>
        </w:tc>
        <w:tc>
          <w:tcPr>
            <w:tcW w:w="2430" w:type="dxa"/>
            <w:shd w:val="pct20" w:color="auto" w:fill="FFFFFF"/>
          </w:tcPr>
          <w:p w:rsidR="00313F0F" w:rsidRPr="000A71E8" w:rsidRDefault="00313F0F" w:rsidP="00682C03">
            <w:pPr>
              <w:rPr>
                <w:rFonts w:ascii="Arial" w:hAnsi="Arial" w:cs="Arial"/>
              </w:rPr>
            </w:pPr>
            <w:r w:rsidRPr="000A71E8">
              <w:rPr>
                <w:rFonts w:ascii="Arial" w:hAnsi="Arial" w:cs="Arial"/>
              </w:rPr>
              <w:t>PPT</w:t>
            </w:r>
          </w:p>
          <w:p w:rsidR="00313F0F" w:rsidRPr="000A71E8" w:rsidRDefault="00313F0F" w:rsidP="00682C03">
            <w:pPr>
              <w:rPr>
                <w:rFonts w:ascii="Arial" w:hAnsi="Arial" w:cs="Arial"/>
              </w:rPr>
            </w:pPr>
            <w:r w:rsidRPr="000A71E8">
              <w:rPr>
                <w:rFonts w:ascii="Arial" w:hAnsi="Arial" w:cs="Arial"/>
              </w:rPr>
              <w:t>Guided Notes</w:t>
            </w:r>
          </w:p>
          <w:p w:rsidR="00313F0F" w:rsidRPr="000A71E8" w:rsidRDefault="00313F0F" w:rsidP="00682C03">
            <w:pPr>
              <w:rPr>
                <w:rFonts w:ascii="Arial" w:hAnsi="Arial" w:cs="Arial"/>
              </w:rPr>
            </w:pPr>
            <w:r w:rsidRPr="000A71E8">
              <w:rPr>
                <w:rFonts w:ascii="Arial" w:hAnsi="Arial" w:cs="Arial"/>
              </w:rPr>
              <w:t>Rubrics</w:t>
            </w:r>
          </w:p>
          <w:p w:rsidR="00313F0F" w:rsidRPr="000A71E8" w:rsidRDefault="00313F0F" w:rsidP="00682C03">
            <w:pPr>
              <w:rPr>
                <w:rFonts w:ascii="Arial" w:hAnsi="Arial" w:cs="Arial"/>
              </w:rPr>
            </w:pPr>
          </w:p>
          <w:p w:rsidR="00313F0F" w:rsidRPr="000A71E8" w:rsidRDefault="00313F0F" w:rsidP="00682C03">
            <w:pPr>
              <w:rPr>
                <w:rFonts w:ascii="Arial" w:hAnsi="Arial" w:cs="Arial"/>
              </w:rPr>
            </w:pPr>
          </w:p>
          <w:p w:rsidR="00313F0F" w:rsidRPr="000A71E8" w:rsidRDefault="00313F0F" w:rsidP="00682C03">
            <w:pPr>
              <w:rPr>
                <w:rFonts w:ascii="Arial" w:hAnsi="Arial" w:cs="Arial"/>
              </w:rPr>
            </w:pPr>
          </w:p>
        </w:tc>
        <w:tc>
          <w:tcPr>
            <w:tcW w:w="1710" w:type="dxa"/>
            <w:shd w:val="pct20" w:color="auto" w:fill="FFFFFF"/>
          </w:tcPr>
          <w:p w:rsidR="00313F0F" w:rsidRPr="000A71E8" w:rsidRDefault="00313F0F" w:rsidP="00682C03">
            <w:pPr>
              <w:rPr>
                <w:rFonts w:ascii="Arial" w:hAnsi="Arial" w:cs="Arial"/>
              </w:rPr>
            </w:pPr>
          </w:p>
        </w:tc>
      </w:tr>
      <w:tr w:rsidR="00313F0F" w:rsidRPr="00B13076" w:rsidTr="001F3055">
        <w:tc>
          <w:tcPr>
            <w:tcW w:w="2880" w:type="dxa"/>
            <w:tcBorders>
              <w:bottom w:val="nil"/>
            </w:tcBorders>
            <w:vAlign w:val="center"/>
          </w:tcPr>
          <w:p w:rsidR="00313F0F" w:rsidRPr="000A71E8" w:rsidRDefault="00313F0F" w:rsidP="001F3055">
            <w:pPr>
              <w:pStyle w:val="ListParagraph"/>
              <w:ind w:left="0"/>
              <w:rPr>
                <w:rFonts w:ascii="Arial" w:hAnsi="Arial" w:cs="Arial"/>
              </w:rPr>
            </w:pPr>
            <w:r w:rsidRPr="000A71E8">
              <w:rPr>
                <w:rFonts w:ascii="Arial" w:hAnsi="Arial" w:cs="Arial"/>
              </w:rPr>
              <w:t>I can identify resources to help me reach my goals.</w:t>
            </w:r>
          </w:p>
        </w:tc>
        <w:tc>
          <w:tcPr>
            <w:tcW w:w="4140" w:type="dxa"/>
            <w:tcBorders>
              <w:bottom w:val="nil"/>
            </w:tcBorders>
          </w:tcPr>
          <w:p w:rsidR="00313F0F" w:rsidRPr="000A71E8" w:rsidRDefault="00313F0F" w:rsidP="00682C03">
            <w:pPr>
              <w:rPr>
                <w:rFonts w:ascii="Arial" w:hAnsi="Arial" w:cs="Arial"/>
              </w:rPr>
            </w:pPr>
            <w:r w:rsidRPr="000A71E8">
              <w:rPr>
                <w:rFonts w:ascii="Arial" w:hAnsi="Arial" w:cs="Arial"/>
              </w:rPr>
              <w:t>Lecture</w:t>
            </w:r>
          </w:p>
          <w:p w:rsidR="00313F0F" w:rsidRPr="000A71E8" w:rsidRDefault="00313F0F" w:rsidP="00682C03">
            <w:pPr>
              <w:rPr>
                <w:rFonts w:ascii="Arial" w:hAnsi="Arial" w:cs="Arial"/>
              </w:rPr>
            </w:pPr>
            <w:r w:rsidRPr="000A71E8">
              <w:rPr>
                <w:rFonts w:ascii="Arial" w:hAnsi="Arial" w:cs="Arial"/>
              </w:rPr>
              <w:t>Cooperative Learning</w:t>
            </w:r>
          </w:p>
          <w:p w:rsidR="00313F0F" w:rsidRPr="000A71E8" w:rsidRDefault="00313F0F" w:rsidP="00682C03">
            <w:pPr>
              <w:rPr>
                <w:rFonts w:ascii="Arial" w:hAnsi="Arial" w:cs="Arial"/>
              </w:rPr>
            </w:pPr>
            <w:r w:rsidRPr="000A71E8">
              <w:rPr>
                <w:rFonts w:ascii="Arial" w:hAnsi="Arial" w:cs="Arial"/>
              </w:rPr>
              <w:t>Formative/Summative Assessment</w:t>
            </w:r>
          </w:p>
          <w:p w:rsidR="00313F0F" w:rsidRPr="000A71E8" w:rsidRDefault="00313F0F" w:rsidP="00682C03">
            <w:pPr>
              <w:rPr>
                <w:rFonts w:ascii="Arial" w:hAnsi="Arial" w:cs="Arial"/>
              </w:rPr>
            </w:pPr>
            <w:r w:rsidRPr="000A71E8">
              <w:rPr>
                <w:rFonts w:ascii="Arial" w:hAnsi="Arial" w:cs="Arial"/>
              </w:rPr>
              <w:t>Scaffolding</w:t>
            </w:r>
          </w:p>
          <w:p w:rsidR="00313F0F" w:rsidRPr="000A71E8" w:rsidRDefault="00313F0F" w:rsidP="00682C03">
            <w:pPr>
              <w:rPr>
                <w:rFonts w:ascii="Arial" w:hAnsi="Arial" w:cs="Arial"/>
              </w:rPr>
            </w:pPr>
            <w:r w:rsidRPr="000A71E8">
              <w:rPr>
                <w:rFonts w:ascii="Arial" w:hAnsi="Arial" w:cs="Arial"/>
              </w:rPr>
              <w:t>Presentations</w:t>
            </w:r>
          </w:p>
          <w:p w:rsidR="00313F0F" w:rsidRPr="000A71E8" w:rsidRDefault="00313F0F" w:rsidP="00682C03">
            <w:pPr>
              <w:rPr>
                <w:rFonts w:ascii="Arial" w:hAnsi="Arial" w:cs="Arial"/>
              </w:rPr>
            </w:pPr>
            <w:r w:rsidRPr="000A71E8">
              <w:rPr>
                <w:rFonts w:ascii="Arial" w:hAnsi="Arial" w:cs="Arial"/>
              </w:rPr>
              <w:t>Class Discussion</w:t>
            </w:r>
          </w:p>
        </w:tc>
        <w:tc>
          <w:tcPr>
            <w:tcW w:w="2430" w:type="dxa"/>
            <w:tcBorders>
              <w:bottom w:val="nil"/>
            </w:tcBorders>
          </w:tcPr>
          <w:p w:rsidR="00313F0F" w:rsidRPr="000A71E8" w:rsidRDefault="00313F0F" w:rsidP="00682C03">
            <w:pPr>
              <w:rPr>
                <w:rFonts w:ascii="Arial" w:hAnsi="Arial" w:cs="Arial"/>
              </w:rPr>
            </w:pPr>
            <w:r w:rsidRPr="000A71E8">
              <w:rPr>
                <w:rFonts w:ascii="Arial" w:hAnsi="Arial" w:cs="Arial"/>
              </w:rPr>
              <w:t>PPT</w:t>
            </w:r>
          </w:p>
          <w:p w:rsidR="00313F0F" w:rsidRPr="000A71E8" w:rsidRDefault="00313F0F" w:rsidP="00682C03">
            <w:pPr>
              <w:rPr>
                <w:rFonts w:ascii="Arial" w:hAnsi="Arial" w:cs="Arial"/>
              </w:rPr>
            </w:pPr>
            <w:r w:rsidRPr="000A71E8">
              <w:rPr>
                <w:rFonts w:ascii="Arial" w:hAnsi="Arial" w:cs="Arial"/>
              </w:rPr>
              <w:t>Guided Notes</w:t>
            </w:r>
          </w:p>
          <w:p w:rsidR="00313F0F" w:rsidRPr="000A71E8" w:rsidRDefault="00313F0F" w:rsidP="00682C03">
            <w:pPr>
              <w:rPr>
                <w:rFonts w:ascii="Arial" w:hAnsi="Arial" w:cs="Arial"/>
              </w:rPr>
            </w:pPr>
            <w:r w:rsidRPr="000A71E8">
              <w:rPr>
                <w:rFonts w:ascii="Arial" w:hAnsi="Arial" w:cs="Arial"/>
              </w:rPr>
              <w:t>Rubrics</w:t>
            </w:r>
          </w:p>
          <w:p w:rsidR="00313F0F" w:rsidRPr="000A71E8" w:rsidRDefault="00313F0F" w:rsidP="00682C03">
            <w:pPr>
              <w:rPr>
                <w:rFonts w:ascii="Arial" w:hAnsi="Arial" w:cs="Arial"/>
              </w:rPr>
            </w:pPr>
          </w:p>
          <w:p w:rsidR="00313F0F" w:rsidRPr="000A71E8" w:rsidRDefault="00313F0F" w:rsidP="00682C03">
            <w:pPr>
              <w:rPr>
                <w:rFonts w:ascii="Arial" w:hAnsi="Arial" w:cs="Arial"/>
              </w:rPr>
            </w:pPr>
          </w:p>
          <w:p w:rsidR="00313F0F" w:rsidRPr="000A71E8" w:rsidRDefault="00313F0F" w:rsidP="00682C03">
            <w:pPr>
              <w:rPr>
                <w:rFonts w:ascii="Arial" w:hAnsi="Arial" w:cs="Arial"/>
              </w:rPr>
            </w:pPr>
          </w:p>
        </w:tc>
        <w:tc>
          <w:tcPr>
            <w:tcW w:w="1710" w:type="dxa"/>
            <w:tcBorders>
              <w:bottom w:val="nil"/>
            </w:tcBorders>
          </w:tcPr>
          <w:p w:rsidR="00313F0F" w:rsidRPr="000A71E8" w:rsidRDefault="00313F0F" w:rsidP="00682C03">
            <w:pPr>
              <w:rPr>
                <w:rFonts w:ascii="Arial" w:hAnsi="Arial" w:cs="Arial"/>
              </w:rPr>
            </w:pPr>
          </w:p>
        </w:tc>
      </w:tr>
      <w:tr w:rsidR="00313F0F" w:rsidRPr="00B13076" w:rsidTr="001F3055">
        <w:trPr>
          <w:cantSplit/>
        </w:trPr>
        <w:tc>
          <w:tcPr>
            <w:tcW w:w="2880" w:type="dxa"/>
            <w:shd w:val="pct20" w:color="auto" w:fill="FFFFFF"/>
            <w:vAlign w:val="center"/>
          </w:tcPr>
          <w:p w:rsidR="00313F0F" w:rsidRPr="000A71E8" w:rsidRDefault="00313F0F" w:rsidP="001F3055">
            <w:pPr>
              <w:pStyle w:val="ListParagraph"/>
              <w:ind w:left="0"/>
              <w:rPr>
                <w:rFonts w:ascii="Arial" w:hAnsi="Arial" w:cs="Arial"/>
              </w:rPr>
            </w:pPr>
            <w:r w:rsidRPr="000A71E8">
              <w:rPr>
                <w:rFonts w:ascii="Arial" w:hAnsi="Arial" w:cs="Arial"/>
              </w:rPr>
              <w:t>I can utilize the decision making process to make effective decisions.</w:t>
            </w:r>
          </w:p>
        </w:tc>
        <w:tc>
          <w:tcPr>
            <w:tcW w:w="4140" w:type="dxa"/>
            <w:shd w:val="pct20" w:color="auto" w:fill="FFFFFF"/>
          </w:tcPr>
          <w:p w:rsidR="00313F0F" w:rsidRPr="000A71E8" w:rsidRDefault="00313F0F" w:rsidP="00682C03">
            <w:pPr>
              <w:rPr>
                <w:rFonts w:ascii="Arial" w:hAnsi="Arial" w:cs="Arial"/>
              </w:rPr>
            </w:pPr>
            <w:r w:rsidRPr="000A71E8">
              <w:rPr>
                <w:rFonts w:ascii="Arial" w:hAnsi="Arial" w:cs="Arial"/>
              </w:rPr>
              <w:t>Lecture</w:t>
            </w:r>
          </w:p>
          <w:p w:rsidR="00313F0F" w:rsidRPr="000A71E8" w:rsidRDefault="00313F0F" w:rsidP="00682C03">
            <w:pPr>
              <w:rPr>
                <w:rFonts w:ascii="Arial" w:hAnsi="Arial" w:cs="Arial"/>
              </w:rPr>
            </w:pPr>
            <w:r w:rsidRPr="000A71E8">
              <w:rPr>
                <w:rFonts w:ascii="Arial" w:hAnsi="Arial" w:cs="Arial"/>
              </w:rPr>
              <w:t>Cooperative Learning</w:t>
            </w:r>
          </w:p>
          <w:p w:rsidR="00313F0F" w:rsidRPr="000A71E8" w:rsidRDefault="00313F0F" w:rsidP="00682C03">
            <w:pPr>
              <w:rPr>
                <w:rFonts w:ascii="Arial" w:hAnsi="Arial" w:cs="Arial"/>
              </w:rPr>
            </w:pPr>
            <w:r w:rsidRPr="000A71E8">
              <w:rPr>
                <w:rFonts w:ascii="Arial" w:hAnsi="Arial" w:cs="Arial"/>
              </w:rPr>
              <w:t>Formative/Summative Assessment</w:t>
            </w:r>
          </w:p>
          <w:p w:rsidR="00313F0F" w:rsidRPr="000A71E8" w:rsidRDefault="00313F0F" w:rsidP="00682C03">
            <w:pPr>
              <w:rPr>
                <w:rFonts w:ascii="Arial" w:hAnsi="Arial" w:cs="Arial"/>
              </w:rPr>
            </w:pPr>
            <w:r w:rsidRPr="000A71E8">
              <w:rPr>
                <w:rFonts w:ascii="Arial" w:hAnsi="Arial" w:cs="Arial"/>
              </w:rPr>
              <w:t>Scaffolding</w:t>
            </w:r>
          </w:p>
          <w:p w:rsidR="00313F0F" w:rsidRPr="000A71E8" w:rsidRDefault="00313F0F" w:rsidP="00682C03">
            <w:pPr>
              <w:rPr>
                <w:rFonts w:ascii="Arial" w:hAnsi="Arial" w:cs="Arial"/>
              </w:rPr>
            </w:pPr>
            <w:r w:rsidRPr="000A71E8">
              <w:rPr>
                <w:rFonts w:ascii="Arial" w:hAnsi="Arial" w:cs="Arial"/>
              </w:rPr>
              <w:t>Presentations</w:t>
            </w:r>
          </w:p>
          <w:p w:rsidR="00313F0F" w:rsidRPr="000A71E8" w:rsidRDefault="00313F0F" w:rsidP="00682C03">
            <w:pPr>
              <w:rPr>
                <w:rFonts w:ascii="Arial" w:hAnsi="Arial" w:cs="Arial"/>
              </w:rPr>
            </w:pPr>
            <w:r w:rsidRPr="000A71E8">
              <w:rPr>
                <w:rFonts w:ascii="Arial" w:hAnsi="Arial" w:cs="Arial"/>
              </w:rPr>
              <w:t>Class Discussion</w:t>
            </w:r>
          </w:p>
        </w:tc>
        <w:tc>
          <w:tcPr>
            <w:tcW w:w="2430" w:type="dxa"/>
            <w:shd w:val="pct20" w:color="auto" w:fill="FFFFFF"/>
          </w:tcPr>
          <w:p w:rsidR="00313F0F" w:rsidRPr="000A71E8" w:rsidRDefault="00313F0F" w:rsidP="00682C03">
            <w:pPr>
              <w:rPr>
                <w:rFonts w:ascii="Arial" w:hAnsi="Arial" w:cs="Arial"/>
              </w:rPr>
            </w:pPr>
            <w:r w:rsidRPr="000A71E8">
              <w:rPr>
                <w:rFonts w:ascii="Arial" w:hAnsi="Arial" w:cs="Arial"/>
              </w:rPr>
              <w:t>PPT</w:t>
            </w:r>
          </w:p>
          <w:p w:rsidR="00313F0F" w:rsidRPr="000A71E8" w:rsidRDefault="00313F0F" w:rsidP="00682C03">
            <w:pPr>
              <w:rPr>
                <w:rFonts w:ascii="Arial" w:hAnsi="Arial" w:cs="Arial"/>
              </w:rPr>
            </w:pPr>
            <w:r w:rsidRPr="000A71E8">
              <w:rPr>
                <w:rFonts w:ascii="Arial" w:hAnsi="Arial" w:cs="Arial"/>
              </w:rPr>
              <w:t>Guided Notes</w:t>
            </w:r>
          </w:p>
          <w:p w:rsidR="00313F0F" w:rsidRPr="000A71E8" w:rsidRDefault="00313F0F" w:rsidP="00682C03">
            <w:pPr>
              <w:rPr>
                <w:rFonts w:ascii="Arial" w:hAnsi="Arial" w:cs="Arial"/>
              </w:rPr>
            </w:pPr>
            <w:r w:rsidRPr="000A71E8">
              <w:rPr>
                <w:rFonts w:ascii="Arial" w:hAnsi="Arial" w:cs="Arial"/>
              </w:rPr>
              <w:t>Rubrics</w:t>
            </w:r>
          </w:p>
          <w:p w:rsidR="00313F0F" w:rsidRPr="000A71E8" w:rsidRDefault="00313F0F" w:rsidP="00682C03">
            <w:pPr>
              <w:rPr>
                <w:rFonts w:ascii="Arial" w:hAnsi="Arial" w:cs="Arial"/>
              </w:rPr>
            </w:pPr>
          </w:p>
        </w:tc>
        <w:tc>
          <w:tcPr>
            <w:tcW w:w="1710" w:type="dxa"/>
            <w:shd w:val="pct20" w:color="auto" w:fill="FFFFFF"/>
          </w:tcPr>
          <w:p w:rsidR="00313F0F" w:rsidRPr="000A71E8" w:rsidRDefault="00313F0F" w:rsidP="00682C03">
            <w:pPr>
              <w:rPr>
                <w:rFonts w:ascii="Arial" w:hAnsi="Arial" w:cs="Arial"/>
              </w:rPr>
            </w:pPr>
          </w:p>
        </w:tc>
      </w:tr>
      <w:tr w:rsidR="00313F0F" w:rsidRPr="00B13076" w:rsidTr="001F3055">
        <w:tc>
          <w:tcPr>
            <w:tcW w:w="2880" w:type="dxa"/>
            <w:tcBorders>
              <w:bottom w:val="nil"/>
            </w:tcBorders>
            <w:vAlign w:val="center"/>
          </w:tcPr>
          <w:p w:rsidR="00313F0F" w:rsidRPr="000A71E8" w:rsidRDefault="00313F0F" w:rsidP="001F3055">
            <w:pPr>
              <w:pStyle w:val="ListParagraph"/>
              <w:ind w:left="0"/>
              <w:rPr>
                <w:rFonts w:ascii="Arial" w:hAnsi="Arial" w:cs="Arial"/>
              </w:rPr>
            </w:pPr>
            <w:r w:rsidRPr="000A71E8">
              <w:rPr>
                <w:rFonts w:ascii="Arial" w:hAnsi="Arial" w:cs="Arial"/>
              </w:rPr>
              <w:t>I can analyze my personal standards for living and apply them to appropriate areas of my life.</w:t>
            </w:r>
          </w:p>
        </w:tc>
        <w:tc>
          <w:tcPr>
            <w:tcW w:w="4140" w:type="dxa"/>
            <w:tcBorders>
              <w:bottom w:val="nil"/>
            </w:tcBorders>
            <w:vAlign w:val="center"/>
          </w:tcPr>
          <w:p w:rsidR="00313F0F" w:rsidRPr="000A71E8" w:rsidRDefault="00313F0F" w:rsidP="00682C03">
            <w:pPr>
              <w:rPr>
                <w:rFonts w:ascii="Arial" w:hAnsi="Arial" w:cs="Arial"/>
              </w:rPr>
            </w:pPr>
            <w:r w:rsidRPr="000A71E8">
              <w:rPr>
                <w:rFonts w:ascii="Arial" w:hAnsi="Arial" w:cs="Arial"/>
              </w:rPr>
              <w:t>Lecture</w:t>
            </w:r>
          </w:p>
          <w:p w:rsidR="00313F0F" w:rsidRPr="000A71E8" w:rsidRDefault="00313F0F" w:rsidP="00682C03">
            <w:pPr>
              <w:rPr>
                <w:rFonts w:ascii="Arial" w:hAnsi="Arial" w:cs="Arial"/>
              </w:rPr>
            </w:pPr>
            <w:r w:rsidRPr="000A71E8">
              <w:rPr>
                <w:rFonts w:ascii="Arial" w:hAnsi="Arial" w:cs="Arial"/>
              </w:rPr>
              <w:t>Cooperative Learning</w:t>
            </w:r>
          </w:p>
          <w:p w:rsidR="00313F0F" w:rsidRPr="000A71E8" w:rsidRDefault="00313F0F" w:rsidP="00682C03">
            <w:pPr>
              <w:rPr>
                <w:rFonts w:ascii="Arial" w:hAnsi="Arial" w:cs="Arial"/>
              </w:rPr>
            </w:pPr>
            <w:r w:rsidRPr="000A71E8">
              <w:rPr>
                <w:rFonts w:ascii="Arial" w:hAnsi="Arial" w:cs="Arial"/>
              </w:rPr>
              <w:t>Formative/Summative Assessment</w:t>
            </w:r>
          </w:p>
          <w:p w:rsidR="00313F0F" w:rsidRPr="000A71E8" w:rsidRDefault="00313F0F" w:rsidP="00682C03">
            <w:pPr>
              <w:rPr>
                <w:rFonts w:ascii="Arial" w:hAnsi="Arial" w:cs="Arial"/>
              </w:rPr>
            </w:pPr>
            <w:r w:rsidRPr="000A71E8">
              <w:rPr>
                <w:rFonts w:ascii="Arial" w:hAnsi="Arial" w:cs="Arial"/>
              </w:rPr>
              <w:t>Scaffolding</w:t>
            </w:r>
          </w:p>
          <w:p w:rsidR="00313F0F" w:rsidRPr="000A71E8" w:rsidRDefault="00313F0F" w:rsidP="00682C03">
            <w:pPr>
              <w:rPr>
                <w:rFonts w:ascii="Arial" w:hAnsi="Arial" w:cs="Arial"/>
              </w:rPr>
            </w:pPr>
            <w:r w:rsidRPr="000A71E8">
              <w:rPr>
                <w:rFonts w:ascii="Arial" w:hAnsi="Arial" w:cs="Arial"/>
              </w:rPr>
              <w:t>Presentations</w:t>
            </w:r>
          </w:p>
          <w:p w:rsidR="00313F0F" w:rsidRPr="000A71E8" w:rsidRDefault="00313F0F" w:rsidP="00682C03">
            <w:pPr>
              <w:rPr>
                <w:rFonts w:ascii="Arial" w:hAnsi="Arial" w:cs="Arial"/>
              </w:rPr>
            </w:pPr>
            <w:r w:rsidRPr="000A71E8">
              <w:rPr>
                <w:rFonts w:ascii="Arial" w:hAnsi="Arial" w:cs="Arial"/>
              </w:rPr>
              <w:t>Class Discussion</w:t>
            </w:r>
          </w:p>
        </w:tc>
        <w:tc>
          <w:tcPr>
            <w:tcW w:w="2430" w:type="dxa"/>
            <w:tcBorders>
              <w:bottom w:val="nil"/>
            </w:tcBorders>
            <w:vAlign w:val="center"/>
          </w:tcPr>
          <w:p w:rsidR="00313F0F" w:rsidRPr="000A71E8" w:rsidRDefault="00313F0F" w:rsidP="00682C03">
            <w:pPr>
              <w:rPr>
                <w:rFonts w:ascii="Arial" w:hAnsi="Arial" w:cs="Arial"/>
              </w:rPr>
            </w:pPr>
            <w:r w:rsidRPr="000A71E8">
              <w:rPr>
                <w:rFonts w:ascii="Arial" w:hAnsi="Arial" w:cs="Arial"/>
              </w:rPr>
              <w:t>PPT</w:t>
            </w:r>
          </w:p>
          <w:p w:rsidR="00313F0F" w:rsidRPr="000A71E8" w:rsidRDefault="00313F0F" w:rsidP="00682C03">
            <w:pPr>
              <w:rPr>
                <w:rFonts w:ascii="Arial" w:hAnsi="Arial" w:cs="Arial"/>
              </w:rPr>
            </w:pPr>
            <w:r w:rsidRPr="000A71E8">
              <w:rPr>
                <w:rFonts w:ascii="Arial" w:hAnsi="Arial" w:cs="Arial"/>
              </w:rPr>
              <w:t>Guided Notes</w:t>
            </w:r>
          </w:p>
          <w:p w:rsidR="00313F0F" w:rsidRPr="000A71E8" w:rsidRDefault="00313F0F" w:rsidP="00682C03">
            <w:pPr>
              <w:rPr>
                <w:rFonts w:ascii="Arial" w:hAnsi="Arial" w:cs="Arial"/>
              </w:rPr>
            </w:pPr>
            <w:r w:rsidRPr="000A71E8">
              <w:rPr>
                <w:rFonts w:ascii="Arial" w:hAnsi="Arial" w:cs="Arial"/>
              </w:rPr>
              <w:t>Rubrics</w:t>
            </w:r>
          </w:p>
          <w:p w:rsidR="00313F0F" w:rsidRPr="000A71E8" w:rsidRDefault="00313F0F" w:rsidP="00682C03">
            <w:pPr>
              <w:rPr>
                <w:rFonts w:ascii="Arial" w:hAnsi="Arial" w:cs="Arial"/>
              </w:rPr>
            </w:pPr>
          </w:p>
        </w:tc>
        <w:tc>
          <w:tcPr>
            <w:tcW w:w="1710" w:type="dxa"/>
            <w:tcBorders>
              <w:bottom w:val="nil"/>
            </w:tcBorders>
          </w:tcPr>
          <w:p w:rsidR="00313F0F" w:rsidRPr="000A71E8" w:rsidRDefault="00313F0F" w:rsidP="00682C03">
            <w:pPr>
              <w:rPr>
                <w:rFonts w:ascii="Arial" w:hAnsi="Arial" w:cs="Arial"/>
              </w:rPr>
            </w:pPr>
          </w:p>
        </w:tc>
      </w:tr>
      <w:tr w:rsidR="00313F0F" w:rsidRPr="00B13076" w:rsidTr="001F3055">
        <w:tc>
          <w:tcPr>
            <w:tcW w:w="2880" w:type="dxa"/>
            <w:shd w:val="pct20" w:color="auto" w:fill="FFFFFF"/>
            <w:vAlign w:val="center"/>
          </w:tcPr>
          <w:p w:rsidR="00313F0F" w:rsidRPr="000A71E8" w:rsidRDefault="00313F0F" w:rsidP="001F3055">
            <w:pPr>
              <w:pStyle w:val="ListParagraph"/>
              <w:ind w:left="0"/>
              <w:rPr>
                <w:rFonts w:ascii="Arial" w:hAnsi="Arial" w:cs="Arial"/>
              </w:rPr>
            </w:pPr>
            <w:r w:rsidRPr="000A71E8">
              <w:rPr>
                <w:rFonts w:ascii="Arial" w:hAnsi="Arial" w:cs="Arial"/>
              </w:rPr>
              <w:t>I can thoroughly explain topics studied in Unit 2 of Family Sciences.</w:t>
            </w:r>
          </w:p>
        </w:tc>
        <w:tc>
          <w:tcPr>
            <w:tcW w:w="4140" w:type="dxa"/>
            <w:shd w:val="pct20" w:color="auto" w:fill="FFFFFF"/>
          </w:tcPr>
          <w:p w:rsidR="00313F0F" w:rsidRPr="000A71E8" w:rsidRDefault="00313F0F" w:rsidP="00682C03">
            <w:pPr>
              <w:rPr>
                <w:rFonts w:ascii="Arial" w:hAnsi="Arial" w:cs="Arial"/>
              </w:rPr>
            </w:pPr>
            <w:r w:rsidRPr="000A71E8">
              <w:rPr>
                <w:rFonts w:ascii="Arial" w:hAnsi="Arial" w:cs="Arial"/>
              </w:rPr>
              <w:t>Lecture</w:t>
            </w:r>
          </w:p>
          <w:p w:rsidR="00313F0F" w:rsidRPr="000A71E8" w:rsidRDefault="00313F0F" w:rsidP="00682C03">
            <w:pPr>
              <w:rPr>
                <w:rFonts w:ascii="Arial" w:hAnsi="Arial" w:cs="Arial"/>
              </w:rPr>
            </w:pPr>
            <w:r w:rsidRPr="000A71E8">
              <w:rPr>
                <w:rFonts w:ascii="Arial" w:hAnsi="Arial" w:cs="Arial"/>
              </w:rPr>
              <w:t>Cooperative Learning</w:t>
            </w:r>
          </w:p>
          <w:p w:rsidR="00313F0F" w:rsidRPr="000A71E8" w:rsidRDefault="00313F0F" w:rsidP="00682C03">
            <w:pPr>
              <w:rPr>
                <w:rFonts w:ascii="Arial" w:hAnsi="Arial" w:cs="Arial"/>
              </w:rPr>
            </w:pPr>
            <w:r w:rsidRPr="000A71E8">
              <w:rPr>
                <w:rFonts w:ascii="Arial" w:hAnsi="Arial" w:cs="Arial"/>
              </w:rPr>
              <w:t>Formative/Summative Assessment</w:t>
            </w:r>
          </w:p>
          <w:p w:rsidR="00313F0F" w:rsidRPr="000A71E8" w:rsidRDefault="00313F0F" w:rsidP="00682C03">
            <w:pPr>
              <w:rPr>
                <w:rFonts w:ascii="Arial" w:hAnsi="Arial" w:cs="Arial"/>
              </w:rPr>
            </w:pPr>
            <w:r w:rsidRPr="000A71E8">
              <w:rPr>
                <w:rFonts w:ascii="Arial" w:hAnsi="Arial" w:cs="Arial"/>
              </w:rPr>
              <w:t>Scaffolding</w:t>
            </w:r>
          </w:p>
          <w:p w:rsidR="00313F0F" w:rsidRPr="000A71E8" w:rsidRDefault="00313F0F" w:rsidP="00682C03">
            <w:pPr>
              <w:rPr>
                <w:rFonts w:ascii="Arial" w:hAnsi="Arial" w:cs="Arial"/>
              </w:rPr>
            </w:pPr>
            <w:r w:rsidRPr="000A71E8">
              <w:rPr>
                <w:rFonts w:ascii="Arial" w:hAnsi="Arial" w:cs="Arial"/>
              </w:rPr>
              <w:t>Presentations</w:t>
            </w:r>
          </w:p>
          <w:p w:rsidR="00313F0F" w:rsidRPr="000A71E8" w:rsidRDefault="00313F0F" w:rsidP="00682C03">
            <w:pPr>
              <w:rPr>
                <w:rFonts w:ascii="Arial" w:hAnsi="Arial" w:cs="Arial"/>
              </w:rPr>
            </w:pPr>
            <w:r w:rsidRPr="000A71E8">
              <w:rPr>
                <w:rFonts w:ascii="Arial" w:hAnsi="Arial" w:cs="Arial"/>
              </w:rPr>
              <w:t>Class Discussion</w:t>
            </w:r>
          </w:p>
        </w:tc>
        <w:tc>
          <w:tcPr>
            <w:tcW w:w="2430" w:type="dxa"/>
            <w:shd w:val="pct20" w:color="auto" w:fill="FFFFFF"/>
          </w:tcPr>
          <w:p w:rsidR="00313F0F" w:rsidRPr="000A71E8" w:rsidRDefault="00313F0F" w:rsidP="00682C03">
            <w:pPr>
              <w:rPr>
                <w:rFonts w:ascii="Arial" w:hAnsi="Arial" w:cs="Arial"/>
              </w:rPr>
            </w:pPr>
            <w:r w:rsidRPr="000A71E8">
              <w:rPr>
                <w:rFonts w:ascii="Arial" w:hAnsi="Arial" w:cs="Arial"/>
              </w:rPr>
              <w:t>PPT</w:t>
            </w:r>
          </w:p>
          <w:p w:rsidR="00313F0F" w:rsidRPr="000A71E8" w:rsidRDefault="00313F0F" w:rsidP="00682C03">
            <w:pPr>
              <w:rPr>
                <w:rFonts w:ascii="Arial" w:hAnsi="Arial" w:cs="Arial"/>
              </w:rPr>
            </w:pPr>
            <w:r w:rsidRPr="000A71E8">
              <w:rPr>
                <w:rFonts w:ascii="Arial" w:hAnsi="Arial" w:cs="Arial"/>
              </w:rPr>
              <w:t>Guided Notes</w:t>
            </w:r>
          </w:p>
          <w:p w:rsidR="00313F0F" w:rsidRPr="000A71E8" w:rsidRDefault="00313F0F" w:rsidP="00682C03">
            <w:pPr>
              <w:rPr>
                <w:rFonts w:ascii="Arial" w:hAnsi="Arial" w:cs="Arial"/>
              </w:rPr>
            </w:pPr>
            <w:r w:rsidRPr="000A71E8">
              <w:rPr>
                <w:rFonts w:ascii="Arial" w:hAnsi="Arial" w:cs="Arial"/>
              </w:rPr>
              <w:t>Rubrics</w:t>
            </w:r>
          </w:p>
          <w:p w:rsidR="00313F0F" w:rsidRPr="000A71E8" w:rsidRDefault="00313F0F" w:rsidP="00682C03">
            <w:pPr>
              <w:rPr>
                <w:rFonts w:ascii="Arial" w:hAnsi="Arial" w:cs="Arial"/>
              </w:rPr>
            </w:pPr>
          </w:p>
        </w:tc>
        <w:tc>
          <w:tcPr>
            <w:tcW w:w="1710" w:type="dxa"/>
            <w:shd w:val="pct20" w:color="auto" w:fill="FFFFFF"/>
          </w:tcPr>
          <w:p w:rsidR="00313F0F" w:rsidRPr="000A71E8" w:rsidRDefault="00313F0F" w:rsidP="00682C03">
            <w:pPr>
              <w:rPr>
                <w:rFonts w:ascii="Arial" w:hAnsi="Arial" w:cs="Arial"/>
              </w:rPr>
            </w:pPr>
          </w:p>
        </w:tc>
      </w:tr>
      <w:tr w:rsidR="00313F0F" w:rsidRPr="00B13076" w:rsidTr="001F3055">
        <w:tc>
          <w:tcPr>
            <w:tcW w:w="2880" w:type="dxa"/>
            <w:tcBorders>
              <w:top w:val="nil"/>
              <w:bottom w:val="nil"/>
            </w:tcBorders>
            <w:vAlign w:val="center"/>
          </w:tcPr>
          <w:p w:rsidR="00313F0F" w:rsidRPr="000A71E8" w:rsidRDefault="00313F0F" w:rsidP="001F3055">
            <w:pPr>
              <w:pStyle w:val="ListParagraph"/>
              <w:ind w:left="0"/>
              <w:rPr>
                <w:rFonts w:ascii="Arial" w:hAnsi="Arial" w:cs="Arial"/>
              </w:rPr>
            </w:pPr>
            <w:r w:rsidRPr="000A71E8">
              <w:rPr>
                <w:rFonts w:ascii="Arial" w:hAnsi="Arial" w:cs="Arial"/>
              </w:rPr>
              <w:t>I can summarize topics studied in the culinary skills career pathway.</w:t>
            </w:r>
          </w:p>
        </w:tc>
        <w:tc>
          <w:tcPr>
            <w:tcW w:w="4140" w:type="dxa"/>
            <w:tcBorders>
              <w:top w:val="nil"/>
              <w:bottom w:val="nil"/>
            </w:tcBorders>
          </w:tcPr>
          <w:p w:rsidR="00313F0F" w:rsidRPr="000A71E8" w:rsidRDefault="00313F0F" w:rsidP="00682C03">
            <w:pPr>
              <w:rPr>
                <w:rFonts w:ascii="Arial" w:hAnsi="Arial" w:cs="Arial"/>
              </w:rPr>
            </w:pPr>
            <w:r w:rsidRPr="000A71E8">
              <w:rPr>
                <w:rFonts w:ascii="Arial" w:hAnsi="Arial" w:cs="Arial"/>
              </w:rPr>
              <w:t>Lecture</w:t>
            </w:r>
          </w:p>
          <w:p w:rsidR="00313F0F" w:rsidRPr="000A71E8" w:rsidRDefault="00313F0F" w:rsidP="00682C03">
            <w:pPr>
              <w:rPr>
                <w:rFonts w:ascii="Arial" w:hAnsi="Arial" w:cs="Arial"/>
              </w:rPr>
            </w:pPr>
            <w:r w:rsidRPr="000A71E8">
              <w:rPr>
                <w:rFonts w:ascii="Arial" w:hAnsi="Arial" w:cs="Arial"/>
              </w:rPr>
              <w:t>Cooperative Learning</w:t>
            </w:r>
          </w:p>
          <w:p w:rsidR="00313F0F" w:rsidRPr="000A71E8" w:rsidRDefault="00313F0F" w:rsidP="00682C03">
            <w:pPr>
              <w:rPr>
                <w:rFonts w:ascii="Arial" w:hAnsi="Arial" w:cs="Arial"/>
              </w:rPr>
            </w:pPr>
            <w:r w:rsidRPr="000A71E8">
              <w:rPr>
                <w:rFonts w:ascii="Arial" w:hAnsi="Arial" w:cs="Arial"/>
              </w:rPr>
              <w:t>Formative/Summative Assessment</w:t>
            </w:r>
          </w:p>
          <w:p w:rsidR="00313F0F" w:rsidRPr="000A71E8" w:rsidRDefault="00313F0F" w:rsidP="00682C03">
            <w:pPr>
              <w:rPr>
                <w:rFonts w:ascii="Arial" w:hAnsi="Arial" w:cs="Arial"/>
              </w:rPr>
            </w:pPr>
            <w:r w:rsidRPr="000A71E8">
              <w:rPr>
                <w:rFonts w:ascii="Arial" w:hAnsi="Arial" w:cs="Arial"/>
              </w:rPr>
              <w:t>Scaffolding</w:t>
            </w:r>
          </w:p>
          <w:p w:rsidR="00313F0F" w:rsidRPr="000A71E8" w:rsidRDefault="00313F0F" w:rsidP="00682C03">
            <w:pPr>
              <w:rPr>
                <w:rFonts w:ascii="Arial" w:hAnsi="Arial" w:cs="Arial"/>
              </w:rPr>
            </w:pPr>
            <w:r w:rsidRPr="000A71E8">
              <w:rPr>
                <w:rFonts w:ascii="Arial" w:hAnsi="Arial" w:cs="Arial"/>
              </w:rPr>
              <w:t>Presentations</w:t>
            </w:r>
          </w:p>
          <w:p w:rsidR="00313F0F" w:rsidRPr="000A71E8" w:rsidRDefault="00313F0F" w:rsidP="00682C03">
            <w:pPr>
              <w:rPr>
                <w:rFonts w:ascii="Arial" w:hAnsi="Arial" w:cs="Arial"/>
              </w:rPr>
            </w:pPr>
            <w:r w:rsidRPr="000A71E8">
              <w:rPr>
                <w:rFonts w:ascii="Arial" w:hAnsi="Arial" w:cs="Arial"/>
              </w:rPr>
              <w:t>Class Discussion</w:t>
            </w:r>
          </w:p>
        </w:tc>
        <w:tc>
          <w:tcPr>
            <w:tcW w:w="2430" w:type="dxa"/>
            <w:tcBorders>
              <w:top w:val="nil"/>
              <w:bottom w:val="nil"/>
            </w:tcBorders>
          </w:tcPr>
          <w:p w:rsidR="00313F0F" w:rsidRPr="000A71E8" w:rsidRDefault="00313F0F" w:rsidP="00682C03">
            <w:pPr>
              <w:rPr>
                <w:rFonts w:ascii="Arial" w:hAnsi="Arial" w:cs="Arial"/>
              </w:rPr>
            </w:pPr>
            <w:r w:rsidRPr="000A71E8">
              <w:rPr>
                <w:rFonts w:ascii="Arial" w:hAnsi="Arial" w:cs="Arial"/>
              </w:rPr>
              <w:t>PPT</w:t>
            </w:r>
          </w:p>
          <w:p w:rsidR="00313F0F" w:rsidRPr="000A71E8" w:rsidRDefault="00313F0F" w:rsidP="00682C03">
            <w:pPr>
              <w:rPr>
                <w:rFonts w:ascii="Arial" w:hAnsi="Arial" w:cs="Arial"/>
              </w:rPr>
            </w:pPr>
            <w:r w:rsidRPr="000A71E8">
              <w:rPr>
                <w:rFonts w:ascii="Arial" w:hAnsi="Arial" w:cs="Arial"/>
              </w:rPr>
              <w:t>Guided Notes</w:t>
            </w:r>
          </w:p>
          <w:p w:rsidR="00313F0F" w:rsidRPr="000A71E8" w:rsidRDefault="00313F0F" w:rsidP="00682C03">
            <w:pPr>
              <w:rPr>
                <w:rFonts w:ascii="Arial" w:hAnsi="Arial" w:cs="Arial"/>
              </w:rPr>
            </w:pPr>
            <w:r w:rsidRPr="000A71E8">
              <w:rPr>
                <w:rFonts w:ascii="Arial" w:hAnsi="Arial" w:cs="Arial"/>
              </w:rPr>
              <w:t>Rubrics</w:t>
            </w:r>
          </w:p>
          <w:p w:rsidR="00313F0F" w:rsidRPr="000A71E8" w:rsidRDefault="00313F0F" w:rsidP="00682C03">
            <w:pPr>
              <w:rPr>
                <w:rFonts w:ascii="Arial" w:hAnsi="Arial" w:cs="Arial"/>
              </w:rPr>
            </w:pPr>
          </w:p>
        </w:tc>
        <w:tc>
          <w:tcPr>
            <w:tcW w:w="1710" w:type="dxa"/>
            <w:tcBorders>
              <w:top w:val="nil"/>
              <w:bottom w:val="nil"/>
            </w:tcBorders>
          </w:tcPr>
          <w:p w:rsidR="00313F0F" w:rsidRPr="000A71E8" w:rsidRDefault="00313F0F" w:rsidP="00682C03">
            <w:pPr>
              <w:rPr>
                <w:rFonts w:ascii="Arial" w:hAnsi="Arial" w:cs="Arial"/>
              </w:rPr>
            </w:pPr>
          </w:p>
        </w:tc>
      </w:tr>
      <w:tr w:rsidR="00313F0F" w:rsidRPr="00B13076" w:rsidTr="001F3055">
        <w:trPr>
          <w:cantSplit/>
        </w:trPr>
        <w:tc>
          <w:tcPr>
            <w:tcW w:w="2880" w:type="dxa"/>
            <w:shd w:val="pct20" w:color="auto" w:fill="FFFFFF"/>
            <w:vAlign w:val="center"/>
          </w:tcPr>
          <w:p w:rsidR="00313F0F" w:rsidRPr="000A71E8" w:rsidRDefault="00313F0F" w:rsidP="001F3055">
            <w:pPr>
              <w:pStyle w:val="ListParagraph"/>
              <w:ind w:left="0"/>
              <w:rPr>
                <w:rFonts w:ascii="Arial" w:hAnsi="Arial" w:cs="Arial"/>
              </w:rPr>
            </w:pPr>
            <w:r w:rsidRPr="000A71E8">
              <w:rPr>
                <w:rFonts w:ascii="Arial" w:hAnsi="Arial" w:cs="Arial"/>
              </w:rPr>
              <w:t>I can summarize topics studied in the interior design career pathway.</w:t>
            </w:r>
          </w:p>
        </w:tc>
        <w:tc>
          <w:tcPr>
            <w:tcW w:w="4140" w:type="dxa"/>
            <w:shd w:val="pct20" w:color="auto" w:fill="FFFFFF"/>
          </w:tcPr>
          <w:p w:rsidR="00313F0F" w:rsidRPr="000A71E8" w:rsidRDefault="00313F0F" w:rsidP="00682C03">
            <w:pPr>
              <w:rPr>
                <w:rFonts w:ascii="Arial" w:hAnsi="Arial" w:cs="Arial"/>
              </w:rPr>
            </w:pPr>
            <w:r w:rsidRPr="000A71E8">
              <w:rPr>
                <w:rFonts w:ascii="Arial" w:hAnsi="Arial" w:cs="Arial"/>
              </w:rPr>
              <w:t>Lecture</w:t>
            </w:r>
          </w:p>
          <w:p w:rsidR="00313F0F" w:rsidRPr="000A71E8" w:rsidRDefault="00313F0F" w:rsidP="00682C03">
            <w:pPr>
              <w:rPr>
                <w:rFonts w:ascii="Arial" w:hAnsi="Arial" w:cs="Arial"/>
              </w:rPr>
            </w:pPr>
            <w:r w:rsidRPr="000A71E8">
              <w:rPr>
                <w:rFonts w:ascii="Arial" w:hAnsi="Arial" w:cs="Arial"/>
              </w:rPr>
              <w:t>Cooperative Learning</w:t>
            </w:r>
          </w:p>
          <w:p w:rsidR="00313F0F" w:rsidRPr="000A71E8" w:rsidRDefault="00313F0F" w:rsidP="00682C03">
            <w:pPr>
              <w:rPr>
                <w:rFonts w:ascii="Arial" w:hAnsi="Arial" w:cs="Arial"/>
              </w:rPr>
            </w:pPr>
            <w:r w:rsidRPr="000A71E8">
              <w:rPr>
                <w:rFonts w:ascii="Arial" w:hAnsi="Arial" w:cs="Arial"/>
              </w:rPr>
              <w:t>Formative/Summative Assessment</w:t>
            </w:r>
          </w:p>
          <w:p w:rsidR="00313F0F" w:rsidRPr="000A71E8" w:rsidRDefault="00313F0F" w:rsidP="00682C03">
            <w:pPr>
              <w:rPr>
                <w:rFonts w:ascii="Arial" w:hAnsi="Arial" w:cs="Arial"/>
              </w:rPr>
            </w:pPr>
            <w:r w:rsidRPr="000A71E8">
              <w:rPr>
                <w:rFonts w:ascii="Arial" w:hAnsi="Arial" w:cs="Arial"/>
              </w:rPr>
              <w:t>Scaffolding</w:t>
            </w:r>
          </w:p>
          <w:p w:rsidR="00313F0F" w:rsidRPr="000A71E8" w:rsidRDefault="00313F0F" w:rsidP="00682C03">
            <w:pPr>
              <w:rPr>
                <w:rFonts w:ascii="Arial" w:hAnsi="Arial" w:cs="Arial"/>
              </w:rPr>
            </w:pPr>
            <w:r w:rsidRPr="000A71E8">
              <w:rPr>
                <w:rFonts w:ascii="Arial" w:hAnsi="Arial" w:cs="Arial"/>
              </w:rPr>
              <w:t>Presentations</w:t>
            </w:r>
          </w:p>
          <w:p w:rsidR="00313F0F" w:rsidRPr="000A71E8" w:rsidRDefault="00313F0F" w:rsidP="00682C03">
            <w:pPr>
              <w:rPr>
                <w:rFonts w:ascii="Arial" w:hAnsi="Arial" w:cs="Arial"/>
              </w:rPr>
            </w:pPr>
            <w:r w:rsidRPr="000A71E8">
              <w:rPr>
                <w:rFonts w:ascii="Arial" w:hAnsi="Arial" w:cs="Arial"/>
              </w:rPr>
              <w:t>Class Discussion</w:t>
            </w:r>
          </w:p>
        </w:tc>
        <w:tc>
          <w:tcPr>
            <w:tcW w:w="2430" w:type="dxa"/>
            <w:shd w:val="pct20" w:color="auto" w:fill="FFFFFF"/>
          </w:tcPr>
          <w:p w:rsidR="00313F0F" w:rsidRPr="000A71E8" w:rsidRDefault="00313F0F" w:rsidP="00682C03">
            <w:pPr>
              <w:rPr>
                <w:rFonts w:ascii="Arial" w:hAnsi="Arial" w:cs="Arial"/>
              </w:rPr>
            </w:pPr>
            <w:r w:rsidRPr="000A71E8">
              <w:rPr>
                <w:rFonts w:ascii="Arial" w:hAnsi="Arial" w:cs="Arial"/>
              </w:rPr>
              <w:t>PPT</w:t>
            </w:r>
          </w:p>
          <w:p w:rsidR="00313F0F" w:rsidRPr="000A71E8" w:rsidRDefault="00313F0F" w:rsidP="00682C03">
            <w:pPr>
              <w:rPr>
                <w:rFonts w:ascii="Arial" w:hAnsi="Arial" w:cs="Arial"/>
              </w:rPr>
            </w:pPr>
            <w:r w:rsidRPr="000A71E8">
              <w:rPr>
                <w:rFonts w:ascii="Arial" w:hAnsi="Arial" w:cs="Arial"/>
              </w:rPr>
              <w:t>Guided Notes</w:t>
            </w:r>
          </w:p>
          <w:p w:rsidR="00313F0F" w:rsidRPr="000A71E8" w:rsidRDefault="00313F0F" w:rsidP="00682C03">
            <w:pPr>
              <w:rPr>
                <w:rFonts w:ascii="Arial" w:hAnsi="Arial" w:cs="Arial"/>
              </w:rPr>
            </w:pPr>
            <w:r w:rsidRPr="000A71E8">
              <w:rPr>
                <w:rFonts w:ascii="Arial" w:hAnsi="Arial" w:cs="Arial"/>
              </w:rPr>
              <w:t>Rubrics</w:t>
            </w:r>
          </w:p>
          <w:p w:rsidR="00313F0F" w:rsidRPr="000A71E8" w:rsidRDefault="00313F0F" w:rsidP="00682C03">
            <w:pPr>
              <w:rPr>
                <w:rFonts w:ascii="Arial" w:hAnsi="Arial" w:cs="Arial"/>
              </w:rPr>
            </w:pPr>
          </w:p>
        </w:tc>
        <w:tc>
          <w:tcPr>
            <w:tcW w:w="1710" w:type="dxa"/>
            <w:shd w:val="pct20" w:color="auto" w:fill="FFFFFF"/>
          </w:tcPr>
          <w:p w:rsidR="00313F0F" w:rsidRPr="000A71E8" w:rsidRDefault="00313F0F" w:rsidP="00682C03">
            <w:pPr>
              <w:rPr>
                <w:rFonts w:ascii="Arial" w:hAnsi="Arial" w:cs="Arial"/>
              </w:rPr>
            </w:pPr>
          </w:p>
        </w:tc>
      </w:tr>
      <w:tr w:rsidR="00313F0F" w:rsidRPr="00B13076" w:rsidTr="001F3055">
        <w:tc>
          <w:tcPr>
            <w:tcW w:w="2880" w:type="dxa"/>
            <w:tcBorders>
              <w:bottom w:val="nil"/>
            </w:tcBorders>
            <w:vAlign w:val="center"/>
          </w:tcPr>
          <w:p w:rsidR="00313F0F" w:rsidRPr="000A71E8" w:rsidRDefault="00313F0F" w:rsidP="001F3055">
            <w:pPr>
              <w:pStyle w:val="ListParagraph"/>
              <w:ind w:left="0"/>
              <w:rPr>
                <w:rFonts w:ascii="Arial" w:hAnsi="Arial" w:cs="Arial"/>
              </w:rPr>
            </w:pPr>
            <w:r w:rsidRPr="000A71E8">
              <w:rPr>
                <w:rFonts w:ascii="Arial" w:hAnsi="Arial" w:cs="Arial"/>
              </w:rPr>
              <w:t>I can prioritize responsibilities to reach short and long term goals.</w:t>
            </w:r>
          </w:p>
        </w:tc>
        <w:tc>
          <w:tcPr>
            <w:tcW w:w="4140" w:type="dxa"/>
            <w:tcBorders>
              <w:bottom w:val="nil"/>
            </w:tcBorders>
          </w:tcPr>
          <w:p w:rsidR="00313F0F" w:rsidRPr="000A71E8" w:rsidRDefault="00313F0F" w:rsidP="00682C03">
            <w:pPr>
              <w:rPr>
                <w:rFonts w:ascii="Arial" w:hAnsi="Arial" w:cs="Arial"/>
              </w:rPr>
            </w:pPr>
            <w:r w:rsidRPr="000A71E8">
              <w:rPr>
                <w:rFonts w:ascii="Arial" w:hAnsi="Arial" w:cs="Arial"/>
              </w:rPr>
              <w:t>Lecture</w:t>
            </w:r>
          </w:p>
          <w:p w:rsidR="00313F0F" w:rsidRPr="000A71E8" w:rsidRDefault="00313F0F" w:rsidP="00682C03">
            <w:pPr>
              <w:rPr>
                <w:rFonts w:ascii="Arial" w:hAnsi="Arial" w:cs="Arial"/>
              </w:rPr>
            </w:pPr>
            <w:r w:rsidRPr="000A71E8">
              <w:rPr>
                <w:rFonts w:ascii="Arial" w:hAnsi="Arial" w:cs="Arial"/>
              </w:rPr>
              <w:t>Cooperative Learning</w:t>
            </w:r>
          </w:p>
          <w:p w:rsidR="00313F0F" w:rsidRPr="000A71E8" w:rsidRDefault="00313F0F" w:rsidP="00682C03">
            <w:pPr>
              <w:rPr>
                <w:rFonts w:ascii="Arial" w:hAnsi="Arial" w:cs="Arial"/>
              </w:rPr>
            </w:pPr>
            <w:r w:rsidRPr="000A71E8">
              <w:rPr>
                <w:rFonts w:ascii="Arial" w:hAnsi="Arial" w:cs="Arial"/>
              </w:rPr>
              <w:t>Formative/Summative Assessment</w:t>
            </w:r>
          </w:p>
          <w:p w:rsidR="00313F0F" w:rsidRPr="000A71E8" w:rsidRDefault="00313F0F" w:rsidP="00682C03">
            <w:pPr>
              <w:rPr>
                <w:rFonts w:ascii="Arial" w:hAnsi="Arial" w:cs="Arial"/>
              </w:rPr>
            </w:pPr>
            <w:r w:rsidRPr="000A71E8">
              <w:rPr>
                <w:rFonts w:ascii="Arial" w:hAnsi="Arial" w:cs="Arial"/>
              </w:rPr>
              <w:t>Scaffolding</w:t>
            </w:r>
          </w:p>
          <w:p w:rsidR="00313F0F" w:rsidRPr="000A71E8" w:rsidRDefault="00313F0F" w:rsidP="00682C03">
            <w:pPr>
              <w:rPr>
                <w:rFonts w:ascii="Arial" w:hAnsi="Arial" w:cs="Arial"/>
              </w:rPr>
            </w:pPr>
            <w:r w:rsidRPr="000A71E8">
              <w:rPr>
                <w:rFonts w:ascii="Arial" w:hAnsi="Arial" w:cs="Arial"/>
              </w:rPr>
              <w:t>Presentations</w:t>
            </w:r>
          </w:p>
          <w:p w:rsidR="00313F0F" w:rsidRPr="000A71E8" w:rsidRDefault="00313F0F" w:rsidP="00682C03">
            <w:pPr>
              <w:rPr>
                <w:rFonts w:ascii="Arial" w:hAnsi="Arial" w:cs="Arial"/>
              </w:rPr>
            </w:pPr>
            <w:r w:rsidRPr="000A71E8">
              <w:rPr>
                <w:rFonts w:ascii="Arial" w:hAnsi="Arial" w:cs="Arial"/>
              </w:rPr>
              <w:t>Class Discussion</w:t>
            </w:r>
          </w:p>
        </w:tc>
        <w:tc>
          <w:tcPr>
            <w:tcW w:w="2430" w:type="dxa"/>
            <w:tcBorders>
              <w:bottom w:val="nil"/>
            </w:tcBorders>
          </w:tcPr>
          <w:p w:rsidR="00313F0F" w:rsidRPr="000A71E8" w:rsidRDefault="00313F0F" w:rsidP="00682C03">
            <w:pPr>
              <w:rPr>
                <w:rFonts w:ascii="Arial" w:hAnsi="Arial" w:cs="Arial"/>
              </w:rPr>
            </w:pPr>
            <w:r w:rsidRPr="000A71E8">
              <w:rPr>
                <w:rFonts w:ascii="Arial" w:hAnsi="Arial" w:cs="Arial"/>
              </w:rPr>
              <w:t>PPT</w:t>
            </w:r>
          </w:p>
          <w:p w:rsidR="00313F0F" w:rsidRPr="000A71E8" w:rsidRDefault="00313F0F" w:rsidP="00682C03">
            <w:pPr>
              <w:rPr>
                <w:rFonts w:ascii="Arial" w:hAnsi="Arial" w:cs="Arial"/>
              </w:rPr>
            </w:pPr>
            <w:r w:rsidRPr="000A71E8">
              <w:rPr>
                <w:rFonts w:ascii="Arial" w:hAnsi="Arial" w:cs="Arial"/>
              </w:rPr>
              <w:t>Guided Notes</w:t>
            </w:r>
          </w:p>
          <w:p w:rsidR="00313F0F" w:rsidRPr="000A71E8" w:rsidRDefault="00313F0F" w:rsidP="00682C03">
            <w:pPr>
              <w:rPr>
                <w:rFonts w:ascii="Arial" w:hAnsi="Arial" w:cs="Arial"/>
              </w:rPr>
            </w:pPr>
            <w:r w:rsidRPr="000A71E8">
              <w:rPr>
                <w:rFonts w:ascii="Arial" w:hAnsi="Arial" w:cs="Arial"/>
              </w:rPr>
              <w:t>Rubrics</w:t>
            </w:r>
          </w:p>
          <w:p w:rsidR="00313F0F" w:rsidRPr="000A71E8" w:rsidRDefault="00313F0F" w:rsidP="00682C03">
            <w:pPr>
              <w:rPr>
                <w:rFonts w:ascii="Arial" w:hAnsi="Arial" w:cs="Arial"/>
              </w:rPr>
            </w:pPr>
          </w:p>
        </w:tc>
        <w:tc>
          <w:tcPr>
            <w:tcW w:w="1710" w:type="dxa"/>
            <w:tcBorders>
              <w:bottom w:val="nil"/>
            </w:tcBorders>
          </w:tcPr>
          <w:p w:rsidR="00313F0F" w:rsidRPr="000A71E8" w:rsidRDefault="00313F0F" w:rsidP="00682C03">
            <w:pPr>
              <w:rPr>
                <w:rFonts w:ascii="Arial" w:hAnsi="Arial" w:cs="Arial"/>
              </w:rPr>
            </w:pPr>
          </w:p>
        </w:tc>
      </w:tr>
      <w:tr w:rsidR="00313F0F" w:rsidRPr="00B13076" w:rsidTr="001F3055">
        <w:tc>
          <w:tcPr>
            <w:tcW w:w="2880" w:type="dxa"/>
            <w:shd w:val="pct20" w:color="auto" w:fill="FFFFFF"/>
            <w:vAlign w:val="center"/>
          </w:tcPr>
          <w:p w:rsidR="00313F0F" w:rsidRPr="000A71E8" w:rsidRDefault="00313F0F" w:rsidP="001F3055">
            <w:pPr>
              <w:pStyle w:val="ListParagraph"/>
              <w:ind w:left="0"/>
              <w:rPr>
                <w:rFonts w:ascii="Arial" w:hAnsi="Arial" w:cs="Arial"/>
              </w:rPr>
            </w:pPr>
            <w:r w:rsidRPr="000A71E8">
              <w:rPr>
                <w:rFonts w:ascii="Arial" w:hAnsi="Arial" w:cs="Arial"/>
              </w:rPr>
              <w:t>I can identify resources to help me reach my goals.</w:t>
            </w:r>
          </w:p>
        </w:tc>
        <w:tc>
          <w:tcPr>
            <w:tcW w:w="4140" w:type="dxa"/>
            <w:shd w:val="pct20" w:color="auto" w:fill="FFFFFF"/>
          </w:tcPr>
          <w:p w:rsidR="00313F0F" w:rsidRPr="000A71E8" w:rsidRDefault="00313F0F" w:rsidP="00682C03">
            <w:pPr>
              <w:rPr>
                <w:rFonts w:ascii="Arial" w:hAnsi="Arial" w:cs="Arial"/>
              </w:rPr>
            </w:pPr>
            <w:r w:rsidRPr="000A71E8">
              <w:rPr>
                <w:rFonts w:ascii="Arial" w:hAnsi="Arial" w:cs="Arial"/>
              </w:rPr>
              <w:t>Lecture</w:t>
            </w:r>
          </w:p>
          <w:p w:rsidR="00313F0F" w:rsidRPr="000A71E8" w:rsidRDefault="00313F0F" w:rsidP="00682C03">
            <w:pPr>
              <w:rPr>
                <w:rFonts w:ascii="Arial" w:hAnsi="Arial" w:cs="Arial"/>
              </w:rPr>
            </w:pPr>
            <w:r w:rsidRPr="000A71E8">
              <w:rPr>
                <w:rFonts w:ascii="Arial" w:hAnsi="Arial" w:cs="Arial"/>
              </w:rPr>
              <w:t>Cooperative Learning</w:t>
            </w:r>
          </w:p>
          <w:p w:rsidR="00313F0F" w:rsidRPr="000A71E8" w:rsidRDefault="00313F0F" w:rsidP="00682C03">
            <w:pPr>
              <w:rPr>
                <w:rFonts w:ascii="Arial" w:hAnsi="Arial" w:cs="Arial"/>
              </w:rPr>
            </w:pPr>
            <w:r w:rsidRPr="000A71E8">
              <w:rPr>
                <w:rFonts w:ascii="Arial" w:hAnsi="Arial" w:cs="Arial"/>
              </w:rPr>
              <w:t>Formative/Summative Assessment</w:t>
            </w:r>
          </w:p>
          <w:p w:rsidR="00313F0F" w:rsidRPr="000A71E8" w:rsidRDefault="00313F0F" w:rsidP="00682C03">
            <w:pPr>
              <w:rPr>
                <w:rFonts w:ascii="Arial" w:hAnsi="Arial" w:cs="Arial"/>
              </w:rPr>
            </w:pPr>
            <w:r w:rsidRPr="000A71E8">
              <w:rPr>
                <w:rFonts w:ascii="Arial" w:hAnsi="Arial" w:cs="Arial"/>
              </w:rPr>
              <w:t>Scaffolding</w:t>
            </w:r>
          </w:p>
          <w:p w:rsidR="00313F0F" w:rsidRPr="000A71E8" w:rsidRDefault="00313F0F" w:rsidP="00682C03">
            <w:pPr>
              <w:rPr>
                <w:rFonts w:ascii="Arial" w:hAnsi="Arial" w:cs="Arial"/>
              </w:rPr>
            </w:pPr>
            <w:r w:rsidRPr="000A71E8">
              <w:rPr>
                <w:rFonts w:ascii="Arial" w:hAnsi="Arial" w:cs="Arial"/>
              </w:rPr>
              <w:t>Presentations</w:t>
            </w:r>
          </w:p>
          <w:p w:rsidR="00313F0F" w:rsidRPr="000A71E8" w:rsidRDefault="00313F0F" w:rsidP="00682C03">
            <w:pPr>
              <w:rPr>
                <w:rFonts w:ascii="Arial" w:hAnsi="Arial" w:cs="Arial"/>
              </w:rPr>
            </w:pPr>
            <w:r w:rsidRPr="000A71E8">
              <w:rPr>
                <w:rFonts w:ascii="Arial" w:hAnsi="Arial" w:cs="Arial"/>
              </w:rPr>
              <w:t>Class Discussion</w:t>
            </w:r>
          </w:p>
        </w:tc>
        <w:tc>
          <w:tcPr>
            <w:tcW w:w="2430" w:type="dxa"/>
            <w:shd w:val="pct20" w:color="auto" w:fill="FFFFFF"/>
          </w:tcPr>
          <w:p w:rsidR="00313F0F" w:rsidRPr="000A71E8" w:rsidRDefault="00313F0F" w:rsidP="00682C03">
            <w:pPr>
              <w:rPr>
                <w:rFonts w:ascii="Arial" w:hAnsi="Arial" w:cs="Arial"/>
              </w:rPr>
            </w:pPr>
            <w:r w:rsidRPr="000A71E8">
              <w:rPr>
                <w:rFonts w:ascii="Arial" w:hAnsi="Arial" w:cs="Arial"/>
              </w:rPr>
              <w:t>PPT</w:t>
            </w:r>
          </w:p>
          <w:p w:rsidR="00313F0F" w:rsidRPr="000A71E8" w:rsidRDefault="00313F0F" w:rsidP="00682C03">
            <w:pPr>
              <w:rPr>
                <w:rFonts w:ascii="Arial" w:hAnsi="Arial" w:cs="Arial"/>
              </w:rPr>
            </w:pPr>
            <w:r w:rsidRPr="000A71E8">
              <w:rPr>
                <w:rFonts w:ascii="Arial" w:hAnsi="Arial" w:cs="Arial"/>
              </w:rPr>
              <w:t>Guided Notes</w:t>
            </w:r>
          </w:p>
          <w:p w:rsidR="00313F0F" w:rsidRPr="000A71E8" w:rsidRDefault="00313F0F" w:rsidP="00682C03">
            <w:pPr>
              <w:rPr>
                <w:rFonts w:ascii="Arial" w:hAnsi="Arial" w:cs="Arial"/>
              </w:rPr>
            </w:pPr>
            <w:r w:rsidRPr="000A71E8">
              <w:rPr>
                <w:rFonts w:ascii="Arial" w:hAnsi="Arial" w:cs="Arial"/>
              </w:rPr>
              <w:t>Rubrics</w:t>
            </w:r>
          </w:p>
          <w:p w:rsidR="00313F0F" w:rsidRPr="000A71E8" w:rsidRDefault="00313F0F" w:rsidP="00682C03">
            <w:pPr>
              <w:rPr>
                <w:rFonts w:ascii="Arial" w:hAnsi="Arial" w:cs="Arial"/>
              </w:rPr>
            </w:pPr>
          </w:p>
        </w:tc>
        <w:tc>
          <w:tcPr>
            <w:tcW w:w="1710" w:type="dxa"/>
            <w:shd w:val="pct20" w:color="auto" w:fill="FFFFFF"/>
          </w:tcPr>
          <w:p w:rsidR="00313F0F" w:rsidRPr="000A71E8" w:rsidRDefault="00313F0F" w:rsidP="00682C03">
            <w:pPr>
              <w:rPr>
                <w:rFonts w:ascii="Arial" w:hAnsi="Arial" w:cs="Arial"/>
              </w:rPr>
            </w:pPr>
          </w:p>
        </w:tc>
      </w:tr>
      <w:tr w:rsidR="00313F0F" w:rsidRPr="00B13076" w:rsidTr="001F3055">
        <w:tc>
          <w:tcPr>
            <w:tcW w:w="2880" w:type="dxa"/>
            <w:shd w:val="clear" w:color="auto" w:fill="FFFFFF"/>
            <w:vAlign w:val="center"/>
          </w:tcPr>
          <w:p w:rsidR="00313F0F" w:rsidRPr="000A71E8" w:rsidRDefault="00313F0F" w:rsidP="001F3055">
            <w:pPr>
              <w:pStyle w:val="ListParagraph"/>
              <w:ind w:left="0"/>
              <w:rPr>
                <w:rFonts w:ascii="Arial" w:hAnsi="Arial" w:cs="Arial"/>
              </w:rPr>
            </w:pPr>
            <w:r w:rsidRPr="000A71E8">
              <w:rPr>
                <w:rFonts w:ascii="Arial" w:hAnsi="Arial" w:cs="Arial"/>
              </w:rPr>
              <w:t>I can utilize the decision making process to make effective decisions.</w:t>
            </w:r>
          </w:p>
        </w:tc>
        <w:tc>
          <w:tcPr>
            <w:tcW w:w="4140" w:type="dxa"/>
            <w:shd w:val="clear" w:color="auto" w:fill="FFFFFF"/>
          </w:tcPr>
          <w:p w:rsidR="00313F0F" w:rsidRPr="000A71E8" w:rsidRDefault="00313F0F" w:rsidP="002722B1">
            <w:pPr>
              <w:rPr>
                <w:rFonts w:ascii="Arial" w:hAnsi="Arial" w:cs="Arial"/>
              </w:rPr>
            </w:pPr>
            <w:r w:rsidRPr="000A71E8">
              <w:rPr>
                <w:rFonts w:ascii="Arial" w:hAnsi="Arial" w:cs="Arial"/>
              </w:rPr>
              <w:t>Lecture</w:t>
            </w:r>
          </w:p>
          <w:p w:rsidR="00313F0F" w:rsidRPr="000A71E8" w:rsidRDefault="00313F0F" w:rsidP="002722B1">
            <w:pPr>
              <w:rPr>
                <w:rFonts w:ascii="Arial" w:hAnsi="Arial" w:cs="Arial"/>
              </w:rPr>
            </w:pPr>
            <w:r w:rsidRPr="000A71E8">
              <w:rPr>
                <w:rFonts w:ascii="Arial" w:hAnsi="Arial" w:cs="Arial"/>
              </w:rPr>
              <w:t>Cooperative Learning</w:t>
            </w:r>
          </w:p>
          <w:p w:rsidR="00313F0F" w:rsidRPr="000A71E8" w:rsidRDefault="00313F0F" w:rsidP="002722B1">
            <w:pPr>
              <w:rPr>
                <w:rFonts w:ascii="Arial" w:hAnsi="Arial" w:cs="Arial"/>
              </w:rPr>
            </w:pPr>
            <w:r w:rsidRPr="000A71E8">
              <w:rPr>
                <w:rFonts w:ascii="Arial" w:hAnsi="Arial" w:cs="Arial"/>
              </w:rPr>
              <w:t>Formative/Summative Assessment</w:t>
            </w:r>
          </w:p>
          <w:p w:rsidR="00313F0F" w:rsidRPr="000A71E8" w:rsidRDefault="00313F0F" w:rsidP="002722B1">
            <w:pPr>
              <w:rPr>
                <w:rFonts w:ascii="Arial" w:hAnsi="Arial" w:cs="Arial"/>
              </w:rPr>
            </w:pPr>
            <w:r w:rsidRPr="000A71E8">
              <w:rPr>
                <w:rFonts w:ascii="Arial" w:hAnsi="Arial" w:cs="Arial"/>
              </w:rPr>
              <w:t>Scaffolding</w:t>
            </w:r>
          </w:p>
          <w:p w:rsidR="00313F0F" w:rsidRPr="000A71E8" w:rsidRDefault="00313F0F" w:rsidP="002722B1">
            <w:pPr>
              <w:rPr>
                <w:rFonts w:ascii="Arial" w:hAnsi="Arial" w:cs="Arial"/>
              </w:rPr>
            </w:pPr>
            <w:r w:rsidRPr="000A71E8">
              <w:rPr>
                <w:rFonts w:ascii="Arial" w:hAnsi="Arial" w:cs="Arial"/>
              </w:rPr>
              <w:t>Presentations</w:t>
            </w:r>
          </w:p>
          <w:p w:rsidR="00313F0F" w:rsidRPr="000A71E8" w:rsidRDefault="00313F0F" w:rsidP="002722B1">
            <w:pPr>
              <w:rPr>
                <w:rFonts w:ascii="Arial" w:hAnsi="Arial" w:cs="Arial"/>
              </w:rPr>
            </w:pPr>
            <w:r w:rsidRPr="000A71E8">
              <w:rPr>
                <w:rFonts w:ascii="Arial" w:hAnsi="Arial" w:cs="Arial"/>
              </w:rPr>
              <w:t>Class Discussion</w:t>
            </w:r>
          </w:p>
        </w:tc>
        <w:tc>
          <w:tcPr>
            <w:tcW w:w="2430" w:type="dxa"/>
            <w:shd w:val="clear" w:color="auto" w:fill="FFFFFF"/>
          </w:tcPr>
          <w:p w:rsidR="00313F0F" w:rsidRPr="000A71E8" w:rsidRDefault="00313F0F" w:rsidP="002722B1">
            <w:pPr>
              <w:rPr>
                <w:rFonts w:ascii="Arial" w:hAnsi="Arial" w:cs="Arial"/>
              </w:rPr>
            </w:pPr>
            <w:r w:rsidRPr="000A71E8">
              <w:rPr>
                <w:rFonts w:ascii="Arial" w:hAnsi="Arial" w:cs="Arial"/>
              </w:rPr>
              <w:t>PPT</w:t>
            </w:r>
          </w:p>
          <w:p w:rsidR="00313F0F" w:rsidRPr="000A71E8" w:rsidRDefault="00313F0F" w:rsidP="002722B1">
            <w:pPr>
              <w:rPr>
                <w:rFonts w:ascii="Arial" w:hAnsi="Arial" w:cs="Arial"/>
              </w:rPr>
            </w:pPr>
            <w:r w:rsidRPr="000A71E8">
              <w:rPr>
                <w:rFonts w:ascii="Arial" w:hAnsi="Arial" w:cs="Arial"/>
              </w:rPr>
              <w:t>Guided Notes</w:t>
            </w:r>
          </w:p>
          <w:p w:rsidR="00313F0F" w:rsidRPr="000A71E8" w:rsidRDefault="00313F0F" w:rsidP="002722B1">
            <w:pPr>
              <w:rPr>
                <w:rFonts w:ascii="Arial" w:hAnsi="Arial" w:cs="Arial"/>
              </w:rPr>
            </w:pPr>
            <w:r w:rsidRPr="000A71E8">
              <w:rPr>
                <w:rFonts w:ascii="Arial" w:hAnsi="Arial" w:cs="Arial"/>
              </w:rPr>
              <w:t>Rubrics</w:t>
            </w:r>
          </w:p>
          <w:p w:rsidR="00313F0F" w:rsidRPr="000A71E8" w:rsidRDefault="00313F0F" w:rsidP="00682C03">
            <w:pPr>
              <w:rPr>
                <w:rFonts w:ascii="Arial" w:hAnsi="Arial" w:cs="Arial"/>
              </w:rPr>
            </w:pPr>
          </w:p>
        </w:tc>
        <w:tc>
          <w:tcPr>
            <w:tcW w:w="1710" w:type="dxa"/>
            <w:shd w:val="clear" w:color="auto" w:fill="FFFFFF"/>
          </w:tcPr>
          <w:p w:rsidR="00313F0F" w:rsidRPr="000A71E8" w:rsidRDefault="00313F0F" w:rsidP="00682C03">
            <w:pPr>
              <w:rPr>
                <w:rFonts w:ascii="Arial" w:hAnsi="Arial" w:cs="Arial"/>
              </w:rPr>
            </w:pPr>
          </w:p>
        </w:tc>
      </w:tr>
      <w:tr w:rsidR="00313F0F" w:rsidRPr="00B13076" w:rsidTr="001F3055">
        <w:tc>
          <w:tcPr>
            <w:tcW w:w="2880" w:type="dxa"/>
            <w:shd w:val="pct20" w:color="auto" w:fill="FFFFFF"/>
            <w:vAlign w:val="center"/>
          </w:tcPr>
          <w:p w:rsidR="00313F0F" w:rsidRPr="000A71E8" w:rsidRDefault="00313F0F" w:rsidP="001F3055">
            <w:pPr>
              <w:pStyle w:val="ListParagraph"/>
              <w:ind w:left="0"/>
              <w:rPr>
                <w:rFonts w:ascii="Arial" w:hAnsi="Arial" w:cs="Arial"/>
              </w:rPr>
            </w:pPr>
            <w:r w:rsidRPr="000A71E8">
              <w:rPr>
                <w:rFonts w:ascii="Arial" w:hAnsi="Arial" w:cs="Arial"/>
              </w:rPr>
              <w:t>I can analyze my personal standards for living and apply them to appropriate areas of my life.</w:t>
            </w:r>
          </w:p>
        </w:tc>
        <w:tc>
          <w:tcPr>
            <w:tcW w:w="4140" w:type="dxa"/>
            <w:shd w:val="pct20" w:color="auto" w:fill="FFFFFF"/>
          </w:tcPr>
          <w:p w:rsidR="00313F0F" w:rsidRPr="000A71E8" w:rsidRDefault="00313F0F" w:rsidP="002722B1">
            <w:pPr>
              <w:rPr>
                <w:rFonts w:ascii="Arial" w:hAnsi="Arial" w:cs="Arial"/>
              </w:rPr>
            </w:pPr>
            <w:r w:rsidRPr="000A71E8">
              <w:rPr>
                <w:rFonts w:ascii="Arial" w:hAnsi="Arial" w:cs="Arial"/>
              </w:rPr>
              <w:t>Lecture</w:t>
            </w:r>
          </w:p>
          <w:p w:rsidR="00313F0F" w:rsidRPr="000A71E8" w:rsidRDefault="00313F0F" w:rsidP="002722B1">
            <w:pPr>
              <w:rPr>
                <w:rFonts w:ascii="Arial" w:hAnsi="Arial" w:cs="Arial"/>
              </w:rPr>
            </w:pPr>
            <w:r w:rsidRPr="000A71E8">
              <w:rPr>
                <w:rFonts w:ascii="Arial" w:hAnsi="Arial" w:cs="Arial"/>
              </w:rPr>
              <w:t>Cooperative Learning</w:t>
            </w:r>
          </w:p>
          <w:p w:rsidR="00313F0F" w:rsidRPr="000A71E8" w:rsidRDefault="00313F0F" w:rsidP="002722B1">
            <w:pPr>
              <w:rPr>
                <w:rFonts w:ascii="Arial" w:hAnsi="Arial" w:cs="Arial"/>
              </w:rPr>
            </w:pPr>
            <w:r w:rsidRPr="000A71E8">
              <w:rPr>
                <w:rFonts w:ascii="Arial" w:hAnsi="Arial" w:cs="Arial"/>
              </w:rPr>
              <w:t>Formative/Summative Assessment</w:t>
            </w:r>
          </w:p>
          <w:p w:rsidR="00313F0F" w:rsidRPr="000A71E8" w:rsidRDefault="00313F0F" w:rsidP="002722B1">
            <w:pPr>
              <w:rPr>
                <w:rFonts w:ascii="Arial" w:hAnsi="Arial" w:cs="Arial"/>
              </w:rPr>
            </w:pPr>
            <w:r w:rsidRPr="000A71E8">
              <w:rPr>
                <w:rFonts w:ascii="Arial" w:hAnsi="Arial" w:cs="Arial"/>
              </w:rPr>
              <w:t>Scaffolding</w:t>
            </w:r>
          </w:p>
          <w:p w:rsidR="00313F0F" w:rsidRPr="000A71E8" w:rsidRDefault="00313F0F" w:rsidP="002722B1">
            <w:pPr>
              <w:rPr>
                <w:rFonts w:ascii="Arial" w:hAnsi="Arial" w:cs="Arial"/>
              </w:rPr>
            </w:pPr>
            <w:r w:rsidRPr="000A71E8">
              <w:rPr>
                <w:rFonts w:ascii="Arial" w:hAnsi="Arial" w:cs="Arial"/>
              </w:rPr>
              <w:t>Presentations</w:t>
            </w:r>
          </w:p>
          <w:p w:rsidR="00313F0F" w:rsidRPr="000A71E8" w:rsidRDefault="00313F0F" w:rsidP="002722B1">
            <w:pPr>
              <w:rPr>
                <w:rFonts w:ascii="Arial" w:hAnsi="Arial" w:cs="Arial"/>
              </w:rPr>
            </w:pPr>
            <w:r w:rsidRPr="000A71E8">
              <w:rPr>
                <w:rFonts w:ascii="Arial" w:hAnsi="Arial" w:cs="Arial"/>
              </w:rPr>
              <w:t>Class Discussion</w:t>
            </w:r>
          </w:p>
        </w:tc>
        <w:tc>
          <w:tcPr>
            <w:tcW w:w="2430" w:type="dxa"/>
            <w:shd w:val="pct20" w:color="auto" w:fill="FFFFFF"/>
          </w:tcPr>
          <w:p w:rsidR="00313F0F" w:rsidRPr="000A71E8" w:rsidRDefault="00313F0F" w:rsidP="002722B1">
            <w:pPr>
              <w:rPr>
                <w:rFonts w:ascii="Arial" w:hAnsi="Arial" w:cs="Arial"/>
              </w:rPr>
            </w:pPr>
            <w:r w:rsidRPr="000A71E8">
              <w:rPr>
                <w:rFonts w:ascii="Arial" w:hAnsi="Arial" w:cs="Arial"/>
              </w:rPr>
              <w:t>PPT</w:t>
            </w:r>
          </w:p>
          <w:p w:rsidR="00313F0F" w:rsidRPr="000A71E8" w:rsidRDefault="00313F0F" w:rsidP="002722B1">
            <w:pPr>
              <w:rPr>
                <w:rFonts w:ascii="Arial" w:hAnsi="Arial" w:cs="Arial"/>
              </w:rPr>
            </w:pPr>
            <w:r w:rsidRPr="000A71E8">
              <w:rPr>
                <w:rFonts w:ascii="Arial" w:hAnsi="Arial" w:cs="Arial"/>
              </w:rPr>
              <w:t>Guided Notes</w:t>
            </w:r>
          </w:p>
          <w:p w:rsidR="00313F0F" w:rsidRPr="000A71E8" w:rsidRDefault="00313F0F" w:rsidP="002722B1">
            <w:pPr>
              <w:rPr>
                <w:rFonts w:ascii="Arial" w:hAnsi="Arial" w:cs="Arial"/>
              </w:rPr>
            </w:pPr>
            <w:r w:rsidRPr="000A71E8">
              <w:rPr>
                <w:rFonts w:ascii="Arial" w:hAnsi="Arial" w:cs="Arial"/>
              </w:rPr>
              <w:t>Rubrics</w:t>
            </w:r>
          </w:p>
          <w:p w:rsidR="00313F0F" w:rsidRPr="000A71E8" w:rsidRDefault="00313F0F" w:rsidP="00682C03">
            <w:pPr>
              <w:rPr>
                <w:rFonts w:ascii="Arial" w:hAnsi="Arial" w:cs="Arial"/>
              </w:rPr>
            </w:pPr>
          </w:p>
        </w:tc>
        <w:tc>
          <w:tcPr>
            <w:tcW w:w="1710" w:type="dxa"/>
            <w:shd w:val="pct20" w:color="auto" w:fill="FFFFFF"/>
          </w:tcPr>
          <w:p w:rsidR="00313F0F" w:rsidRPr="000A71E8" w:rsidRDefault="00313F0F" w:rsidP="00682C03">
            <w:pPr>
              <w:rPr>
                <w:rFonts w:ascii="Arial" w:hAnsi="Arial" w:cs="Arial"/>
              </w:rPr>
            </w:pPr>
          </w:p>
        </w:tc>
      </w:tr>
      <w:tr w:rsidR="00313F0F" w:rsidRPr="00B13076" w:rsidTr="001F3055">
        <w:tc>
          <w:tcPr>
            <w:tcW w:w="2880" w:type="dxa"/>
            <w:shd w:val="clear" w:color="auto" w:fill="FFFFFF"/>
            <w:vAlign w:val="center"/>
          </w:tcPr>
          <w:p w:rsidR="00313F0F" w:rsidRPr="000A71E8" w:rsidRDefault="00313F0F" w:rsidP="001F3055">
            <w:pPr>
              <w:pStyle w:val="ListParagraph"/>
              <w:ind w:left="0"/>
              <w:rPr>
                <w:rFonts w:ascii="Arial" w:hAnsi="Arial" w:cs="Arial"/>
              </w:rPr>
            </w:pPr>
            <w:r w:rsidRPr="000A71E8">
              <w:rPr>
                <w:rFonts w:ascii="Arial" w:hAnsi="Arial" w:cs="Arial"/>
              </w:rPr>
              <w:t>I can thoroughly explain topics studied in Unit 2 of Family Sciences.</w:t>
            </w:r>
          </w:p>
        </w:tc>
        <w:tc>
          <w:tcPr>
            <w:tcW w:w="4140" w:type="dxa"/>
            <w:shd w:val="clear" w:color="auto" w:fill="FFFFFF"/>
          </w:tcPr>
          <w:p w:rsidR="00313F0F" w:rsidRPr="000A71E8" w:rsidRDefault="00313F0F" w:rsidP="002722B1">
            <w:pPr>
              <w:rPr>
                <w:rFonts w:ascii="Arial" w:hAnsi="Arial" w:cs="Arial"/>
              </w:rPr>
            </w:pPr>
            <w:r w:rsidRPr="000A71E8">
              <w:rPr>
                <w:rFonts w:ascii="Arial" w:hAnsi="Arial" w:cs="Arial"/>
              </w:rPr>
              <w:t>Lecture</w:t>
            </w:r>
          </w:p>
          <w:p w:rsidR="00313F0F" w:rsidRPr="000A71E8" w:rsidRDefault="00313F0F" w:rsidP="002722B1">
            <w:pPr>
              <w:rPr>
                <w:rFonts w:ascii="Arial" w:hAnsi="Arial" w:cs="Arial"/>
              </w:rPr>
            </w:pPr>
            <w:r w:rsidRPr="000A71E8">
              <w:rPr>
                <w:rFonts w:ascii="Arial" w:hAnsi="Arial" w:cs="Arial"/>
              </w:rPr>
              <w:t>Cooperative Learning</w:t>
            </w:r>
          </w:p>
          <w:p w:rsidR="00313F0F" w:rsidRPr="000A71E8" w:rsidRDefault="00313F0F" w:rsidP="002722B1">
            <w:pPr>
              <w:rPr>
                <w:rFonts w:ascii="Arial" w:hAnsi="Arial" w:cs="Arial"/>
              </w:rPr>
            </w:pPr>
            <w:r w:rsidRPr="000A71E8">
              <w:rPr>
                <w:rFonts w:ascii="Arial" w:hAnsi="Arial" w:cs="Arial"/>
              </w:rPr>
              <w:t>Formative/Summative Assessment</w:t>
            </w:r>
          </w:p>
          <w:p w:rsidR="00313F0F" w:rsidRPr="000A71E8" w:rsidRDefault="00313F0F" w:rsidP="002722B1">
            <w:pPr>
              <w:rPr>
                <w:rFonts w:ascii="Arial" w:hAnsi="Arial" w:cs="Arial"/>
              </w:rPr>
            </w:pPr>
            <w:r w:rsidRPr="000A71E8">
              <w:rPr>
                <w:rFonts w:ascii="Arial" w:hAnsi="Arial" w:cs="Arial"/>
              </w:rPr>
              <w:t>Scaffolding</w:t>
            </w:r>
          </w:p>
          <w:p w:rsidR="00313F0F" w:rsidRPr="000A71E8" w:rsidRDefault="00313F0F" w:rsidP="002722B1">
            <w:pPr>
              <w:rPr>
                <w:rFonts w:ascii="Arial" w:hAnsi="Arial" w:cs="Arial"/>
              </w:rPr>
            </w:pPr>
            <w:r w:rsidRPr="000A71E8">
              <w:rPr>
                <w:rFonts w:ascii="Arial" w:hAnsi="Arial" w:cs="Arial"/>
              </w:rPr>
              <w:t>Presentations</w:t>
            </w:r>
          </w:p>
          <w:p w:rsidR="00313F0F" w:rsidRPr="000A71E8" w:rsidRDefault="00313F0F" w:rsidP="002722B1">
            <w:pPr>
              <w:rPr>
                <w:rFonts w:ascii="Arial" w:hAnsi="Arial" w:cs="Arial"/>
              </w:rPr>
            </w:pPr>
            <w:r w:rsidRPr="000A71E8">
              <w:rPr>
                <w:rFonts w:ascii="Arial" w:hAnsi="Arial" w:cs="Arial"/>
              </w:rPr>
              <w:t>Class Discussion</w:t>
            </w:r>
          </w:p>
        </w:tc>
        <w:tc>
          <w:tcPr>
            <w:tcW w:w="2430" w:type="dxa"/>
            <w:shd w:val="clear" w:color="auto" w:fill="FFFFFF"/>
          </w:tcPr>
          <w:p w:rsidR="00313F0F" w:rsidRPr="000A71E8" w:rsidRDefault="00313F0F" w:rsidP="002722B1">
            <w:pPr>
              <w:rPr>
                <w:rFonts w:ascii="Arial" w:hAnsi="Arial" w:cs="Arial"/>
              </w:rPr>
            </w:pPr>
            <w:r w:rsidRPr="000A71E8">
              <w:rPr>
                <w:rFonts w:ascii="Arial" w:hAnsi="Arial" w:cs="Arial"/>
              </w:rPr>
              <w:t>PPT</w:t>
            </w:r>
          </w:p>
          <w:p w:rsidR="00313F0F" w:rsidRPr="000A71E8" w:rsidRDefault="00313F0F" w:rsidP="002722B1">
            <w:pPr>
              <w:rPr>
                <w:rFonts w:ascii="Arial" w:hAnsi="Arial" w:cs="Arial"/>
              </w:rPr>
            </w:pPr>
            <w:r w:rsidRPr="000A71E8">
              <w:rPr>
                <w:rFonts w:ascii="Arial" w:hAnsi="Arial" w:cs="Arial"/>
              </w:rPr>
              <w:t>Guided Notes</w:t>
            </w:r>
          </w:p>
          <w:p w:rsidR="00313F0F" w:rsidRPr="000A71E8" w:rsidRDefault="00313F0F" w:rsidP="002722B1">
            <w:pPr>
              <w:rPr>
                <w:rFonts w:ascii="Arial" w:hAnsi="Arial" w:cs="Arial"/>
              </w:rPr>
            </w:pPr>
            <w:r w:rsidRPr="000A71E8">
              <w:rPr>
                <w:rFonts w:ascii="Arial" w:hAnsi="Arial" w:cs="Arial"/>
              </w:rPr>
              <w:t>Rubrics</w:t>
            </w:r>
          </w:p>
          <w:p w:rsidR="00313F0F" w:rsidRPr="000A71E8" w:rsidRDefault="00313F0F" w:rsidP="00682C03">
            <w:pPr>
              <w:rPr>
                <w:rFonts w:ascii="Arial" w:hAnsi="Arial" w:cs="Arial"/>
              </w:rPr>
            </w:pPr>
          </w:p>
        </w:tc>
        <w:tc>
          <w:tcPr>
            <w:tcW w:w="1710" w:type="dxa"/>
            <w:shd w:val="clear" w:color="auto" w:fill="FFFFFF"/>
          </w:tcPr>
          <w:p w:rsidR="00313F0F" w:rsidRPr="000A71E8" w:rsidRDefault="00313F0F" w:rsidP="00682C03">
            <w:pPr>
              <w:rPr>
                <w:rFonts w:ascii="Arial" w:hAnsi="Arial" w:cs="Arial"/>
              </w:rPr>
            </w:pPr>
          </w:p>
        </w:tc>
      </w:tr>
    </w:tbl>
    <w:p w:rsidR="00313F0F" w:rsidRPr="00B13076" w:rsidRDefault="00313F0F" w:rsidP="00682C03">
      <w:pPr>
        <w:rPr>
          <w:rFonts w:ascii="Arial" w:hAnsi="Arial" w:cs="Arial"/>
          <w:sz w:val="22"/>
          <w:szCs w:val="24"/>
          <w:u w:val="single"/>
        </w:rPr>
      </w:pPr>
    </w:p>
    <w:p w:rsidR="00313F0F" w:rsidRPr="000A71E8" w:rsidRDefault="00313F0F" w:rsidP="00682C03">
      <w:pPr>
        <w:ind w:hanging="270"/>
        <w:rPr>
          <w:rFonts w:ascii="Arial" w:hAnsi="Arial" w:cs="Arial"/>
          <w:u w:val="single"/>
        </w:rPr>
      </w:pPr>
      <w:r w:rsidRPr="00B13076">
        <w:rPr>
          <w:rFonts w:ascii="Arial" w:hAnsi="Arial" w:cs="Arial"/>
          <w:sz w:val="22"/>
          <w:szCs w:val="24"/>
        </w:rPr>
        <w:t xml:space="preserve">    </w:t>
      </w:r>
      <w:r w:rsidRPr="000A71E8">
        <w:rPr>
          <w:rFonts w:ascii="Arial" w:hAnsi="Arial" w:cs="Arial"/>
        </w:rPr>
        <w:t xml:space="preserve">Plan for students who are not successful on summative </w:t>
      </w:r>
      <w:commentRangeStart w:id="2"/>
      <w:r w:rsidRPr="000A71E8">
        <w:rPr>
          <w:rFonts w:ascii="Arial" w:hAnsi="Arial" w:cs="Arial"/>
        </w:rPr>
        <w:t>assessment</w:t>
      </w:r>
      <w:commentRangeEnd w:id="2"/>
      <w:r w:rsidRPr="000A71E8">
        <w:rPr>
          <w:rStyle w:val="CommentReference"/>
          <w:rFonts w:ascii="Arial" w:hAnsi="Arial"/>
          <w:sz w:val="20"/>
          <w:szCs w:val="20"/>
        </w:rPr>
        <w:commentReference w:id="2"/>
      </w:r>
      <w:r w:rsidRPr="000A71E8">
        <w:rPr>
          <w:rFonts w:ascii="Arial" w:hAnsi="Arial" w:cs="Arial"/>
        </w:rPr>
        <w:t>:</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8"/>
      </w:tblGrid>
      <w:tr w:rsidR="00313F0F" w:rsidRPr="00B13076" w:rsidTr="00682C03">
        <w:tc>
          <w:tcPr>
            <w:tcW w:w="11178" w:type="dxa"/>
          </w:tcPr>
          <w:p w:rsidR="00313F0F" w:rsidRPr="000A71E8" w:rsidRDefault="00313F0F" w:rsidP="00682C03">
            <w:pPr>
              <w:tabs>
                <w:tab w:val="left" w:pos="1620"/>
              </w:tabs>
              <w:rPr>
                <w:rFonts w:ascii="Arial" w:hAnsi="Arial" w:cs="Arial"/>
                <w:u w:val="single"/>
              </w:rPr>
            </w:pPr>
            <w:r w:rsidRPr="000A71E8">
              <w:rPr>
                <w:rFonts w:ascii="Arial" w:hAnsi="Arial" w:cs="Arial"/>
              </w:rPr>
              <w:t>Remediation in the form of review sessions, after/before school re-takes, extended time, and parent contact.</w:t>
            </w:r>
          </w:p>
          <w:p w:rsidR="00313F0F" w:rsidRPr="000A71E8" w:rsidRDefault="00313F0F" w:rsidP="00682C03">
            <w:pPr>
              <w:ind w:hanging="270"/>
              <w:rPr>
                <w:rFonts w:ascii="Arial" w:hAnsi="Arial" w:cs="Arial"/>
                <w:u w:val="single"/>
              </w:rPr>
            </w:pPr>
          </w:p>
          <w:p w:rsidR="00313F0F" w:rsidRPr="00B13076" w:rsidRDefault="00313F0F" w:rsidP="00682C03">
            <w:pPr>
              <w:ind w:hanging="270"/>
              <w:rPr>
                <w:rFonts w:ascii="Arial" w:hAnsi="Arial" w:cs="Arial"/>
                <w:sz w:val="22"/>
                <w:szCs w:val="24"/>
                <w:u w:val="single"/>
              </w:rPr>
            </w:pPr>
          </w:p>
        </w:tc>
      </w:tr>
    </w:tbl>
    <w:p w:rsidR="00313F0F" w:rsidRPr="00B13076" w:rsidRDefault="00313F0F" w:rsidP="00682C03">
      <w:pPr>
        <w:ind w:hanging="270"/>
        <w:rPr>
          <w:rFonts w:ascii="Arial" w:hAnsi="Arial" w:cs="Arial"/>
          <w:sz w:val="22"/>
          <w:szCs w:val="24"/>
          <w:u w:val="single"/>
        </w:rPr>
      </w:pPr>
    </w:p>
    <w:p w:rsidR="00313F0F" w:rsidRPr="00B13076" w:rsidRDefault="00313F0F" w:rsidP="00682C03">
      <w:pPr>
        <w:rPr>
          <w:rFonts w:ascii="Arial" w:hAnsi="Arial" w:cs="Arial"/>
          <w:sz w:val="22"/>
          <w:szCs w:val="24"/>
        </w:rPr>
      </w:pPr>
    </w:p>
    <w:p w:rsidR="00313F0F" w:rsidRPr="000A71E8" w:rsidRDefault="00313F0F" w:rsidP="00682C03">
      <w:pPr>
        <w:rPr>
          <w:rFonts w:ascii="Arial" w:hAnsi="Arial" w:cs="Arial"/>
          <w:u w:val="single"/>
        </w:rPr>
      </w:pPr>
      <w:r w:rsidRPr="000A71E8">
        <w:rPr>
          <w:rFonts w:ascii="Arial" w:hAnsi="Arial" w:cs="Arial"/>
        </w:rPr>
        <w:t>Additional Resources:</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8"/>
      </w:tblGrid>
      <w:tr w:rsidR="00313F0F" w:rsidRPr="00B13076" w:rsidTr="00682C03">
        <w:tc>
          <w:tcPr>
            <w:tcW w:w="11178" w:type="dxa"/>
          </w:tcPr>
          <w:p w:rsidR="00313F0F" w:rsidRPr="00B13076" w:rsidRDefault="00313F0F" w:rsidP="00682C03">
            <w:pPr>
              <w:rPr>
                <w:rFonts w:ascii="Arial" w:hAnsi="Arial" w:cs="Arial"/>
                <w:sz w:val="22"/>
                <w:szCs w:val="24"/>
                <w:u w:val="single"/>
              </w:rPr>
            </w:pPr>
          </w:p>
          <w:p w:rsidR="00313F0F" w:rsidRPr="00B13076" w:rsidRDefault="00313F0F" w:rsidP="00682C03">
            <w:pPr>
              <w:ind w:hanging="270"/>
              <w:rPr>
                <w:rFonts w:ascii="Arial" w:hAnsi="Arial" w:cs="Arial"/>
                <w:sz w:val="22"/>
                <w:szCs w:val="24"/>
              </w:rPr>
            </w:pPr>
            <w:r w:rsidRPr="00B13076">
              <w:rPr>
                <w:rFonts w:ascii="Arial" w:hAnsi="Arial" w:cs="Arial"/>
                <w:sz w:val="22"/>
                <w:szCs w:val="24"/>
              </w:rPr>
              <w:t xml:space="preserve">     </w:t>
            </w:r>
          </w:p>
          <w:p w:rsidR="00313F0F" w:rsidRPr="00B13076" w:rsidRDefault="00313F0F" w:rsidP="00682C03">
            <w:pPr>
              <w:ind w:hanging="270"/>
              <w:rPr>
                <w:rFonts w:ascii="Arial" w:hAnsi="Arial" w:cs="Arial"/>
                <w:sz w:val="22"/>
                <w:szCs w:val="24"/>
              </w:rPr>
            </w:pPr>
          </w:p>
          <w:p w:rsidR="00313F0F" w:rsidRPr="00B13076" w:rsidRDefault="00313F0F" w:rsidP="00682C03">
            <w:pPr>
              <w:ind w:hanging="270"/>
              <w:rPr>
                <w:rFonts w:ascii="Arial" w:hAnsi="Arial" w:cs="Arial"/>
                <w:sz w:val="22"/>
                <w:szCs w:val="24"/>
                <w:u w:val="single"/>
              </w:rPr>
            </w:pPr>
          </w:p>
        </w:tc>
      </w:tr>
    </w:tbl>
    <w:p w:rsidR="00313F0F" w:rsidRPr="00B13076" w:rsidRDefault="00313F0F" w:rsidP="00682C03">
      <w:pPr>
        <w:rPr>
          <w:rFonts w:ascii="Arial" w:hAnsi="Arial" w:cs="Arial"/>
          <w:sz w:val="22"/>
          <w:szCs w:val="24"/>
        </w:rPr>
      </w:pPr>
    </w:p>
    <w:p w:rsidR="00313F0F" w:rsidRPr="000A71E8" w:rsidRDefault="00313F0F" w:rsidP="00682C03">
      <w:pPr>
        <w:rPr>
          <w:rFonts w:ascii="Arial" w:hAnsi="Arial" w:cs="Arial"/>
          <w:u w:val="single"/>
        </w:rPr>
      </w:pPr>
      <w:r w:rsidRPr="000A71E8">
        <w:rPr>
          <w:rFonts w:ascii="Arial" w:hAnsi="Arial" w:cs="Arial"/>
        </w:rPr>
        <w:t>Reflection:</w:t>
      </w:r>
    </w:p>
    <w:tbl>
      <w:tblPr>
        <w:tblW w:w="1099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8"/>
      </w:tblGrid>
      <w:tr w:rsidR="00313F0F" w:rsidRPr="00B13076" w:rsidTr="00682C03">
        <w:tc>
          <w:tcPr>
            <w:tcW w:w="10998" w:type="dxa"/>
          </w:tcPr>
          <w:p w:rsidR="00313F0F" w:rsidRPr="00B13076" w:rsidRDefault="00313F0F" w:rsidP="00682C03">
            <w:pPr>
              <w:autoSpaceDE w:val="0"/>
              <w:autoSpaceDN w:val="0"/>
              <w:adjustRightInd w:val="0"/>
              <w:rPr>
                <w:rFonts w:ascii="Arial" w:hAnsi="Arial" w:cs="Arial"/>
                <w:sz w:val="22"/>
                <w:szCs w:val="24"/>
              </w:rPr>
            </w:pPr>
          </w:p>
          <w:p w:rsidR="00313F0F" w:rsidRPr="00B13076" w:rsidRDefault="00313F0F" w:rsidP="00682C03">
            <w:pPr>
              <w:autoSpaceDE w:val="0"/>
              <w:autoSpaceDN w:val="0"/>
              <w:adjustRightInd w:val="0"/>
              <w:rPr>
                <w:rFonts w:ascii="Arial" w:hAnsi="Arial" w:cs="Arial"/>
                <w:sz w:val="22"/>
                <w:szCs w:val="24"/>
              </w:rPr>
            </w:pPr>
          </w:p>
          <w:p w:rsidR="00313F0F" w:rsidRPr="00B13076" w:rsidRDefault="00313F0F" w:rsidP="00682C03">
            <w:pPr>
              <w:autoSpaceDE w:val="0"/>
              <w:autoSpaceDN w:val="0"/>
              <w:adjustRightInd w:val="0"/>
              <w:rPr>
                <w:rFonts w:ascii="Arial" w:hAnsi="Arial" w:cs="Arial"/>
                <w:sz w:val="22"/>
                <w:szCs w:val="24"/>
              </w:rPr>
            </w:pPr>
            <w:r w:rsidRPr="00B13076">
              <w:rPr>
                <w:rStyle w:val="CommentReference"/>
                <w:rFonts w:ascii="Arial" w:hAnsi="Arial"/>
                <w:sz w:val="22"/>
              </w:rPr>
              <w:commentReference w:id="3"/>
            </w:r>
          </w:p>
          <w:p w:rsidR="00313F0F" w:rsidRPr="00B13076" w:rsidRDefault="00313F0F" w:rsidP="00682C03">
            <w:pPr>
              <w:autoSpaceDE w:val="0"/>
              <w:autoSpaceDN w:val="0"/>
              <w:adjustRightInd w:val="0"/>
              <w:rPr>
                <w:rFonts w:ascii="Arial" w:hAnsi="Arial" w:cs="Arial"/>
                <w:sz w:val="22"/>
                <w:szCs w:val="24"/>
              </w:rPr>
            </w:pPr>
          </w:p>
        </w:tc>
      </w:tr>
    </w:tbl>
    <w:p w:rsidR="00313F0F" w:rsidRPr="00B13076" w:rsidRDefault="00313F0F" w:rsidP="00682C03">
      <w:pPr>
        <w:rPr>
          <w:rFonts w:ascii="Arial" w:hAnsi="Arial" w:cs="Arial"/>
          <w:sz w:val="22"/>
          <w:szCs w:val="24"/>
          <w:u w:val="single"/>
        </w:rPr>
      </w:pPr>
    </w:p>
    <w:p w:rsidR="00313F0F" w:rsidRPr="00B13076" w:rsidRDefault="00313F0F" w:rsidP="00682C03">
      <w:pPr>
        <w:rPr>
          <w:rFonts w:ascii="Arial" w:hAnsi="Arial" w:cs="Arial"/>
          <w:sz w:val="22"/>
          <w:szCs w:val="24"/>
          <w:u w:val="single"/>
        </w:rPr>
      </w:pPr>
    </w:p>
    <w:p w:rsidR="00313F0F" w:rsidRPr="00B13076" w:rsidRDefault="00313F0F" w:rsidP="00682C03">
      <w:pPr>
        <w:rPr>
          <w:rFonts w:ascii="Arial" w:hAnsi="Arial" w:cs="Arial"/>
          <w:sz w:val="22"/>
          <w:szCs w:val="24"/>
        </w:rPr>
      </w:pPr>
      <w:r w:rsidRPr="00B13076">
        <w:rPr>
          <w:rFonts w:ascii="Arial" w:hAnsi="Arial" w:cs="Arial"/>
          <w:sz w:val="22"/>
          <w:szCs w:val="24"/>
        </w:rPr>
        <w:t xml:space="preserve"> Notes:</w:t>
      </w:r>
    </w:p>
    <w:p w:rsidR="00313F0F" w:rsidRPr="00B13076" w:rsidRDefault="00313F0F" w:rsidP="00682C03">
      <w:pPr>
        <w:rPr>
          <w:rFonts w:ascii="Arial" w:hAnsi="Arial" w:cs="Arial"/>
          <w:sz w:val="22"/>
          <w:szCs w:val="24"/>
        </w:rPr>
      </w:pPr>
    </w:p>
    <w:p w:rsidR="00313F0F" w:rsidRPr="00B13076" w:rsidRDefault="00313F0F" w:rsidP="00682C03">
      <w:pPr>
        <w:rPr>
          <w:rFonts w:ascii="Arial" w:hAnsi="Arial" w:cs="Arial"/>
          <w:sz w:val="22"/>
          <w:szCs w:val="24"/>
        </w:rPr>
      </w:pPr>
    </w:p>
    <w:p w:rsidR="00313F0F" w:rsidRPr="00B13076" w:rsidRDefault="00313F0F" w:rsidP="00682C03">
      <w:pPr>
        <w:rPr>
          <w:rFonts w:ascii="Arial" w:hAnsi="Arial" w:cs="Arial"/>
          <w:sz w:val="22"/>
          <w:szCs w:val="24"/>
        </w:rPr>
      </w:pPr>
    </w:p>
    <w:p w:rsidR="00313F0F" w:rsidRPr="00B13076" w:rsidRDefault="00313F0F" w:rsidP="00682C03">
      <w:pPr>
        <w:rPr>
          <w:rFonts w:ascii="Arial" w:hAnsi="Arial" w:cs="Arial"/>
          <w:sz w:val="22"/>
          <w:szCs w:val="24"/>
        </w:rPr>
      </w:pPr>
    </w:p>
    <w:p w:rsidR="00313F0F" w:rsidRPr="00B13076" w:rsidRDefault="00313F0F" w:rsidP="00682C03">
      <w:pPr>
        <w:rPr>
          <w:rFonts w:ascii="Arial" w:hAnsi="Arial" w:cs="Arial"/>
          <w:sz w:val="22"/>
          <w:szCs w:val="24"/>
        </w:rPr>
      </w:pPr>
    </w:p>
    <w:p w:rsidR="00313F0F" w:rsidRPr="00B13076" w:rsidRDefault="00313F0F" w:rsidP="00682C03">
      <w:pPr>
        <w:rPr>
          <w:rFonts w:ascii="Arial" w:hAnsi="Arial" w:cs="Arial"/>
          <w:sz w:val="22"/>
          <w:szCs w:val="24"/>
        </w:rPr>
      </w:pPr>
    </w:p>
    <w:p w:rsidR="00313F0F" w:rsidRPr="00B13076" w:rsidRDefault="00313F0F" w:rsidP="00682C03">
      <w:pPr>
        <w:rPr>
          <w:rFonts w:ascii="Arial" w:hAnsi="Arial" w:cs="Arial"/>
          <w:sz w:val="22"/>
          <w:szCs w:val="24"/>
        </w:rPr>
      </w:pPr>
    </w:p>
    <w:p w:rsidR="00313F0F" w:rsidRPr="00B13076" w:rsidRDefault="00313F0F" w:rsidP="00682C03">
      <w:pPr>
        <w:rPr>
          <w:rFonts w:ascii="Arial" w:hAnsi="Arial" w:cs="Arial"/>
          <w:sz w:val="22"/>
          <w:szCs w:val="24"/>
        </w:rPr>
      </w:pPr>
    </w:p>
    <w:tbl>
      <w:tblPr>
        <w:tblW w:w="11178" w:type="dxa"/>
        <w:tblInd w:w="-92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1178"/>
      </w:tblGrid>
      <w:tr w:rsidR="00313F0F" w:rsidRPr="00B13076" w:rsidTr="00DD6779">
        <w:tc>
          <w:tcPr>
            <w:tcW w:w="11178" w:type="dxa"/>
            <w:shd w:val="pct10" w:color="auto" w:fill="FFFFFF"/>
            <w:vAlign w:val="center"/>
          </w:tcPr>
          <w:p w:rsidR="00313F0F" w:rsidRPr="00B13076" w:rsidRDefault="00313F0F" w:rsidP="00DD6779">
            <w:pPr>
              <w:jc w:val="center"/>
              <w:rPr>
                <w:rFonts w:ascii="Arial" w:hAnsi="Arial" w:cs="Arial"/>
                <w:sz w:val="22"/>
                <w:szCs w:val="32"/>
              </w:rPr>
            </w:pPr>
            <w:r w:rsidRPr="00B13076">
              <w:rPr>
                <w:rFonts w:ascii="Arial" w:hAnsi="Arial" w:cs="Arial"/>
                <w:sz w:val="22"/>
                <w:szCs w:val="32"/>
              </w:rPr>
              <w:t>Anderson County High School</w:t>
            </w:r>
          </w:p>
          <w:p w:rsidR="00313F0F" w:rsidRPr="00B13076" w:rsidRDefault="00313F0F" w:rsidP="00DD6779">
            <w:pPr>
              <w:jc w:val="center"/>
              <w:rPr>
                <w:rFonts w:ascii="Arial" w:hAnsi="Arial" w:cs="Arial"/>
                <w:sz w:val="22"/>
                <w:szCs w:val="32"/>
              </w:rPr>
            </w:pPr>
            <w:r w:rsidRPr="00B13076">
              <w:rPr>
                <w:rFonts w:ascii="Arial" w:hAnsi="Arial" w:cs="Arial"/>
                <w:sz w:val="22"/>
                <w:szCs w:val="32"/>
              </w:rPr>
              <w:t>Standards-Based Unit</w:t>
            </w:r>
          </w:p>
          <w:p w:rsidR="00313F0F" w:rsidRPr="00B13076" w:rsidRDefault="00313F0F" w:rsidP="00DD6779">
            <w:pPr>
              <w:jc w:val="center"/>
              <w:rPr>
                <w:rFonts w:ascii="Arial" w:hAnsi="Arial" w:cs="Arial"/>
                <w:sz w:val="22"/>
                <w:szCs w:val="24"/>
              </w:rPr>
            </w:pPr>
          </w:p>
        </w:tc>
      </w:tr>
    </w:tbl>
    <w:p w:rsidR="00313F0F" w:rsidRPr="00B13076" w:rsidRDefault="00313F0F" w:rsidP="00EB7584">
      <w:pPr>
        <w:rPr>
          <w:rFonts w:ascii="Arial" w:hAnsi="Arial" w:cs="Arial"/>
          <w:sz w:val="22"/>
          <w:szCs w:val="24"/>
        </w:rPr>
      </w:pP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910"/>
      </w:tblGrid>
      <w:tr w:rsidR="00313F0F" w:rsidRPr="00B13076" w:rsidTr="00DD6779">
        <w:tc>
          <w:tcPr>
            <w:tcW w:w="2268" w:type="dxa"/>
          </w:tcPr>
          <w:p w:rsidR="00313F0F" w:rsidRPr="00B13076" w:rsidRDefault="00313F0F" w:rsidP="00DD6779">
            <w:pPr>
              <w:rPr>
                <w:rFonts w:ascii="Arial" w:hAnsi="Arial" w:cs="Arial"/>
                <w:sz w:val="22"/>
                <w:szCs w:val="24"/>
              </w:rPr>
            </w:pPr>
            <w:r w:rsidRPr="00B13076">
              <w:rPr>
                <w:rFonts w:ascii="Arial" w:hAnsi="Arial" w:cs="Arial"/>
                <w:sz w:val="22"/>
                <w:szCs w:val="24"/>
              </w:rPr>
              <w:t>Unit Title:</w:t>
            </w:r>
          </w:p>
        </w:tc>
        <w:tc>
          <w:tcPr>
            <w:tcW w:w="8910" w:type="dxa"/>
          </w:tcPr>
          <w:p w:rsidR="00313F0F" w:rsidRPr="00B13076" w:rsidRDefault="00313F0F" w:rsidP="00DD6779">
            <w:pPr>
              <w:rPr>
                <w:rFonts w:ascii="Arial" w:hAnsi="Arial" w:cs="Arial"/>
                <w:sz w:val="22"/>
                <w:szCs w:val="24"/>
              </w:rPr>
            </w:pPr>
            <w:r>
              <w:rPr>
                <w:rFonts w:ascii="Arial" w:hAnsi="Arial" w:cs="Arial"/>
                <w:sz w:val="22"/>
                <w:szCs w:val="24"/>
              </w:rPr>
              <w:t>Relationships</w:t>
            </w:r>
          </w:p>
          <w:p w:rsidR="00313F0F" w:rsidRPr="00B13076" w:rsidRDefault="00313F0F" w:rsidP="00DD6779">
            <w:pPr>
              <w:rPr>
                <w:rFonts w:ascii="Arial" w:hAnsi="Arial" w:cs="Arial"/>
                <w:sz w:val="22"/>
                <w:szCs w:val="24"/>
              </w:rPr>
            </w:pPr>
          </w:p>
        </w:tc>
      </w:tr>
      <w:tr w:rsidR="00313F0F" w:rsidRPr="00B13076" w:rsidTr="00DD6779">
        <w:tc>
          <w:tcPr>
            <w:tcW w:w="2268" w:type="dxa"/>
          </w:tcPr>
          <w:p w:rsidR="00313F0F" w:rsidRPr="00B13076" w:rsidRDefault="00313F0F" w:rsidP="00DD6779">
            <w:pPr>
              <w:rPr>
                <w:rFonts w:ascii="Arial" w:hAnsi="Arial" w:cs="Arial"/>
                <w:sz w:val="22"/>
                <w:szCs w:val="24"/>
              </w:rPr>
            </w:pPr>
            <w:r w:rsidRPr="00B13076">
              <w:rPr>
                <w:rFonts w:ascii="Arial" w:hAnsi="Arial" w:cs="Arial"/>
                <w:sz w:val="22"/>
                <w:szCs w:val="24"/>
              </w:rPr>
              <w:t>Grade Level/ Content Area:</w:t>
            </w:r>
          </w:p>
        </w:tc>
        <w:tc>
          <w:tcPr>
            <w:tcW w:w="8910" w:type="dxa"/>
          </w:tcPr>
          <w:p w:rsidR="00313F0F" w:rsidRPr="00B13076" w:rsidRDefault="00313F0F" w:rsidP="00DD6779">
            <w:pPr>
              <w:rPr>
                <w:rFonts w:ascii="Arial" w:hAnsi="Arial" w:cs="Arial"/>
                <w:sz w:val="22"/>
                <w:szCs w:val="24"/>
              </w:rPr>
            </w:pPr>
            <w:r>
              <w:rPr>
                <w:rFonts w:ascii="Arial" w:hAnsi="Arial" w:cs="Arial"/>
                <w:sz w:val="22"/>
                <w:szCs w:val="24"/>
              </w:rPr>
              <w:t>9</w:t>
            </w:r>
            <w:r w:rsidRPr="00B13076">
              <w:rPr>
                <w:rFonts w:ascii="Arial" w:hAnsi="Arial" w:cs="Arial"/>
                <w:sz w:val="22"/>
                <w:szCs w:val="24"/>
              </w:rPr>
              <w:t xml:space="preserve"> Family and Consumer Sciences (</w:t>
            </w:r>
            <w:r>
              <w:rPr>
                <w:rFonts w:ascii="Arial" w:hAnsi="Arial" w:cs="Arial"/>
                <w:sz w:val="22"/>
                <w:szCs w:val="24"/>
              </w:rPr>
              <w:t>Family Sciences</w:t>
            </w:r>
            <w:r w:rsidRPr="00B13076">
              <w:rPr>
                <w:rFonts w:ascii="Arial" w:hAnsi="Arial" w:cs="Arial"/>
                <w:sz w:val="22"/>
                <w:szCs w:val="24"/>
              </w:rPr>
              <w:t>)</w:t>
            </w:r>
          </w:p>
          <w:p w:rsidR="00313F0F" w:rsidRPr="00B13076" w:rsidRDefault="00313F0F" w:rsidP="00DD6779">
            <w:pPr>
              <w:rPr>
                <w:rFonts w:ascii="Arial" w:hAnsi="Arial" w:cs="Arial"/>
                <w:sz w:val="22"/>
                <w:szCs w:val="24"/>
              </w:rPr>
            </w:pPr>
          </w:p>
        </w:tc>
      </w:tr>
      <w:tr w:rsidR="00313F0F" w:rsidRPr="00B13076" w:rsidTr="00DD6779">
        <w:tc>
          <w:tcPr>
            <w:tcW w:w="2268" w:type="dxa"/>
          </w:tcPr>
          <w:p w:rsidR="00313F0F" w:rsidRPr="00B13076" w:rsidRDefault="00313F0F" w:rsidP="00DD6779">
            <w:pPr>
              <w:rPr>
                <w:rFonts w:ascii="Arial" w:hAnsi="Arial" w:cs="Arial"/>
                <w:sz w:val="22"/>
                <w:szCs w:val="24"/>
              </w:rPr>
            </w:pPr>
            <w:r w:rsidRPr="00B13076">
              <w:rPr>
                <w:rFonts w:ascii="Arial" w:hAnsi="Arial" w:cs="Arial"/>
                <w:sz w:val="22"/>
                <w:szCs w:val="24"/>
              </w:rPr>
              <w:t>Dates:</w:t>
            </w:r>
          </w:p>
          <w:p w:rsidR="00313F0F" w:rsidRPr="00B13076" w:rsidRDefault="00313F0F" w:rsidP="00DD6779">
            <w:pPr>
              <w:rPr>
                <w:rFonts w:ascii="Arial" w:hAnsi="Arial" w:cs="Arial"/>
                <w:sz w:val="22"/>
                <w:szCs w:val="24"/>
              </w:rPr>
            </w:pPr>
          </w:p>
        </w:tc>
        <w:tc>
          <w:tcPr>
            <w:tcW w:w="8910" w:type="dxa"/>
          </w:tcPr>
          <w:p w:rsidR="00313F0F" w:rsidRPr="00B13076" w:rsidRDefault="00313F0F" w:rsidP="00DD6779">
            <w:pPr>
              <w:rPr>
                <w:rFonts w:ascii="Arial" w:hAnsi="Arial" w:cs="Arial"/>
                <w:sz w:val="22"/>
                <w:szCs w:val="24"/>
              </w:rPr>
            </w:pPr>
            <w:r w:rsidRPr="00B13076">
              <w:rPr>
                <w:rFonts w:ascii="Arial" w:hAnsi="Arial" w:cs="Arial"/>
                <w:sz w:val="22"/>
                <w:szCs w:val="24"/>
              </w:rPr>
              <w:t xml:space="preserve">Weeks </w:t>
            </w:r>
            <w:r>
              <w:rPr>
                <w:rFonts w:ascii="Arial" w:hAnsi="Arial" w:cs="Arial"/>
                <w:sz w:val="22"/>
                <w:szCs w:val="24"/>
              </w:rPr>
              <w:t>3-7</w:t>
            </w:r>
          </w:p>
        </w:tc>
      </w:tr>
    </w:tbl>
    <w:p w:rsidR="00313F0F" w:rsidRPr="00B13076" w:rsidRDefault="00313F0F" w:rsidP="00EB7584">
      <w:pPr>
        <w:rPr>
          <w:rFonts w:ascii="Arial" w:hAnsi="Arial" w:cs="Arial"/>
          <w:sz w:val="22"/>
          <w:szCs w:val="24"/>
        </w:rPr>
      </w:pPr>
    </w:p>
    <w:p w:rsidR="00313F0F" w:rsidRPr="00B13076" w:rsidRDefault="00313F0F" w:rsidP="00EB7584">
      <w:pPr>
        <w:rPr>
          <w:rFonts w:ascii="Arial" w:hAnsi="Arial" w:cs="Arial"/>
          <w:sz w:val="22"/>
          <w:szCs w:val="24"/>
        </w:rPr>
      </w:pPr>
    </w:p>
    <w:p w:rsidR="00313F0F" w:rsidRPr="00B13076" w:rsidRDefault="00313F0F" w:rsidP="00EB7584">
      <w:pPr>
        <w:rPr>
          <w:rFonts w:ascii="Arial" w:hAnsi="Arial" w:cs="Arial"/>
          <w:sz w:val="22"/>
          <w:szCs w:val="24"/>
        </w:rPr>
      </w:pPr>
      <w:r w:rsidRPr="00B13076">
        <w:rPr>
          <w:rFonts w:ascii="Arial" w:hAnsi="Arial" w:cs="Arial"/>
          <w:sz w:val="22"/>
          <w:szCs w:val="24"/>
        </w:rPr>
        <w:t>KY Core Academic Standards:</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gridCol w:w="900"/>
      </w:tblGrid>
      <w:tr w:rsidR="00313F0F" w:rsidRPr="00B13076" w:rsidTr="00DD6779">
        <w:trPr>
          <w:trHeight w:val="701"/>
        </w:trPr>
        <w:tc>
          <w:tcPr>
            <w:tcW w:w="10278" w:type="dxa"/>
          </w:tcPr>
          <w:p w:rsidR="00313F0F" w:rsidRDefault="00313F0F" w:rsidP="000A71E8">
            <w:pPr>
              <w:autoSpaceDE w:val="0"/>
              <w:autoSpaceDN w:val="0"/>
              <w:adjustRightInd w:val="0"/>
              <w:rPr>
                <w:rFonts w:ascii="ArialMT" w:hAnsi="ArialMT" w:cs="ArialMT"/>
              </w:rPr>
            </w:pPr>
            <w:r>
              <w:rPr>
                <w:rFonts w:ascii="ArialMT" w:hAnsi="ArialMT" w:cs="ArialMT"/>
              </w:rPr>
              <w:t>Employability Skills - Vocational Studies</w:t>
            </w:r>
          </w:p>
          <w:p w:rsidR="00313F0F" w:rsidRDefault="00313F0F" w:rsidP="000A71E8">
            <w:pPr>
              <w:autoSpaceDE w:val="0"/>
              <w:autoSpaceDN w:val="0"/>
              <w:adjustRightInd w:val="0"/>
              <w:rPr>
                <w:rFonts w:ascii="ArialMT" w:hAnsi="ArialMT" w:cs="ArialMT"/>
              </w:rPr>
            </w:pPr>
            <w:r>
              <w:rPr>
                <w:rFonts w:ascii="ArialMT" w:hAnsi="ArialMT" w:cs="ArialMT"/>
              </w:rPr>
              <w:t>Employability skills will focus on student’s competencies with their work habits and academic/technical skills that will impact an individual’s success in school and workplace. School-to-work transition skills will help</w:t>
            </w:r>
          </w:p>
          <w:p w:rsidR="00313F0F" w:rsidRPr="00D86F44" w:rsidRDefault="00313F0F" w:rsidP="00EB7584">
            <w:pPr>
              <w:rPr>
                <w:rFonts w:ascii="Arial" w:hAnsi="Arial"/>
                <w:sz w:val="22"/>
                <w:szCs w:val="24"/>
              </w:rPr>
            </w:pPr>
            <w:r>
              <w:rPr>
                <w:rFonts w:ascii="ArialMT" w:hAnsi="ArialMT" w:cs="ArialMT"/>
              </w:rPr>
              <w:t>students develop interpersonal skills and positive work habits.</w:t>
            </w:r>
          </w:p>
        </w:tc>
        <w:tc>
          <w:tcPr>
            <w:tcW w:w="900" w:type="dxa"/>
          </w:tcPr>
          <w:p w:rsidR="00313F0F" w:rsidRPr="00B13076" w:rsidRDefault="00313F0F" w:rsidP="00DD6779">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DD6779">
            <w:pPr>
              <w:overflowPunct w:val="0"/>
              <w:autoSpaceDE w:val="0"/>
              <w:autoSpaceDN w:val="0"/>
              <w:adjustRightInd w:val="0"/>
              <w:textAlignment w:val="baseline"/>
              <w:rPr>
                <w:rFonts w:ascii="Arial" w:hAnsi="Arial" w:cs="Arial"/>
                <w:bCs/>
                <w:sz w:val="22"/>
                <w:szCs w:val="24"/>
              </w:rPr>
            </w:pPr>
          </w:p>
        </w:tc>
      </w:tr>
      <w:tr w:rsidR="00313F0F" w:rsidRPr="00B13076" w:rsidTr="00DD6779">
        <w:trPr>
          <w:trHeight w:val="701"/>
        </w:trPr>
        <w:tc>
          <w:tcPr>
            <w:tcW w:w="10278" w:type="dxa"/>
          </w:tcPr>
          <w:p w:rsidR="00313F0F" w:rsidRDefault="00313F0F" w:rsidP="000A71E8">
            <w:pPr>
              <w:autoSpaceDE w:val="0"/>
              <w:autoSpaceDN w:val="0"/>
              <w:adjustRightInd w:val="0"/>
              <w:rPr>
                <w:rFonts w:ascii="ArialMT" w:hAnsi="ArialMT" w:cs="ArialMT"/>
              </w:rPr>
            </w:pPr>
            <w:r>
              <w:rPr>
                <w:rFonts w:ascii="ArialMT" w:hAnsi="ArialMT" w:cs="ArialMT"/>
              </w:rPr>
              <w:t>Personal Wellness (Health Education) - Practical Living</w:t>
            </w:r>
          </w:p>
          <w:p w:rsidR="00313F0F" w:rsidRDefault="00313F0F" w:rsidP="000A71E8">
            <w:pPr>
              <w:autoSpaceDE w:val="0"/>
              <w:autoSpaceDN w:val="0"/>
              <w:adjustRightInd w:val="0"/>
              <w:rPr>
                <w:rFonts w:ascii="ArialMT" w:hAnsi="ArialMT" w:cs="ArialMT"/>
              </w:rPr>
            </w:pPr>
            <w:r>
              <w:rPr>
                <w:rFonts w:ascii="ArialMT" w:hAnsi="ArialMT" w:cs="ArialMT"/>
              </w:rPr>
              <w:t>Wellness is maximum well-being or total health. Personal wellness is a combination of physical, mental, emotional, spiritual and social well-being. It involves making behavioral choices and decisions each day that</w:t>
            </w:r>
          </w:p>
          <w:p w:rsidR="00313F0F" w:rsidRPr="00D86F44" w:rsidRDefault="00313F0F" w:rsidP="00D86F44">
            <w:pPr>
              <w:rPr>
                <w:rFonts w:ascii="Arial" w:hAnsi="Arial"/>
                <w:sz w:val="22"/>
              </w:rPr>
            </w:pPr>
            <w:r>
              <w:rPr>
                <w:rFonts w:ascii="ArialMT" w:hAnsi="ArialMT" w:cs="ArialMT"/>
              </w:rPr>
              <w:t>promote an individual’s physical well-being, the prevention of illnesses and diseases and the ability to remain, physically, mentally, spiritually, socially and emotionally healthy.</w:t>
            </w:r>
          </w:p>
        </w:tc>
        <w:tc>
          <w:tcPr>
            <w:tcW w:w="900" w:type="dxa"/>
          </w:tcPr>
          <w:p w:rsidR="00313F0F" w:rsidRPr="00B13076" w:rsidRDefault="00313F0F" w:rsidP="00D86F44">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DD6779">
            <w:pPr>
              <w:overflowPunct w:val="0"/>
              <w:autoSpaceDE w:val="0"/>
              <w:autoSpaceDN w:val="0"/>
              <w:adjustRightInd w:val="0"/>
              <w:textAlignment w:val="baseline"/>
              <w:rPr>
                <w:rFonts w:ascii="Arial" w:hAnsi="Arial" w:cs="Arial"/>
                <w:bCs/>
                <w:sz w:val="22"/>
                <w:szCs w:val="24"/>
              </w:rPr>
            </w:pPr>
          </w:p>
        </w:tc>
      </w:tr>
      <w:tr w:rsidR="00313F0F" w:rsidRPr="00B13076" w:rsidTr="00DD6779">
        <w:trPr>
          <w:trHeight w:val="701"/>
        </w:trPr>
        <w:tc>
          <w:tcPr>
            <w:tcW w:w="10278" w:type="dxa"/>
          </w:tcPr>
          <w:p w:rsidR="00313F0F" w:rsidRDefault="00313F0F" w:rsidP="000A71E8">
            <w:pPr>
              <w:autoSpaceDE w:val="0"/>
              <w:autoSpaceDN w:val="0"/>
              <w:adjustRightInd w:val="0"/>
              <w:rPr>
                <w:rFonts w:ascii="ArialMT" w:hAnsi="ArialMT" w:cs="ArialMT"/>
              </w:rPr>
            </w:pPr>
            <w:r>
              <w:rPr>
                <w:rFonts w:ascii="ArialMT" w:hAnsi="ArialMT" w:cs="ArialMT"/>
              </w:rPr>
              <w:t>Cultures and Societies - Social Studies</w:t>
            </w:r>
          </w:p>
          <w:p w:rsidR="00313F0F" w:rsidRDefault="00313F0F" w:rsidP="000A71E8">
            <w:pPr>
              <w:autoSpaceDE w:val="0"/>
              <w:autoSpaceDN w:val="0"/>
              <w:adjustRightInd w:val="0"/>
              <w:rPr>
                <w:rFonts w:ascii="ArialMT" w:hAnsi="ArialMT" w:cs="ArialMT"/>
              </w:rPr>
            </w:pPr>
            <w:r>
              <w:rPr>
                <w:rFonts w:ascii="ArialMT" w:hAnsi="ArialMT" w:cs="ArialMT"/>
              </w:rPr>
              <w:t>Culture is the way of life shared by a group of people, including their ideas and traditions. Cultures reflect the values and beliefs of groups in different ways (e.g., art, music, literature, religion); however, there are</w:t>
            </w:r>
          </w:p>
          <w:p w:rsidR="00313F0F" w:rsidRDefault="00313F0F" w:rsidP="000A71E8">
            <w:pPr>
              <w:autoSpaceDE w:val="0"/>
              <w:autoSpaceDN w:val="0"/>
              <w:adjustRightInd w:val="0"/>
              <w:rPr>
                <w:rFonts w:ascii="ArialMT" w:hAnsi="ArialMT" w:cs="ArialMT"/>
              </w:rPr>
            </w:pPr>
            <w:r>
              <w:rPr>
                <w:rFonts w:ascii="ArialMT" w:hAnsi="ArialMT" w:cs="ArialMT"/>
              </w:rPr>
              <w:t>universals (e.g., food, clothing, shelter, communication) connecting all cultures. Culture influences viewpoints, rules and institutions in a global society. Students should understand that people form cultural groups</w:t>
            </w:r>
          </w:p>
          <w:p w:rsidR="00313F0F" w:rsidRPr="00D86F44" w:rsidRDefault="00313F0F" w:rsidP="000A71E8">
            <w:pPr>
              <w:rPr>
                <w:rFonts w:ascii="Arial" w:hAnsi="Arial"/>
                <w:sz w:val="22"/>
              </w:rPr>
            </w:pPr>
            <w:r>
              <w:rPr>
                <w:rFonts w:ascii="ArialMT" w:hAnsi="ArialMT" w:cs="ArialMT"/>
              </w:rPr>
              <w:t>throughout the United States and the World, and that issues and challenges unite and divide them.</w:t>
            </w:r>
          </w:p>
        </w:tc>
        <w:tc>
          <w:tcPr>
            <w:tcW w:w="900" w:type="dxa"/>
          </w:tcPr>
          <w:p w:rsidR="00313F0F" w:rsidRPr="00B13076" w:rsidRDefault="00313F0F" w:rsidP="000A71E8">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D86F44">
            <w:pPr>
              <w:overflowPunct w:val="0"/>
              <w:autoSpaceDE w:val="0"/>
              <w:autoSpaceDN w:val="0"/>
              <w:adjustRightInd w:val="0"/>
              <w:textAlignment w:val="baseline"/>
              <w:rPr>
                <w:rFonts w:ascii="Arial" w:hAnsi="Arial" w:cs="Arial"/>
                <w:bCs/>
                <w:sz w:val="22"/>
                <w:szCs w:val="24"/>
              </w:rPr>
            </w:pPr>
          </w:p>
        </w:tc>
      </w:tr>
      <w:tr w:rsidR="00313F0F" w:rsidRPr="00B13076" w:rsidTr="00DD6779">
        <w:trPr>
          <w:trHeight w:val="701"/>
        </w:trPr>
        <w:tc>
          <w:tcPr>
            <w:tcW w:w="10278" w:type="dxa"/>
          </w:tcPr>
          <w:p w:rsidR="00313F0F" w:rsidRDefault="00313F0F" w:rsidP="000A71E8">
            <w:pPr>
              <w:autoSpaceDE w:val="0"/>
              <w:autoSpaceDN w:val="0"/>
              <w:adjustRightInd w:val="0"/>
              <w:rPr>
                <w:rFonts w:ascii="ArialMT" w:hAnsi="ArialMT" w:cs="ArialMT"/>
              </w:rPr>
            </w:pPr>
            <w:r>
              <w:rPr>
                <w:rFonts w:ascii="ArialMT" w:hAnsi="ArialMT" w:cs="ArialMT"/>
              </w:rPr>
              <w:t>CC.9-10.L.4 Vocabulary Acquisition and Use: Determine or clarify the meaning of unknown and multiple-meaning words and phrases based on grades 9–10 reading and content, choosing flexibly from a range of</w:t>
            </w:r>
          </w:p>
          <w:p w:rsidR="00313F0F" w:rsidRPr="00D86F44" w:rsidRDefault="00313F0F" w:rsidP="00D86F44">
            <w:pPr>
              <w:rPr>
                <w:rFonts w:ascii="Arial" w:hAnsi="Arial"/>
                <w:sz w:val="22"/>
              </w:rPr>
            </w:pPr>
            <w:r>
              <w:rPr>
                <w:rFonts w:ascii="ArialMT" w:hAnsi="ArialMT" w:cs="ArialMT"/>
              </w:rPr>
              <w:t>strategies.</w:t>
            </w:r>
          </w:p>
        </w:tc>
        <w:tc>
          <w:tcPr>
            <w:tcW w:w="900" w:type="dxa"/>
          </w:tcPr>
          <w:p w:rsidR="00313F0F" w:rsidRPr="00B13076" w:rsidRDefault="00313F0F" w:rsidP="000A71E8">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D86F44">
            <w:pPr>
              <w:overflowPunct w:val="0"/>
              <w:autoSpaceDE w:val="0"/>
              <w:autoSpaceDN w:val="0"/>
              <w:adjustRightInd w:val="0"/>
              <w:textAlignment w:val="baseline"/>
              <w:rPr>
                <w:rFonts w:ascii="Arial" w:hAnsi="Arial" w:cs="Arial"/>
                <w:bCs/>
                <w:sz w:val="22"/>
                <w:szCs w:val="24"/>
              </w:rPr>
            </w:pPr>
          </w:p>
        </w:tc>
      </w:tr>
      <w:tr w:rsidR="00313F0F" w:rsidRPr="00B13076" w:rsidTr="00DD6779">
        <w:trPr>
          <w:trHeight w:val="701"/>
        </w:trPr>
        <w:tc>
          <w:tcPr>
            <w:tcW w:w="10278" w:type="dxa"/>
          </w:tcPr>
          <w:p w:rsidR="00313F0F" w:rsidRDefault="00313F0F" w:rsidP="000A71E8">
            <w:pPr>
              <w:autoSpaceDE w:val="0"/>
              <w:autoSpaceDN w:val="0"/>
              <w:adjustRightInd w:val="0"/>
              <w:rPr>
                <w:rFonts w:ascii="ArialMT" w:hAnsi="ArialMT" w:cs="ArialMT"/>
              </w:rPr>
            </w:pPr>
            <w:r>
              <w:rPr>
                <w:rFonts w:ascii="ArialMT" w:hAnsi="ArialMT" w:cs="ArialMT"/>
              </w:rPr>
              <w:t>CC.9-10.SL.1 Comprehension and Collaboration: Initiate and participate effectively in a range of collaborative discussions (one-on-one, in groups, and teacher-led) with diverse partners on grades 9–10 topics, texts,</w:t>
            </w:r>
          </w:p>
          <w:p w:rsidR="00313F0F" w:rsidRPr="00D86F44" w:rsidRDefault="00313F0F" w:rsidP="000A71E8">
            <w:pPr>
              <w:rPr>
                <w:rFonts w:ascii="Arial" w:hAnsi="Arial"/>
                <w:sz w:val="22"/>
              </w:rPr>
            </w:pPr>
            <w:r>
              <w:rPr>
                <w:rFonts w:ascii="ArialMT" w:hAnsi="ArialMT" w:cs="ArialMT"/>
              </w:rPr>
              <w:t>and issues, building on others’ ideas and expressing their own clearly and persuasively.</w:t>
            </w:r>
          </w:p>
        </w:tc>
        <w:tc>
          <w:tcPr>
            <w:tcW w:w="900" w:type="dxa"/>
          </w:tcPr>
          <w:p w:rsidR="00313F0F" w:rsidRPr="00B13076" w:rsidRDefault="00313F0F" w:rsidP="000A71E8">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D86F44">
            <w:pPr>
              <w:overflowPunct w:val="0"/>
              <w:autoSpaceDE w:val="0"/>
              <w:autoSpaceDN w:val="0"/>
              <w:adjustRightInd w:val="0"/>
              <w:textAlignment w:val="baseline"/>
              <w:rPr>
                <w:rFonts w:ascii="Arial" w:hAnsi="Arial" w:cs="Arial"/>
                <w:bCs/>
                <w:sz w:val="22"/>
                <w:szCs w:val="24"/>
              </w:rPr>
            </w:pPr>
          </w:p>
        </w:tc>
      </w:tr>
      <w:tr w:rsidR="00313F0F" w:rsidRPr="00B13076" w:rsidTr="00DD6779">
        <w:trPr>
          <w:trHeight w:val="701"/>
        </w:trPr>
        <w:tc>
          <w:tcPr>
            <w:tcW w:w="10278" w:type="dxa"/>
          </w:tcPr>
          <w:p w:rsidR="00313F0F" w:rsidRPr="00D86F44" w:rsidRDefault="00313F0F" w:rsidP="00D86F44">
            <w:pPr>
              <w:rPr>
                <w:rFonts w:ascii="Arial" w:hAnsi="Arial"/>
                <w:sz w:val="22"/>
              </w:rPr>
            </w:pPr>
            <w:r>
              <w:rPr>
                <w:rFonts w:ascii="ArialMT" w:hAnsi="ArialMT" w:cs="ArialMT"/>
              </w:rPr>
              <w:t>Reading / 9-10 / #1 – Cite specific textual evidence to support analysis of science and technical texts, attending to the precise details of explanations or descriptions.</w:t>
            </w:r>
          </w:p>
        </w:tc>
        <w:tc>
          <w:tcPr>
            <w:tcW w:w="900" w:type="dxa"/>
          </w:tcPr>
          <w:p w:rsidR="00313F0F" w:rsidRPr="00B13076" w:rsidRDefault="00313F0F" w:rsidP="000A71E8">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D86F44">
            <w:pPr>
              <w:overflowPunct w:val="0"/>
              <w:autoSpaceDE w:val="0"/>
              <w:autoSpaceDN w:val="0"/>
              <w:adjustRightInd w:val="0"/>
              <w:textAlignment w:val="baseline"/>
              <w:rPr>
                <w:rFonts w:ascii="Arial" w:hAnsi="Arial" w:cs="Arial"/>
                <w:bCs/>
                <w:sz w:val="22"/>
                <w:szCs w:val="24"/>
              </w:rPr>
            </w:pPr>
          </w:p>
        </w:tc>
      </w:tr>
      <w:tr w:rsidR="00313F0F" w:rsidRPr="00B13076" w:rsidTr="00DD6779">
        <w:trPr>
          <w:trHeight w:val="701"/>
        </w:trPr>
        <w:tc>
          <w:tcPr>
            <w:tcW w:w="10278" w:type="dxa"/>
          </w:tcPr>
          <w:p w:rsidR="00313F0F" w:rsidRPr="00D86F44" w:rsidRDefault="00313F0F" w:rsidP="00D86F44">
            <w:pPr>
              <w:rPr>
                <w:rFonts w:ascii="Arial" w:hAnsi="Arial"/>
                <w:sz w:val="22"/>
              </w:rPr>
            </w:pPr>
            <w:r>
              <w:rPr>
                <w:rFonts w:ascii="ArialMT" w:hAnsi="ArialMT" w:cs="ArialMT"/>
              </w:rPr>
              <w:t>Reading / 9-10 / #4 – Determine the meaning of symbols, key terms, and other domain-specific words/phrases as they are used in specific scientific and technical context.</w:t>
            </w:r>
          </w:p>
        </w:tc>
        <w:tc>
          <w:tcPr>
            <w:tcW w:w="900" w:type="dxa"/>
          </w:tcPr>
          <w:p w:rsidR="00313F0F" w:rsidRPr="00B13076" w:rsidRDefault="00313F0F" w:rsidP="000A71E8">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D86F44">
            <w:pPr>
              <w:overflowPunct w:val="0"/>
              <w:autoSpaceDE w:val="0"/>
              <w:autoSpaceDN w:val="0"/>
              <w:adjustRightInd w:val="0"/>
              <w:textAlignment w:val="baseline"/>
              <w:rPr>
                <w:rFonts w:ascii="Arial" w:hAnsi="Arial" w:cs="Arial"/>
                <w:bCs/>
                <w:sz w:val="22"/>
                <w:szCs w:val="24"/>
              </w:rPr>
            </w:pPr>
          </w:p>
        </w:tc>
      </w:tr>
      <w:tr w:rsidR="00313F0F" w:rsidRPr="00B13076" w:rsidTr="00DD6779">
        <w:trPr>
          <w:trHeight w:val="701"/>
        </w:trPr>
        <w:tc>
          <w:tcPr>
            <w:tcW w:w="10278" w:type="dxa"/>
          </w:tcPr>
          <w:p w:rsidR="00313F0F" w:rsidRPr="00D86F44" w:rsidRDefault="00313F0F" w:rsidP="00D86F44">
            <w:pPr>
              <w:rPr>
                <w:rFonts w:ascii="Arial" w:hAnsi="Arial"/>
                <w:sz w:val="22"/>
              </w:rPr>
            </w:pPr>
            <w:r>
              <w:rPr>
                <w:rFonts w:ascii="ArialMT" w:hAnsi="ArialMT" w:cs="ArialMT"/>
              </w:rPr>
              <w:t>Reading / 9-10 / #10 – By the end of grade 10, read and comprehend science/technical texts in the grades 9-10 text complexity band independently and proficiently.</w:t>
            </w:r>
          </w:p>
        </w:tc>
        <w:tc>
          <w:tcPr>
            <w:tcW w:w="900" w:type="dxa"/>
          </w:tcPr>
          <w:p w:rsidR="00313F0F" w:rsidRPr="00B13076" w:rsidRDefault="00313F0F" w:rsidP="000A71E8">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D86F44">
            <w:pPr>
              <w:overflowPunct w:val="0"/>
              <w:autoSpaceDE w:val="0"/>
              <w:autoSpaceDN w:val="0"/>
              <w:adjustRightInd w:val="0"/>
              <w:textAlignment w:val="baseline"/>
              <w:rPr>
                <w:rFonts w:ascii="Arial" w:hAnsi="Arial" w:cs="Arial"/>
                <w:bCs/>
                <w:sz w:val="22"/>
                <w:szCs w:val="24"/>
              </w:rPr>
            </w:pPr>
          </w:p>
        </w:tc>
      </w:tr>
      <w:tr w:rsidR="00313F0F" w:rsidRPr="00B13076" w:rsidTr="00DD6779">
        <w:trPr>
          <w:trHeight w:val="701"/>
        </w:trPr>
        <w:tc>
          <w:tcPr>
            <w:tcW w:w="10278" w:type="dxa"/>
          </w:tcPr>
          <w:p w:rsidR="00313F0F" w:rsidRPr="00D86F44" w:rsidRDefault="00313F0F" w:rsidP="00D86F44">
            <w:pPr>
              <w:rPr>
                <w:rFonts w:ascii="Arial" w:hAnsi="Arial"/>
                <w:sz w:val="22"/>
              </w:rPr>
            </w:pPr>
            <w:r>
              <w:rPr>
                <w:rFonts w:ascii="ArialMT" w:hAnsi="ArialMT" w:cs="ArialMT"/>
              </w:rPr>
              <w:t>Writing / 9-10 / #1 – Write arguments focused on discipline-specific content.</w:t>
            </w:r>
          </w:p>
        </w:tc>
        <w:tc>
          <w:tcPr>
            <w:tcW w:w="900" w:type="dxa"/>
          </w:tcPr>
          <w:p w:rsidR="00313F0F" w:rsidRPr="00B13076" w:rsidRDefault="00313F0F" w:rsidP="000A71E8">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D86F44">
            <w:pPr>
              <w:overflowPunct w:val="0"/>
              <w:autoSpaceDE w:val="0"/>
              <w:autoSpaceDN w:val="0"/>
              <w:adjustRightInd w:val="0"/>
              <w:textAlignment w:val="baseline"/>
              <w:rPr>
                <w:rFonts w:ascii="Arial" w:hAnsi="Arial" w:cs="Arial"/>
                <w:bCs/>
                <w:sz w:val="22"/>
                <w:szCs w:val="24"/>
              </w:rPr>
            </w:pPr>
          </w:p>
        </w:tc>
      </w:tr>
      <w:tr w:rsidR="00313F0F" w:rsidRPr="00B13076" w:rsidTr="00DD6779">
        <w:trPr>
          <w:trHeight w:val="701"/>
        </w:trPr>
        <w:tc>
          <w:tcPr>
            <w:tcW w:w="10278" w:type="dxa"/>
          </w:tcPr>
          <w:p w:rsidR="00313F0F" w:rsidRPr="00D86F44" w:rsidRDefault="00313F0F" w:rsidP="00D86F44">
            <w:pPr>
              <w:rPr>
                <w:rFonts w:ascii="Arial" w:hAnsi="Arial"/>
                <w:sz w:val="22"/>
              </w:rPr>
            </w:pPr>
            <w:r>
              <w:rPr>
                <w:rFonts w:ascii="ArialMT" w:hAnsi="ArialMT" w:cs="ArialMT"/>
              </w:rPr>
              <w:t>Writing / 9-10 / #4 – Produce clear and coherent writing in which the development, organization, and style are appropriate to task, purpose and audience.</w:t>
            </w:r>
          </w:p>
        </w:tc>
        <w:tc>
          <w:tcPr>
            <w:tcW w:w="900" w:type="dxa"/>
          </w:tcPr>
          <w:p w:rsidR="00313F0F" w:rsidRPr="00B13076" w:rsidRDefault="00313F0F" w:rsidP="000A71E8">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D86F44">
            <w:pPr>
              <w:overflowPunct w:val="0"/>
              <w:autoSpaceDE w:val="0"/>
              <w:autoSpaceDN w:val="0"/>
              <w:adjustRightInd w:val="0"/>
              <w:textAlignment w:val="baseline"/>
              <w:rPr>
                <w:rFonts w:ascii="Arial" w:hAnsi="Arial" w:cs="Arial"/>
                <w:bCs/>
                <w:sz w:val="22"/>
                <w:szCs w:val="24"/>
              </w:rPr>
            </w:pPr>
          </w:p>
        </w:tc>
      </w:tr>
      <w:tr w:rsidR="00313F0F" w:rsidRPr="00B13076" w:rsidTr="00DD6779">
        <w:trPr>
          <w:trHeight w:val="701"/>
        </w:trPr>
        <w:tc>
          <w:tcPr>
            <w:tcW w:w="10278" w:type="dxa"/>
          </w:tcPr>
          <w:p w:rsidR="00313F0F" w:rsidRDefault="00313F0F" w:rsidP="000A71E8">
            <w:pPr>
              <w:autoSpaceDE w:val="0"/>
              <w:autoSpaceDN w:val="0"/>
              <w:adjustRightInd w:val="0"/>
              <w:rPr>
                <w:rFonts w:ascii="ArialMT" w:hAnsi="ArialMT" w:cs="ArialMT"/>
              </w:rPr>
            </w:pPr>
            <w:r>
              <w:rPr>
                <w:rFonts w:ascii="ArialMT" w:hAnsi="ArialMT" w:cs="ArialMT"/>
              </w:rPr>
              <w:t>Writing / 9-10 / #8 – Gather relevant information from multiple authoritative print and digital sources, using advanced searches effectively; assess the strengths and limitations of each source in terms of specific task,</w:t>
            </w:r>
          </w:p>
          <w:p w:rsidR="00313F0F" w:rsidRPr="00D86F44" w:rsidRDefault="00313F0F" w:rsidP="00D86F44">
            <w:pPr>
              <w:rPr>
                <w:rFonts w:ascii="Arial" w:hAnsi="Arial"/>
                <w:sz w:val="22"/>
              </w:rPr>
            </w:pPr>
            <w:r>
              <w:rPr>
                <w:rFonts w:ascii="ArialMT" w:hAnsi="ArialMT" w:cs="ArialMT"/>
              </w:rPr>
              <w:t>purpose and audience; integrate information into the text selectively to maintain the flow of ideas, avoiding plagiarism and overreliance on any one source and following standard format for citation.</w:t>
            </w:r>
          </w:p>
        </w:tc>
        <w:tc>
          <w:tcPr>
            <w:tcW w:w="900" w:type="dxa"/>
          </w:tcPr>
          <w:p w:rsidR="00313F0F" w:rsidRPr="00B13076" w:rsidRDefault="00313F0F" w:rsidP="000A71E8">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D86F44">
            <w:pPr>
              <w:overflowPunct w:val="0"/>
              <w:autoSpaceDE w:val="0"/>
              <w:autoSpaceDN w:val="0"/>
              <w:adjustRightInd w:val="0"/>
              <w:textAlignment w:val="baseline"/>
              <w:rPr>
                <w:rFonts w:ascii="Arial" w:hAnsi="Arial" w:cs="Arial"/>
                <w:bCs/>
                <w:sz w:val="22"/>
                <w:szCs w:val="24"/>
              </w:rPr>
            </w:pPr>
          </w:p>
        </w:tc>
      </w:tr>
      <w:tr w:rsidR="00313F0F" w:rsidRPr="00B13076" w:rsidTr="00DD6779">
        <w:trPr>
          <w:trHeight w:val="701"/>
        </w:trPr>
        <w:tc>
          <w:tcPr>
            <w:tcW w:w="10278" w:type="dxa"/>
          </w:tcPr>
          <w:p w:rsidR="00313F0F" w:rsidRPr="00D86F44" w:rsidRDefault="00313F0F" w:rsidP="00D86F44">
            <w:pPr>
              <w:rPr>
                <w:rFonts w:ascii="Arial" w:hAnsi="Arial"/>
                <w:sz w:val="22"/>
              </w:rPr>
            </w:pPr>
            <w:r>
              <w:rPr>
                <w:rFonts w:ascii="ArialMT" w:hAnsi="ArialMT" w:cs="ArialMT"/>
              </w:rPr>
              <w:t>Writing / 9-10 / #9 – Draw evidence from informational texts to support analysis, reflection, and research.</w:t>
            </w:r>
          </w:p>
        </w:tc>
        <w:tc>
          <w:tcPr>
            <w:tcW w:w="900" w:type="dxa"/>
          </w:tcPr>
          <w:p w:rsidR="00313F0F" w:rsidRPr="00B13076" w:rsidRDefault="00313F0F" w:rsidP="00D86F44">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tc>
      </w:tr>
      <w:tr w:rsidR="00313F0F" w:rsidRPr="00B13076" w:rsidTr="00DD6779">
        <w:trPr>
          <w:trHeight w:val="701"/>
        </w:trPr>
        <w:tc>
          <w:tcPr>
            <w:tcW w:w="10278" w:type="dxa"/>
          </w:tcPr>
          <w:p w:rsidR="00313F0F" w:rsidRPr="00D86F44" w:rsidRDefault="00313F0F" w:rsidP="000A71E8">
            <w:pPr>
              <w:rPr>
                <w:rFonts w:ascii="Arial" w:hAnsi="Arial"/>
                <w:sz w:val="22"/>
              </w:rPr>
            </w:pPr>
            <w:r>
              <w:rPr>
                <w:rFonts w:ascii="ArialMT" w:hAnsi="ArialMT" w:cs="ArialMT"/>
              </w:rPr>
              <w:t>Writing / 9-10 / #10 – Write routinely over extended time frames and shorter time frames for a range of discipline-specific tasks, purposes, and audiences.</w:t>
            </w:r>
          </w:p>
        </w:tc>
        <w:tc>
          <w:tcPr>
            <w:tcW w:w="900" w:type="dxa"/>
          </w:tcPr>
          <w:p w:rsidR="00313F0F" w:rsidRPr="00B13076" w:rsidRDefault="00313F0F" w:rsidP="000A71E8">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D86F44">
            <w:pPr>
              <w:overflowPunct w:val="0"/>
              <w:autoSpaceDE w:val="0"/>
              <w:autoSpaceDN w:val="0"/>
              <w:adjustRightInd w:val="0"/>
              <w:textAlignment w:val="baseline"/>
              <w:rPr>
                <w:rFonts w:ascii="Arial" w:hAnsi="Arial" w:cs="Arial"/>
                <w:bCs/>
                <w:sz w:val="22"/>
                <w:szCs w:val="24"/>
              </w:rPr>
            </w:pPr>
          </w:p>
        </w:tc>
      </w:tr>
      <w:tr w:rsidR="00313F0F" w:rsidRPr="00B13076" w:rsidTr="00DD6779">
        <w:trPr>
          <w:trHeight w:val="701"/>
        </w:trPr>
        <w:tc>
          <w:tcPr>
            <w:tcW w:w="10278" w:type="dxa"/>
          </w:tcPr>
          <w:p w:rsidR="00313F0F" w:rsidRPr="00D86F44" w:rsidRDefault="00313F0F" w:rsidP="00D86F44">
            <w:pPr>
              <w:rPr>
                <w:rFonts w:ascii="Arial" w:hAnsi="Arial"/>
                <w:sz w:val="22"/>
              </w:rPr>
            </w:pPr>
            <w:r>
              <w:rPr>
                <w:rFonts w:ascii="ArialMT" w:hAnsi="ArialMT" w:cs="ArialMT"/>
              </w:rPr>
              <w:t>CC.9-12.S.IC.6 Evaluate reports based on data.</w:t>
            </w:r>
          </w:p>
        </w:tc>
        <w:tc>
          <w:tcPr>
            <w:tcW w:w="900" w:type="dxa"/>
          </w:tcPr>
          <w:p w:rsidR="00313F0F" w:rsidRPr="00B13076" w:rsidRDefault="00313F0F" w:rsidP="000A71E8">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D86F44">
            <w:pPr>
              <w:overflowPunct w:val="0"/>
              <w:autoSpaceDE w:val="0"/>
              <w:autoSpaceDN w:val="0"/>
              <w:adjustRightInd w:val="0"/>
              <w:textAlignment w:val="baseline"/>
              <w:rPr>
                <w:rFonts w:ascii="Arial" w:hAnsi="Arial" w:cs="Arial"/>
                <w:bCs/>
                <w:sz w:val="22"/>
                <w:szCs w:val="24"/>
              </w:rPr>
            </w:pPr>
          </w:p>
        </w:tc>
      </w:tr>
    </w:tbl>
    <w:p w:rsidR="00313F0F" w:rsidRPr="00B13076" w:rsidRDefault="00313F0F" w:rsidP="00EB7584">
      <w:pPr>
        <w:rPr>
          <w:rFonts w:ascii="Arial" w:hAnsi="Arial" w:cs="Arial"/>
          <w:sz w:val="22"/>
          <w:szCs w:val="24"/>
        </w:rPr>
      </w:pPr>
    </w:p>
    <w:p w:rsidR="00313F0F" w:rsidRPr="00B13076" w:rsidRDefault="00313F0F" w:rsidP="00EB7584">
      <w:pPr>
        <w:rPr>
          <w:rFonts w:ascii="Arial" w:hAnsi="Arial" w:cs="Arial"/>
          <w:sz w:val="22"/>
          <w:szCs w:val="24"/>
        </w:rPr>
      </w:pPr>
      <w:r w:rsidRPr="00B13076">
        <w:rPr>
          <w:rFonts w:ascii="Arial" w:hAnsi="Arial" w:cs="Arial"/>
          <w:sz w:val="22"/>
          <w:szCs w:val="24"/>
        </w:rPr>
        <w:t xml:space="preserve">Critical Vocabulary: </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8"/>
      </w:tblGrid>
      <w:tr w:rsidR="00313F0F" w:rsidRPr="00B13076" w:rsidTr="00DD6779">
        <w:trPr>
          <w:trHeight w:val="404"/>
        </w:trPr>
        <w:tc>
          <w:tcPr>
            <w:tcW w:w="11178" w:type="dxa"/>
          </w:tcPr>
          <w:p w:rsidR="00313F0F" w:rsidRDefault="00313F0F" w:rsidP="00C51FF1">
            <w:pPr>
              <w:numPr>
                <w:ilvl w:val="0"/>
                <w:numId w:val="21"/>
              </w:numPr>
              <w:rPr>
                <w:rFonts w:ascii="Arial" w:hAnsi="Arial" w:cs="Arial"/>
                <w:sz w:val="22"/>
                <w:szCs w:val="24"/>
              </w:rPr>
            </w:pPr>
            <w:r>
              <w:rPr>
                <w:rFonts w:ascii="Arial" w:hAnsi="Arial" w:cs="Arial"/>
                <w:sz w:val="22"/>
                <w:szCs w:val="24"/>
              </w:rPr>
              <w:t>Relationships</w:t>
            </w:r>
          </w:p>
          <w:p w:rsidR="00313F0F" w:rsidRDefault="00313F0F" w:rsidP="00C51FF1">
            <w:pPr>
              <w:numPr>
                <w:ilvl w:val="0"/>
                <w:numId w:val="21"/>
              </w:numPr>
              <w:rPr>
                <w:rFonts w:ascii="Arial" w:hAnsi="Arial" w:cs="Arial"/>
                <w:sz w:val="22"/>
                <w:szCs w:val="24"/>
              </w:rPr>
            </w:pPr>
            <w:r>
              <w:rPr>
                <w:rFonts w:ascii="Arial" w:hAnsi="Arial" w:cs="Arial"/>
                <w:sz w:val="22"/>
                <w:szCs w:val="24"/>
              </w:rPr>
              <w:t>Expectations</w:t>
            </w:r>
          </w:p>
          <w:p w:rsidR="00313F0F" w:rsidRDefault="00313F0F" w:rsidP="00C51FF1">
            <w:pPr>
              <w:numPr>
                <w:ilvl w:val="0"/>
                <w:numId w:val="21"/>
              </w:numPr>
              <w:rPr>
                <w:rFonts w:ascii="Arial" w:hAnsi="Arial" w:cs="Arial"/>
                <w:sz w:val="22"/>
                <w:szCs w:val="24"/>
              </w:rPr>
            </w:pPr>
            <w:r>
              <w:rPr>
                <w:rFonts w:ascii="Arial" w:hAnsi="Arial" w:cs="Arial"/>
                <w:sz w:val="22"/>
                <w:szCs w:val="24"/>
              </w:rPr>
              <w:t>Stereotype</w:t>
            </w:r>
          </w:p>
          <w:p w:rsidR="00313F0F" w:rsidRDefault="00313F0F" w:rsidP="00C51FF1">
            <w:pPr>
              <w:numPr>
                <w:ilvl w:val="0"/>
                <w:numId w:val="21"/>
              </w:numPr>
              <w:rPr>
                <w:rFonts w:ascii="Arial" w:hAnsi="Arial" w:cs="Arial"/>
                <w:sz w:val="22"/>
                <w:szCs w:val="24"/>
              </w:rPr>
            </w:pPr>
            <w:r>
              <w:rPr>
                <w:rFonts w:ascii="Arial" w:hAnsi="Arial" w:cs="Arial"/>
                <w:sz w:val="22"/>
                <w:szCs w:val="24"/>
              </w:rPr>
              <w:t>Tolerance</w:t>
            </w:r>
          </w:p>
          <w:p w:rsidR="00313F0F" w:rsidRDefault="00313F0F" w:rsidP="00C51FF1">
            <w:pPr>
              <w:numPr>
                <w:ilvl w:val="0"/>
                <w:numId w:val="21"/>
              </w:numPr>
              <w:rPr>
                <w:rFonts w:ascii="Arial" w:hAnsi="Arial" w:cs="Arial"/>
                <w:sz w:val="22"/>
                <w:szCs w:val="24"/>
              </w:rPr>
            </w:pPr>
            <w:r>
              <w:rPr>
                <w:rFonts w:ascii="Arial" w:hAnsi="Arial" w:cs="Arial"/>
                <w:sz w:val="22"/>
                <w:szCs w:val="24"/>
              </w:rPr>
              <w:t>Prejudice</w:t>
            </w:r>
          </w:p>
          <w:p w:rsidR="00313F0F" w:rsidRDefault="00313F0F" w:rsidP="00C51FF1">
            <w:pPr>
              <w:numPr>
                <w:ilvl w:val="0"/>
                <w:numId w:val="21"/>
              </w:numPr>
              <w:rPr>
                <w:rFonts w:ascii="Arial" w:hAnsi="Arial" w:cs="Arial"/>
                <w:sz w:val="22"/>
                <w:szCs w:val="24"/>
              </w:rPr>
            </w:pPr>
            <w:r>
              <w:rPr>
                <w:rFonts w:ascii="Arial" w:hAnsi="Arial" w:cs="Arial"/>
                <w:sz w:val="22"/>
                <w:szCs w:val="24"/>
              </w:rPr>
              <w:t>Discrimination</w:t>
            </w:r>
          </w:p>
          <w:p w:rsidR="00313F0F" w:rsidRDefault="00313F0F" w:rsidP="00C51FF1">
            <w:pPr>
              <w:numPr>
                <w:ilvl w:val="0"/>
                <w:numId w:val="21"/>
              </w:numPr>
              <w:rPr>
                <w:rFonts w:ascii="Arial" w:hAnsi="Arial" w:cs="Arial"/>
                <w:sz w:val="22"/>
                <w:szCs w:val="24"/>
              </w:rPr>
            </w:pPr>
            <w:r>
              <w:rPr>
                <w:rFonts w:ascii="Arial" w:hAnsi="Arial" w:cs="Arial"/>
                <w:sz w:val="22"/>
                <w:szCs w:val="24"/>
              </w:rPr>
              <w:t>Authority Figures</w:t>
            </w:r>
          </w:p>
          <w:p w:rsidR="00313F0F" w:rsidRDefault="00313F0F" w:rsidP="00C51FF1">
            <w:pPr>
              <w:numPr>
                <w:ilvl w:val="0"/>
                <w:numId w:val="21"/>
              </w:numPr>
              <w:rPr>
                <w:rFonts w:ascii="Arial" w:hAnsi="Arial" w:cs="Arial"/>
                <w:sz w:val="22"/>
                <w:szCs w:val="24"/>
              </w:rPr>
            </w:pPr>
            <w:r>
              <w:rPr>
                <w:rFonts w:ascii="Arial" w:hAnsi="Arial" w:cs="Arial"/>
                <w:sz w:val="22"/>
                <w:szCs w:val="24"/>
              </w:rPr>
              <w:t>Communication</w:t>
            </w:r>
          </w:p>
          <w:p w:rsidR="00313F0F" w:rsidRDefault="00313F0F" w:rsidP="00C51FF1">
            <w:pPr>
              <w:numPr>
                <w:ilvl w:val="0"/>
                <w:numId w:val="21"/>
              </w:numPr>
              <w:rPr>
                <w:rFonts w:ascii="Arial" w:hAnsi="Arial" w:cs="Arial"/>
                <w:sz w:val="22"/>
                <w:szCs w:val="24"/>
              </w:rPr>
            </w:pPr>
            <w:r>
              <w:rPr>
                <w:rFonts w:ascii="Arial" w:hAnsi="Arial" w:cs="Arial"/>
                <w:sz w:val="22"/>
                <w:szCs w:val="24"/>
              </w:rPr>
              <w:t>Verbal Communication</w:t>
            </w:r>
          </w:p>
          <w:p w:rsidR="00313F0F" w:rsidRDefault="00313F0F" w:rsidP="00C51FF1">
            <w:pPr>
              <w:numPr>
                <w:ilvl w:val="0"/>
                <w:numId w:val="21"/>
              </w:numPr>
              <w:rPr>
                <w:rFonts w:ascii="Arial" w:hAnsi="Arial" w:cs="Arial"/>
                <w:sz w:val="22"/>
                <w:szCs w:val="24"/>
              </w:rPr>
            </w:pPr>
            <w:r>
              <w:rPr>
                <w:rFonts w:ascii="Arial" w:hAnsi="Arial" w:cs="Arial"/>
                <w:sz w:val="22"/>
                <w:szCs w:val="24"/>
              </w:rPr>
              <w:t>Nonverbal Communication</w:t>
            </w:r>
          </w:p>
          <w:p w:rsidR="00313F0F" w:rsidRDefault="00313F0F" w:rsidP="00C51FF1">
            <w:pPr>
              <w:numPr>
                <w:ilvl w:val="0"/>
                <w:numId w:val="21"/>
              </w:numPr>
              <w:rPr>
                <w:rFonts w:ascii="Arial" w:hAnsi="Arial" w:cs="Arial"/>
                <w:sz w:val="22"/>
                <w:szCs w:val="24"/>
              </w:rPr>
            </w:pPr>
            <w:r>
              <w:rPr>
                <w:rFonts w:ascii="Arial" w:hAnsi="Arial" w:cs="Arial"/>
                <w:sz w:val="22"/>
                <w:szCs w:val="24"/>
              </w:rPr>
              <w:t>“I” Messages</w:t>
            </w:r>
          </w:p>
          <w:p w:rsidR="00313F0F" w:rsidRDefault="00313F0F" w:rsidP="00C51FF1">
            <w:pPr>
              <w:numPr>
                <w:ilvl w:val="0"/>
                <w:numId w:val="21"/>
              </w:numPr>
              <w:rPr>
                <w:rFonts w:ascii="Arial" w:hAnsi="Arial" w:cs="Arial"/>
                <w:sz w:val="22"/>
                <w:szCs w:val="24"/>
              </w:rPr>
            </w:pPr>
            <w:r>
              <w:rPr>
                <w:rFonts w:ascii="Arial" w:hAnsi="Arial" w:cs="Arial"/>
                <w:sz w:val="22"/>
                <w:szCs w:val="24"/>
              </w:rPr>
              <w:t>Body Language</w:t>
            </w:r>
          </w:p>
          <w:p w:rsidR="00313F0F" w:rsidRDefault="00313F0F" w:rsidP="00C51FF1">
            <w:pPr>
              <w:numPr>
                <w:ilvl w:val="0"/>
                <w:numId w:val="21"/>
              </w:numPr>
              <w:rPr>
                <w:rFonts w:ascii="Arial" w:hAnsi="Arial" w:cs="Arial"/>
                <w:sz w:val="22"/>
                <w:szCs w:val="24"/>
              </w:rPr>
            </w:pPr>
            <w:r>
              <w:rPr>
                <w:rFonts w:ascii="Arial" w:hAnsi="Arial" w:cs="Arial"/>
                <w:sz w:val="22"/>
                <w:szCs w:val="24"/>
              </w:rPr>
              <w:t>Eye Contact</w:t>
            </w:r>
          </w:p>
          <w:p w:rsidR="00313F0F" w:rsidRDefault="00313F0F" w:rsidP="00C51FF1">
            <w:pPr>
              <w:numPr>
                <w:ilvl w:val="0"/>
                <w:numId w:val="21"/>
              </w:numPr>
              <w:rPr>
                <w:rFonts w:ascii="Arial" w:hAnsi="Arial" w:cs="Arial"/>
                <w:sz w:val="22"/>
                <w:szCs w:val="24"/>
              </w:rPr>
            </w:pPr>
            <w:r>
              <w:rPr>
                <w:rFonts w:ascii="Arial" w:hAnsi="Arial" w:cs="Arial"/>
                <w:sz w:val="22"/>
                <w:szCs w:val="24"/>
              </w:rPr>
              <w:t>Mixed Message</w:t>
            </w:r>
          </w:p>
          <w:p w:rsidR="00313F0F" w:rsidRDefault="00313F0F" w:rsidP="00C51FF1">
            <w:pPr>
              <w:numPr>
                <w:ilvl w:val="0"/>
                <w:numId w:val="21"/>
              </w:numPr>
              <w:rPr>
                <w:rFonts w:ascii="Arial" w:hAnsi="Arial" w:cs="Arial"/>
                <w:sz w:val="22"/>
                <w:szCs w:val="24"/>
              </w:rPr>
            </w:pPr>
            <w:r>
              <w:rPr>
                <w:rFonts w:ascii="Arial" w:hAnsi="Arial" w:cs="Arial"/>
                <w:sz w:val="22"/>
                <w:szCs w:val="24"/>
              </w:rPr>
              <w:t>Assertive</w:t>
            </w:r>
          </w:p>
          <w:p w:rsidR="00313F0F" w:rsidRDefault="00313F0F" w:rsidP="00C51FF1">
            <w:pPr>
              <w:numPr>
                <w:ilvl w:val="0"/>
                <w:numId w:val="21"/>
              </w:numPr>
              <w:rPr>
                <w:rFonts w:ascii="Arial" w:hAnsi="Arial" w:cs="Arial"/>
                <w:sz w:val="22"/>
                <w:szCs w:val="24"/>
              </w:rPr>
            </w:pPr>
            <w:r>
              <w:rPr>
                <w:rFonts w:ascii="Arial" w:hAnsi="Arial" w:cs="Arial"/>
                <w:sz w:val="22"/>
                <w:szCs w:val="24"/>
              </w:rPr>
              <w:t>Aggressive</w:t>
            </w:r>
          </w:p>
          <w:p w:rsidR="00313F0F" w:rsidRDefault="00313F0F" w:rsidP="00C51FF1">
            <w:pPr>
              <w:numPr>
                <w:ilvl w:val="0"/>
                <w:numId w:val="21"/>
              </w:numPr>
              <w:rPr>
                <w:rFonts w:ascii="Arial" w:hAnsi="Arial" w:cs="Arial"/>
                <w:sz w:val="22"/>
                <w:szCs w:val="24"/>
              </w:rPr>
            </w:pPr>
            <w:r>
              <w:rPr>
                <w:rFonts w:ascii="Arial" w:hAnsi="Arial" w:cs="Arial"/>
                <w:sz w:val="22"/>
                <w:szCs w:val="24"/>
              </w:rPr>
              <w:t>Passive</w:t>
            </w:r>
          </w:p>
          <w:p w:rsidR="00313F0F" w:rsidRDefault="00313F0F" w:rsidP="00C51FF1">
            <w:pPr>
              <w:numPr>
                <w:ilvl w:val="0"/>
                <w:numId w:val="21"/>
              </w:numPr>
              <w:rPr>
                <w:rFonts w:ascii="Arial" w:hAnsi="Arial" w:cs="Arial"/>
                <w:sz w:val="22"/>
                <w:szCs w:val="24"/>
              </w:rPr>
            </w:pPr>
            <w:r>
              <w:rPr>
                <w:rFonts w:ascii="Arial" w:hAnsi="Arial" w:cs="Arial"/>
                <w:sz w:val="22"/>
                <w:szCs w:val="24"/>
              </w:rPr>
              <w:t>Active Listening</w:t>
            </w:r>
          </w:p>
          <w:p w:rsidR="00313F0F" w:rsidRDefault="00313F0F" w:rsidP="00C51FF1">
            <w:pPr>
              <w:numPr>
                <w:ilvl w:val="0"/>
                <w:numId w:val="21"/>
              </w:numPr>
              <w:rPr>
                <w:rFonts w:ascii="Arial" w:hAnsi="Arial" w:cs="Arial"/>
                <w:sz w:val="22"/>
                <w:szCs w:val="24"/>
              </w:rPr>
            </w:pPr>
            <w:r>
              <w:rPr>
                <w:rFonts w:ascii="Arial" w:hAnsi="Arial" w:cs="Arial"/>
                <w:sz w:val="22"/>
                <w:szCs w:val="24"/>
              </w:rPr>
              <w:t>Feedback</w:t>
            </w:r>
          </w:p>
          <w:p w:rsidR="00313F0F" w:rsidRDefault="00313F0F" w:rsidP="00C51FF1">
            <w:pPr>
              <w:numPr>
                <w:ilvl w:val="0"/>
                <w:numId w:val="21"/>
              </w:numPr>
              <w:rPr>
                <w:rFonts w:ascii="Arial" w:hAnsi="Arial" w:cs="Arial"/>
                <w:sz w:val="22"/>
                <w:szCs w:val="24"/>
              </w:rPr>
            </w:pPr>
            <w:r>
              <w:rPr>
                <w:rFonts w:ascii="Arial" w:hAnsi="Arial" w:cs="Arial"/>
                <w:sz w:val="22"/>
                <w:szCs w:val="24"/>
              </w:rPr>
              <w:t>Teamwork</w:t>
            </w:r>
          </w:p>
          <w:p w:rsidR="00313F0F" w:rsidRDefault="00313F0F" w:rsidP="00C51FF1">
            <w:pPr>
              <w:numPr>
                <w:ilvl w:val="0"/>
                <w:numId w:val="21"/>
              </w:numPr>
              <w:rPr>
                <w:rFonts w:ascii="Arial" w:hAnsi="Arial" w:cs="Arial"/>
                <w:sz w:val="22"/>
                <w:szCs w:val="24"/>
              </w:rPr>
            </w:pPr>
            <w:r>
              <w:rPr>
                <w:rFonts w:ascii="Arial" w:hAnsi="Arial" w:cs="Arial"/>
                <w:sz w:val="22"/>
                <w:szCs w:val="24"/>
              </w:rPr>
              <w:t>Consensus</w:t>
            </w:r>
          </w:p>
          <w:p w:rsidR="00313F0F" w:rsidRDefault="00313F0F" w:rsidP="00C51FF1">
            <w:pPr>
              <w:numPr>
                <w:ilvl w:val="0"/>
                <w:numId w:val="21"/>
              </w:numPr>
              <w:rPr>
                <w:rFonts w:ascii="Arial" w:hAnsi="Arial" w:cs="Arial"/>
                <w:sz w:val="22"/>
                <w:szCs w:val="24"/>
              </w:rPr>
            </w:pPr>
            <w:r>
              <w:rPr>
                <w:rFonts w:ascii="Arial" w:hAnsi="Arial" w:cs="Arial"/>
                <w:sz w:val="22"/>
                <w:szCs w:val="24"/>
              </w:rPr>
              <w:t>Groupthink</w:t>
            </w:r>
          </w:p>
          <w:p w:rsidR="00313F0F" w:rsidRDefault="00313F0F" w:rsidP="00C51FF1">
            <w:pPr>
              <w:numPr>
                <w:ilvl w:val="0"/>
                <w:numId w:val="21"/>
              </w:numPr>
              <w:rPr>
                <w:rFonts w:ascii="Arial" w:hAnsi="Arial" w:cs="Arial"/>
                <w:sz w:val="22"/>
                <w:szCs w:val="24"/>
              </w:rPr>
            </w:pPr>
            <w:r>
              <w:rPr>
                <w:rFonts w:ascii="Arial" w:hAnsi="Arial" w:cs="Arial"/>
                <w:sz w:val="22"/>
                <w:szCs w:val="24"/>
              </w:rPr>
              <w:t>Leadership</w:t>
            </w:r>
          </w:p>
          <w:p w:rsidR="00313F0F" w:rsidRDefault="00313F0F" w:rsidP="00C51FF1">
            <w:pPr>
              <w:numPr>
                <w:ilvl w:val="0"/>
                <w:numId w:val="21"/>
              </w:numPr>
              <w:rPr>
                <w:rFonts w:ascii="Arial" w:hAnsi="Arial" w:cs="Arial"/>
                <w:sz w:val="22"/>
                <w:szCs w:val="24"/>
              </w:rPr>
            </w:pPr>
            <w:r>
              <w:rPr>
                <w:rFonts w:ascii="Arial" w:hAnsi="Arial" w:cs="Arial"/>
                <w:sz w:val="22"/>
                <w:szCs w:val="24"/>
              </w:rPr>
              <w:t>Role Model</w:t>
            </w:r>
          </w:p>
          <w:p w:rsidR="00313F0F" w:rsidRDefault="00313F0F" w:rsidP="00C51FF1">
            <w:pPr>
              <w:numPr>
                <w:ilvl w:val="0"/>
                <w:numId w:val="21"/>
              </w:numPr>
              <w:rPr>
                <w:rFonts w:ascii="Arial" w:hAnsi="Arial" w:cs="Arial"/>
                <w:sz w:val="22"/>
                <w:szCs w:val="24"/>
              </w:rPr>
            </w:pPr>
            <w:r>
              <w:rPr>
                <w:rFonts w:ascii="Arial" w:hAnsi="Arial" w:cs="Arial"/>
                <w:sz w:val="22"/>
                <w:szCs w:val="24"/>
              </w:rPr>
              <w:t>Delegate</w:t>
            </w:r>
          </w:p>
          <w:p w:rsidR="00313F0F" w:rsidRDefault="00313F0F" w:rsidP="00C51FF1">
            <w:pPr>
              <w:numPr>
                <w:ilvl w:val="0"/>
                <w:numId w:val="21"/>
              </w:numPr>
              <w:rPr>
                <w:rFonts w:ascii="Arial" w:hAnsi="Arial" w:cs="Arial"/>
                <w:sz w:val="22"/>
                <w:szCs w:val="24"/>
              </w:rPr>
            </w:pPr>
            <w:r>
              <w:rPr>
                <w:rFonts w:ascii="Arial" w:hAnsi="Arial" w:cs="Arial"/>
                <w:sz w:val="22"/>
                <w:szCs w:val="24"/>
              </w:rPr>
              <w:t>Ethical Leadership</w:t>
            </w:r>
          </w:p>
          <w:p w:rsidR="00313F0F" w:rsidRDefault="00313F0F" w:rsidP="00C51FF1">
            <w:pPr>
              <w:numPr>
                <w:ilvl w:val="0"/>
                <w:numId w:val="21"/>
              </w:numPr>
              <w:rPr>
                <w:rFonts w:ascii="Arial" w:hAnsi="Arial" w:cs="Arial"/>
                <w:sz w:val="22"/>
                <w:szCs w:val="24"/>
              </w:rPr>
            </w:pPr>
            <w:r>
              <w:rPr>
                <w:rFonts w:ascii="Arial" w:hAnsi="Arial" w:cs="Arial"/>
                <w:sz w:val="22"/>
                <w:szCs w:val="24"/>
              </w:rPr>
              <w:t>Leadership Style</w:t>
            </w:r>
          </w:p>
          <w:p w:rsidR="00313F0F" w:rsidRDefault="00313F0F" w:rsidP="00C51FF1">
            <w:pPr>
              <w:numPr>
                <w:ilvl w:val="0"/>
                <w:numId w:val="21"/>
              </w:numPr>
              <w:rPr>
                <w:rFonts w:ascii="Arial" w:hAnsi="Arial" w:cs="Arial"/>
                <w:sz w:val="22"/>
                <w:szCs w:val="24"/>
              </w:rPr>
            </w:pPr>
            <w:r>
              <w:rPr>
                <w:rFonts w:ascii="Arial" w:hAnsi="Arial" w:cs="Arial"/>
                <w:sz w:val="22"/>
                <w:szCs w:val="24"/>
              </w:rPr>
              <w:t>Media</w:t>
            </w:r>
          </w:p>
          <w:p w:rsidR="00313F0F" w:rsidRDefault="00313F0F" w:rsidP="00C51FF1">
            <w:pPr>
              <w:numPr>
                <w:ilvl w:val="0"/>
                <w:numId w:val="21"/>
              </w:numPr>
              <w:rPr>
                <w:rFonts w:ascii="Arial" w:hAnsi="Arial" w:cs="Arial"/>
                <w:sz w:val="22"/>
                <w:szCs w:val="24"/>
              </w:rPr>
            </w:pPr>
            <w:r>
              <w:rPr>
                <w:rFonts w:ascii="Arial" w:hAnsi="Arial" w:cs="Arial"/>
                <w:sz w:val="22"/>
                <w:szCs w:val="24"/>
              </w:rPr>
              <w:t>Peer Pressure</w:t>
            </w:r>
          </w:p>
          <w:p w:rsidR="00313F0F" w:rsidRDefault="00313F0F" w:rsidP="00C51FF1">
            <w:pPr>
              <w:numPr>
                <w:ilvl w:val="0"/>
                <w:numId w:val="21"/>
              </w:numPr>
              <w:rPr>
                <w:rFonts w:ascii="Arial" w:hAnsi="Arial" w:cs="Arial"/>
                <w:sz w:val="22"/>
                <w:szCs w:val="24"/>
              </w:rPr>
            </w:pPr>
            <w:r>
              <w:rPr>
                <w:rFonts w:ascii="Arial" w:hAnsi="Arial" w:cs="Arial"/>
                <w:sz w:val="22"/>
                <w:szCs w:val="24"/>
              </w:rPr>
              <w:t>Refusal Skills</w:t>
            </w:r>
          </w:p>
          <w:p w:rsidR="00313F0F" w:rsidRDefault="00313F0F" w:rsidP="00C51FF1">
            <w:pPr>
              <w:numPr>
                <w:ilvl w:val="0"/>
                <w:numId w:val="21"/>
              </w:numPr>
              <w:rPr>
                <w:rFonts w:ascii="Arial" w:hAnsi="Arial" w:cs="Arial"/>
                <w:sz w:val="22"/>
                <w:szCs w:val="24"/>
              </w:rPr>
            </w:pPr>
            <w:r>
              <w:rPr>
                <w:rFonts w:ascii="Arial" w:hAnsi="Arial" w:cs="Arial"/>
                <w:sz w:val="22"/>
                <w:szCs w:val="24"/>
              </w:rPr>
              <w:t>Conflict</w:t>
            </w:r>
          </w:p>
          <w:p w:rsidR="00313F0F" w:rsidRDefault="00313F0F" w:rsidP="00C51FF1">
            <w:pPr>
              <w:numPr>
                <w:ilvl w:val="0"/>
                <w:numId w:val="21"/>
              </w:numPr>
              <w:rPr>
                <w:rFonts w:ascii="Arial" w:hAnsi="Arial" w:cs="Arial"/>
                <w:sz w:val="22"/>
                <w:szCs w:val="24"/>
              </w:rPr>
            </w:pPr>
            <w:r>
              <w:rPr>
                <w:rFonts w:ascii="Arial" w:hAnsi="Arial" w:cs="Arial"/>
                <w:sz w:val="22"/>
                <w:szCs w:val="24"/>
              </w:rPr>
              <w:t>Negotiation</w:t>
            </w:r>
          </w:p>
          <w:p w:rsidR="00313F0F" w:rsidRDefault="00313F0F" w:rsidP="00C51FF1">
            <w:pPr>
              <w:numPr>
                <w:ilvl w:val="0"/>
                <w:numId w:val="21"/>
              </w:numPr>
              <w:rPr>
                <w:rFonts w:ascii="Arial" w:hAnsi="Arial" w:cs="Arial"/>
                <w:sz w:val="22"/>
                <w:szCs w:val="24"/>
              </w:rPr>
            </w:pPr>
            <w:r>
              <w:rPr>
                <w:rFonts w:ascii="Arial" w:hAnsi="Arial" w:cs="Arial"/>
                <w:sz w:val="22"/>
                <w:szCs w:val="24"/>
              </w:rPr>
              <w:t>Win-win Solution</w:t>
            </w:r>
          </w:p>
          <w:p w:rsidR="00313F0F" w:rsidRDefault="00313F0F" w:rsidP="00C51FF1">
            <w:pPr>
              <w:numPr>
                <w:ilvl w:val="0"/>
                <w:numId w:val="21"/>
              </w:numPr>
              <w:rPr>
                <w:rFonts w:ascii="Arial" w:hAnsi="Arial" w:cs="Arial"/>
                <w:sz w:val="22"/>
                <w:szCs w:val="24"/>
              </w:rPr>
            </w:pPr>
            <w:r>
              <w:rPr>
                <w:rFonts w:ascii="Arial" w:hAnsi="Arial" w:cs="Arial"/>
                <w:sz w:val="22"/>
                <w:szCs w:val="24"/>
              </w:rPr>
              <w:t>Mediation</w:t>
            </w:r>
          </w:p>
          <w:p w:rsidR="00313F0F" w:rsidRDefault="00313F0F" w:rsidP="00C51FF1">
            <w:pPr>
              <w:numPr>
                <w:ilvl w:val="0"/>
                <w:numId w:val="21"/>
              </w:numPr>
              <w:rPr>
                <w:rFonts w:ascii="Arial" w:hAnsi="Arial" w:cs="Arial"/>
                <w:sz w:val="22"/>
                <w:szCs w:val="24"/>
              </w:rPr>
            </w:pPr>
            <w:r>
              <w:rPr>
                <w:rFonts w:ascii="Arial" w:hAnsi="Arial" w:cs="Arial"/>
                <w:sz w:val="22"/>
                <w:szCs w:val="24"/>
              </w:rPr>
              <w:t>Peer Mediation</w:t>
            </w:r>
          </w:p>
          <w:p w:rsidR="00313F0F" w:rsidRDefault="00313F0F" w:rsidP="00C51FF1">
            <w:pPr>
              <w:numPr>
                <w:ilvl w:val="0"/>
                <w:numId w:val="21"/>
              </w:numPr>
              <w:rPr>
                <w:rFonts w:ascii="Arial" w:hAnsi="Arial" w:cs="Arial"/>
                <w:sz w:val="22"/>
                <w:szCs w:val="24"/>
              </w:rPr>
            </w:pPr>
            <w:r>
              <w:rPr>
                <w:rFonts w:ascii="Arial" w:hAnsi="Arial" w:cs="Arial"/>
                <w:sz w:val="22"/>
                <w:szCs w:val="24"/>
              </w:rPr>
              <w:t>Peer Education</w:t>
            </w:r>
          </w:p>
          <w:p w:rsidR="00313F0F" w:rsidRPr="00CB3225" w:rsidRDefault="00313F0F" w:rsidP="00CB3225">
            <w:pPr>
              <w:pStyle w:val="NoSpacing"/>
              <w:numPr>
                <w:ilvl w:val="0"/>
                <w:numId w:val="21"/>
              </w:numPr>
              <w:rPr>
                <w:rFonts w:ascii="Arial" w:hAnsi="Arial" w:cs="Arial"/>
              </w:rPr>
            </w:pPr>
            <w:r w:rsidRPr="00CB3225">
              <w:rPr>
                <w:rFonts w:ascii="Arial" w:hAnsi="Arial" w:cs="Arial"/>
              </w:rPr>
              <w:t>Ovary</w:t>
            </w:r>
          </w:p>
          <w:p w:rsidR="00313F0F" w:rsidRPr="00CB3225" w:rsidRDefault="00313F0F" w:rsidP="00CB3225">
            <w:pPr>
              <w:pStyle w:val="NoSpacing"/>
              <w:numPr>
                <w:ilvl w:val="0"/>
                <w:numId w:val="21"/>
              </w:numPr>
              <w:rPr>
                <w:rFonts w:ascii="Arial" w:hAnsi="Arial" w:cs="Arial"/>
              </w:rPr>
            </w:pPr>
            <w:r w:rsidRPr="00CB3225">
              <w:rPr>
                <w:rFonts w:ascii="Arial" w:hAnsi="Arial" w:cs="Arial"/>
              </w:rPr>
              <w:t>Uterus</w:t>
            </w:r>
          </w:p>
          <w:p w:rsidR="00313F0F" w:rsidRPr="00CB3225" w:rsidRDefault="00313F0F" w:rsidP="00CB3225">
            <w:pPr>
              <w:pStyle w:val="NoSpacing"/>
              <w:numPr>
                <w:ilvl w:val="0"/>
                <w:numId w:val="21"/>
              </w:numPr>
              <w:rPr>
                <w:rFonts w:ascii="Arial" w:hAnsi="Arial" w:cs="Arial"/>
              </w:rPr>
            </w:pPr>
            <w:r w:rsidRPr="00CB3225">
              <w:rPr>
                <w:rFonts w:ascii="Arial" w:hAnsi="Arial" w:cs="Arial"/>
              </w:rPr>
              <w:t>Rectum</w:t>
            </w:r>
          </w:p>
          <w:p w:rsidR="00313F0F" w:rsidRPr="00CB3225" w:rsidRDefault="00313F0F" w:rsidP="00CB3225">
            <w:pPr>
              <w:pStyle w:val="NoSpacing"/>
              <w:numPr>
                <w:ilvl w:val="0"/>
                <w:numId w:val="21"/>
              </w:numPr>
              <w:rPr>
                <w:rFonts w:ascii="Arial" w:hAnsi="Arial" w:cs="Arial"/>
              </w:rPr>
            </w:pPr>
            <w:r w:rsidRPr="00CB3225">
              <w:rPr>
                <w:rFonts w:ascii="Arial" w:hAnsi="Arial" w:cs="Arial"/>
              </w:rPr>
              <w:t>Cervix</w:t>
            </w:r>
          </w:p>
          <w:p w:rsidR="00313F0F" w:rsidRPr="00CB3225" w:rsidRDefault="00313F0F" w:rsidP="00CB3225">
            <w:pPr>
              <w:pStyle w:val="NoSpacing"/>
              <w:numPr>
                <w:ilvl w:val="0"/>
                <w:numId w:val="21"/>
              </w:numPr>
              <w:rPr>
                <w:rFonts w:ascii="Arial" w:hAnsi="Arial" w:cs="Arial"/>
              </w:rPr>
            </w:pPr>
            <w:r w:rsidRPr="00CB3225">
              <w:rPr>
                <w:rFonts w:ascii="Arial" w:hAnsi="Arial" w:cs="Arial"/>
              </w:rPr>
              <w:t>Anus</w:t>
            </w:r>
          </w:p>
          <w:p w:rsidR="00313F0F" w:rsidRPr="00CB3225" w:rsidRDefault="00313F0F" w:rsidP="00CB3225">
            <w:pPr>
              <w:pStyle w:val="NoSpacing"/>
              <w:numPr>
                <w:ilvl w:val="0"/>
                <w:numId w:val="21"/>
              </w:numPr>
              <w:rPr>
                <w:rFonts w:ascii="Arial" w:hAnsi="Arial" w:cs="Arial"/>
              </w:rPr>
            </w:pPr>
            <w:r w:rsidRPr="00CB3225">
              <w:rPr>
                <w:rFonts w:ascii="Arial" w:hAnsi="Arial" w:cs="Arial"/>
              </w:rPr>
              <w:t>Vagina</w:t>
            </w:r>
          </w:p>
          <w:p w:rsidR="00313F0F" w:rsidRPr="00CB3225" w:rsidRDefault="00313F0F" w:rsidP="00CB3225">
            <w:pPr>
              <w:pStyle w:val="NoSpacing"/>
              <w:numPr>
                <w:ilvl w:val="0"/>
                <w:numId w:val="21"/>
              </w:numPr>
              <w:rPr>
                <w:rFonts w:ascii="Arial" w:hAnsi="Arial" w:cs="Arial"/>
              </w:rPr>
            </w:pPr>
            <w:r w:rsidRPr="00CB3225">
              <w:rPr>
                <w:rFonts w:ascii="Arial" w:hAnsi="Arial" w:cs="Arial"/>
              </w:rPr>
              <w:t>Labium Minora</w:t>
            </w:r>
          </w:p>
          <w:p w:rsidR="00313F0F" w:rsidRPr="00CB3225" w:rsidRDefault="00313F0F" w:rsidP="00CB3225">
            <w:pPr>
              <w:pStyle w:val="NoSpacing"/>
              <w:numPr>
                <w:ilvl w:val="0"/>
                <w:numId w:val="21"/>
              </w:numPr>
              <w:rPr>
                <w:rFonts w:ascii="Arial" w:hAnsi="Arial" w:cs="Arial"/>
              </w:rPr>
            </w:pPr>
            <w:r w:rsidRPr="00CB3225">
              <w:rPr>
                <w:rFonts w:ascii="Arial" w:hAnsi="Arial" w:cs="Arial"/>
              </w:rPr>
              <w:t>Bladder</w:t>
            </w:r>
          </w:p>
          <w:p w:rsidR="00313F0F" w:rsidRPr="00CB3225" w:rsidRDefault="00313F0F" w:rsidP="00CB3225">
            <w:pPr>
              <w:pStyle w:val="NoSpacing"/>
              <w:numPr>
                <w:ilvl w:val="0"/>
                <w:numId w:val="21"/>
              </w:numPr>
              <w:rPr>
                <w:rFonts w:ascii="Arial" w:hAnsi="Arial" w:cs="Arial"/>
              </w:rPr>
            </w:pPr>
            <w:r w:rsidRPr="00CB3225">
              <w:rPr>
                <w:rFonts w:ascii="Arial" w:hAnsi="Arial" w:cs="Arial"/>
              </w:rPr>
              <w:t>Urethra</w:t>
            </w:r>
          </w:p>
          <w:p w:rsidR="00313F0F" w:rsidRPr="00CB3225" w:rsidRDefault="00313F0F" w:rsidP="00CB3225">
            <w:pPr>
              <w:pStyle w:val="NoSpacing"/>
              <w:numPr>
                <w:ilvl w:val="0"/>
                <w:numId w:val="21"/>
              </w:numPr>
              <w:rPr>
                <w:rFonts w:ascii="Arial" w:hAnsi="Arial" w:cs="Arial"/>
              </w:rPr>
            </w:pPr>
            <w:r w:rsidRPr="00CB3225">
              <w:rPr>
                <w:rFonts w:ascii="Arial" w:hAnsi="Arial" w:cs="Arial"/>
              </w:rPr>
              <w:t>Epididymis</w:t>
            </w:r>
          </w:p>
          <w:p w:rsidR="00313F0F" w:rsidRPr="00CB3225" w:rsidRDefault="00313F0F" w:rsidP="00CB3225">
            <w:pPr>
              <w:pStyle w:val="NoSpacing"/>
              <w:numPr>
                <w:ilvl w:val="0"/>
                <w:numId w:val="21"/>
              </w:numPr>
              <w:rPr>
                <w:rFonts w:ascii="Arial" w:hAnsi="Arial" w:cs="Arial"/>
              </w:rPr>
            </w:pPr>
            <w:r w:rsidRPr="00CB3225">
              <w:rPr>
                <w:rFonts w:ascii="Arial" w:hAnsi="Arial" w:cs="Arial"/>
              </w:rPr>
              <w:t>Scrotum</w:t>
            </w:r>
          </w:p>
          <w:p w:rsidR="00313F0F" w:rsidRPr="00CB3225" w:rsidRDefault="00313F0F" w:rsidP="00CB3225">
            <w:pPr>
              <w:pStyle w:val="NoSpacing"/>
              <w:numPr>
                <w:ilvl w:val="0"/>
                <w:numId w:val="21"/>
              </w:numPr>
              <w:rPr>
                <w:rFonts w:ascii="Arial" w:hAnsi="Arial" w:cs="Arial"/>
              </w:rPr>
            </w:pPr>
            <w:r w:rsidRPr="00CB3225">
              <w:rPr>
                <w:rFonts w:ascii="Arial" w:hAnsi="Arial" w:cs="Arial"/>
              </w:rPr>
              <w:t>Penis</w:t>
            </w:r>
          </w:p>
          <w:p w:rsidR="00313F0F" w:rsidRPr="00CB3225" w:rsidRDefault="00313F0F" w:rsidP="00CB3225">
            <w:pPr>
              <w:pStyle w:val="NoSpacing"/>
              <w:numPr>
                <w:ilvl w:val="0"/>
                <w:numId w:val="21"/>
              </w:numPr>
              <w:rPr>
                <w:rFonts w:ascii="Arial" w:hAnsi="Arial" w:cs="Arial"/>
              </w:rPr>
            </w:pPr>
            <w:r w:rsidRPr="00CB3225">
              <w:rPr>
                <w:rFonts w:ascii="Arial" w:hAnsi="Arial" w:cs="Arial"/>
              </w:rPr>
              <w:t>Testes</w:t>
            </w:r>
          </w:p>
          <w:p w:rsidR="00313F0F" w:rsidRPr="00CB3225" w:rsidRDefault="00313F0F" w:rsidP="00CB3225">
            <w:pPr>
              <w:pStyle w:val="NoSpacing"/>
              <w:numPr>
                <w:ilvl w:val="0"/>
                <w:numId w:val="21"/>
              </w:numPr>
              <w:rPr>
                <w:rFonts w:ascii="Arial" w:hAnsi="Arial" w:cs="Arial"/>
              </w:rPr>
            </w:pPr>
            <w:r w:rsidRPr="00CB3225">
              <w:rPr>
                <w:rFonts w:ascii="Arial" w:hAnsi="Arial" w:cs="Arial"/>
              </w:rPr>
              <w:t>Vas Deferns</w:t>
            </w:r>
          </w:p>
          <w:p w:rsidR="00313F0F" w:rsidRPr="00CB3225" w:rsidRDefault="00313F0F" w:rsidP="00CB3225">
            <w:pPr>
              <w:pStyle w:val="NoSpacing"/>
              <w:numPr>
                <w:ilvl w:val="0"/>
                <w:numId w:val="21"/>
              </w:numPr>
              <w:rPr>
                <w:rFonts w:ascii="Arial" w:hAnsi="Arial" w:cs="Arial"/>
              </w:rPr>
            </w:pPr>
            <w:r w:rsidRPr="00CB3225">
              <w:rPr>
                <w:rFonts w:ascii="Arial" w:hAnsi="Arial" w:cs="Arial"/>
              </w:rPr>
              <w:t>Cowper’s Gland</w:t>
            </w:r>
          </w:p>
          <w:p w:rsidR="00313F0F" w:rsidRPr="00CB3225" w:rsidRDefault="00313F0F" w:rsidP="00CB3225">
            <w:pPr>
              <w:pStyle w:val="NoSpacing"/>
              <w:numPr>
                <w:ilvl w:val="0"/>
                <w:numId w:val="21"/>
              </w:numPr>
              <w:rPr>
                <w:rFonts w:ascii="Arial" w:hAnsi="Arial" w:cs="Arial"/>
              </w:rPr>
            </w:pPr>
            <w:r w:rsidRPr="00CB3225">
              <w:rPr>
                <w:rFonts w:ascii="Arial" w:hAnsi="Arial" w:cs="Arial"/>
              </w:rPr>
              <w:t>Prostate Gland</w:t>
            </w:r>
          </w:p>
          <w:p w:rsidR="00313F0F" w:rsidRDefault="00313F0F" w:rsidP="00CB3225">
            <w:pPr>
              <w:numPr>
                <w:ilvl w:val="0"/>
                <w:numId w:val="21"/>
              </w:numPr>
              <w:rPr>
                <w:rFonts w:ascii="Arial" w:hAnsi="Arial" w:cs="Arial"/>
                <w:sz w:val="22"/>
                <w:szCs w:val="22"/>
              </w:rPr>
            </w:pPr>
            <w:r w:rsidRPr="00CB3225">
              <w:rPr>
                <w:rFonts w:ascii="Arial" w:hAnsi="Arial" w:cs="Arial"/>
                <w:sz w:val="22"/>
                <w:szCs w:val="22"/>
              </w:rPr>
              <w:t xml:space="preserve">Seminal Vesicles </w:t>
            </w:r>
          </w:p>
          <w:p w:rsidR="00313F0F" w:rsidRDefault="00313F0F" w:rsidP="00CB3225">
            <w:pPr>
              <w:numPr>
                <w:ilvl w:val="0"/>
                <w:numId w:val="21"/>
              </w:numPr>
              <w:rPr>
                <w:rFonts w:ascii="Arial" w:hAnsi="Arial" w:cs="Arial"/>
                <w:sz w:val="22"/>
                <w:szCs w:val="22"/>
              </w:rPr>
            </w:pPr>
            <w:r>
              <w:rPr>
                <w:rFonts w:ascii="Arial" w:hAnsi="Arial" w:cs="Arial"/>
                <w:sz w:val="22"/>
                <w:szCs w:val="22"/>
              </w:rPr>
              <w:t>Abuser</w:t>
            </w:r>
          </w:p>
          <w:p w:rsidR="00313F0F" w:rsidRDefault="00313F0F" w:rsidP="00CB3225">
            <w:pPr>
              <w:numPr>
                <w:ilvl w:val="0"/>
                <w:numId w:val="21"/>
              </w:numPr>
              <w:rPr>
                <w:rFonts w:ascii="Arial" w:hAnsi="Arial" w:cs="Arial"/>
                <w:sz w:val="22"/>
                <w:szCs w:val="22"/>
              </w:rPr>
            </w:pPr>
            <w:r>
              <w:rPr>
                <w:rFonts w:ascii="Arial" w:hAnsi="Arial" w:cs="Arial"/>
                <w:sz w:val="22"/>
                <w:szCs w:val="22"/>
              </w:rPr>
              <w:t>Victim</w:t>
            </w:r>
          </w:p>
          <w:p w:rsidR="00313F0F" w:rsidRDefault="00313F0F" w:rsidP="00CB3225">
            <w:pPr>
              <w:numPr>
                <w:ilvl w:val="0"/>
                <w:numId w:val="21"/>
              </w:numPr>
              <w:rPr>
                <w:rFonts w:ascii="Arial" w:hAnsi="Arial" w:cs="Arial"/>
                <w:sz w:val="22"/>
                <w:szCs w:val="22"/>
              </w:rPr>
            </w:pPr>
            <w:r>
              <w:rPr>
                <w:rFonts w:ascii="Arial" w:hAnsi="Arial" w:cs="Arial"/>
                <w:sz w:val="22"/>
                <w:szCs w:val="22"/>
              </w:rPr>
              <w:t>Marital Abuse</w:t>
            </w:r>
          </w:p>
          <w:p w:rsidR="00313F0F" w:rsidRDefault="00313F0F" w:rsidP="00CB3225">
            <w:pPr>
              <w:numPr>
                <w:ilvl w:val="0"/>
                <w:numId w:val="21"/>
              </w:numPr>
              <w:rPr>
                <w:rFonts w:ascii="Arial" w:hAnsi="Arial" w:cs="Arial"/>
                <w:sz w:val="22"/>
                <w:szCs w:val="22"/>
              </w:rPr>
            </w:pPr>
            <w:r>
              <w:rPr>
                <w:rFonts w:ascii="Arial" w:hAnsi="Arial" w:cs="Arial"/>
                <w:sz w:val="22"/>
                <w:szCs w:val="22"/>
              </w:rPr>
              <w:t>Violence Cycle</w:t>
            </w:r>
          </w:p>
          <w:p w:rsidR="00313F0F" w:rsidRDefault="00313F0F" w:rsidP="00CB3225">
            <w:pPr>
              <w:numPr>
                <w:ilvl w:val="0"/>
                <w:numId w:val="21"/>
              </w:numPr>
              <w:rPr>
                <w:rFonts w:ascii="Arial" w:hAnsi="Arial" w:cs="Arial"/>
                <w:sz w:val="22"/>
                <w:szCs w:val="22"/>
              </w:rPr>
            </w:pPr>
            <w:r>
              <w:rPr>
                <w:rFonts w:ascii="Arial" w:hAnsi="Arial" w:cs="Arial"/>
                <w:sz w:val="22"/>
                <w:szCs w:val="22"/>
              </w:rPr>
              <w:t>Intensity</w:t>
            </w:r>
          </w:p>
          <w:p w:rsidR="00313F0F" w:rsidRPr="00CB3225" w:rsidRDefault="00313F0F" w:rsidP="00CB3225">
            <w:pPr>
              <w:numPr>
                <w:ilvl w:val="0"/>
                <w:numId w:val="21"/>
              </w:numPr>
              <w:rPr>
                <w:rFonts w:ascii="Arial" w:hAnsi="Arial" w:cs="Arial"/>
                <w:sz w:val="22"/>
                <w:szCs w:val="22"/>
              </w:rPr>
            </w:pPr>
            <w:r w:rsidRPr="00CB3225">
              <w:rPr>
                <w:rFonts w:ascii="Arial" w:hAnsi="Arial" w:cs="Arial"/>
                <w:sz w:val="22"/>
                <w:szCs w:val="22"/>
              </w:rPr>
              <w:t>STD</w:t>
            </w:r>
          </w:p>
          <w:p w:rsidR="00313F0F" w:rsidRPr="00CB3225" w:rsidRDefault="00313F0F" w:rsidP="00CB3225">
            <w:pPr>
              <w:numPr>
                <w:ilvl w:val="0"/>
                <w:numId w:val="21"/>
              </w:numPr>
              <w:rPr>
                <w:rFonts w:ascii="Arial" w:hAnsi="Arial" w:cs="Arial"/>
                <w:sz w:val="22"/>
                <w:szCs w:val="22"/>
              </w:rPr>
            </w:pPr>
            <w:r w:rsidRPr="00CB3225">
              <w:rPr>
                <w:rFonts w:ascii="Arial" w:hAnsi="Arial" w:cs="Arial"/>
                <w:sz w:val="22"/>
                <w:szCs w:val="22"/>
              </w:rPr>
              <w:t>STI</w:t>
            </w:r>
          </w:p>
          <w:p w:rsidR="00313F0F" w:rsidRPr="00CB3225" w:rsidRDefault="00313F0F" w:rsidP="00CB3225">
            <w:pPr>
              <w:numPr>
                <w:ilvl w:val="0"/>
                <w:numId w:val="21"/>
              </w:numPr>
              <w:rPr>
                <w:rFonts w:ascii="Arial" w:hAnsi="Arial" w:cs="Arial"/>
                <w:sz w:val="22"/>
                <w:szCs w:val="22"/>
              </w:rPr>
            </w:pPr>
            <w:r w:rsidRPr="00CB3225">
              <w:rPr>
                <w:rFonts w:ascii="Arial" w:hAnsi="Arial" w:cs="Arial"/>
                <w:sz w:val="22"/>
                <w:szCs w:val="22"/>
              </w:rPr>
              <w:t>Chlamydia</w:t>
            </w:r>
          </w:p>
          <w:p w:rsidR="00313F0F" w:rsidRPr="00CB3225" w:rsidRDefault="00313F0F" w:rsidP="00CB3225">
            <w:pPr>
              <w:numPr>
                <w:ilvl w:val="0"/>
                <w:numId w:val="21"/>
              </w:numPr>
              <w:rPr>
                <w:rFonts w:ascii="Arial" w:hAnsi="Arial" w:cs="Arial"/>
                <w:sz w:val="22"/>
                <w:szCs w:val="22"/>
              </w:rPr>
            </w:pPr>
            <w:r w:rsidRPr="00CB3225">
              <w:rPr>
                <w:rFonts w:ascii="Arial" w:hAnsi="Arial" w:cs="Arial"/>
                <w:sz w:val="22"/>
                <w:szCs w:val="22"/>
              </w:rPr>
              <w:t>Abstinence</w:t>
            </w:r>
          </w:p>
          <w:p w:rsidR="00313F0F" w:rsidRPr="00CB3225" w:rsidRDefault="00313F0F" w:rsidP="00CB3225">
            <w:pPr>
              <w:numPr>
                <w:ilvl w:val="0"/>
                <w:numId w:val="21"/>
              </w:numPr>
              <w:rPr>
                <w:rFonts w:ascii="Arial" w:hAnsi="Arial" w:cs="Arial"/>
                <w:sz w:val="22"/>
                <w:szCs w:val="22"/>
              </w:rPr>
            </w:pPr>
            <w:r w:rsidRPr="00CB3225">
              <w:rPr>
                <w:rFonts w:ascii="Arial" w:hAnsi="Arial" w:cs="Arial"/>
                <w:sz w:val="22"/>
                <w:szCs w:val="22"/>
              </w:rPr>
              <w:t>Sexually Transmitted Diseases</w:t>
            </w:r>
          </w:p>
          <w:p w:rsidR="00313F0F" w:rsidRPr="00CB3225" w:rsidRDefault="00313F0F" w:rsidP="00CB3225">
            <w:pPr>
              <w:numPr>
                <w:ilvl w:val="0"/>
                <w:numId w:val="21"/>
              </w:numPr>
              <w:rPr>
                <w:rFonts w:ascii="Arial" w:hAnsi="Arial" w:cs="Arial"/>
                <w:sz w:val="22"/>
                <w:szCs w:val="22"/>
              </w:rPr>
            </w:pPr>
            <w:r w:rsidRPr="00CB3225">
              <w:rPr>
                <w:rFonts w:ascii="Arial" w:hAnsi="Arial" w:cs="Arial"/>
                <w:sz w:val="22"/>
                <w:szCs w:val="22"/>
              </w:rPr>
              <w:t xml:space="preserve">Gonorrhea </w:t>
            </w:r>
          </w:p>
          <w:p w:rsidR="00313F0F" w:rsidRPr="00CB3225" w:rsidRDefault="00313F0F" w:rsidP="00CB3225">
            <w:pPr>
              <w:numPr>
                <w:ilvl w:val="0"/>
                <w:numId w:val="21"/>
              </w:numPr>
              <w:rPr>
                <w:rFonts w:ascii="Arial" w:hAnsi="Arial" w:cs="Arial"/>
                <w:sz w:val="22"/>
                <w:szCs w:val="22"/>
              </w:rPr>
            </w:pPr>
            <w:r w:rsidRPr="00CB3225">
              <w:rPr>
                <w:rFonts w:ascii="Arial" w:hAnsi="Arial" w:cs="Arial"/>
                <w:sz w:val="22"/>
                <w:szCs w:val="22"/>
              </w:rPr>
              <w:t>Genital Herpes</w:t>
            </w:r>
          </w:p>
          <w:p w:rsidR="00313F0F" w:rsidRPr="00CB3225" w:rsidRDefault="00313F0F" w:rsidP="00CB3225">
            <w:pPr>
              <w:numPr>
                <w:ilvl w:val="0"/>
                <w:numId w:val="21"/>
              </w:numPr>
              <w:rPr>
                <w:rFonts w:ascii="Arial" w:hAnsi="Arial" w:cs="Arial"/>
                <w:sz w:val="22"/>
                <w:szCs w:val="22"/>
              </w:rPr>
            </w:pPr>
            <w:r w:rsidRPr="00CB3225">
              <w:rPr>
                <w:rFonts w:ascii="Arial" w:hAnsi="Arial" w:cs="Arial"/>
                <w:sz w:val="22"/>
                <w:szCs w:val="22"/>
              </w:rPr>
              <w:t>Syphilis</w:t>
            </w:r>
          </w:p>
          <w:p w:rsidR="00313F0F" w:rsidRPr="00CB3225" w:rsidRDefault="00313F0F" w:rsidP="00CB3225">
            <w:pPr>
              <w:numPr>
                <w:ilvl w:val="0"/>
                <w:numId w:val="21"/>
              </w:numPr>
              <w:rPr>
                <w:rFonts w:ascii="Arial" w:hAnsi="Arial" w:cs="Arial"/>
                <w:sz w:val="22"/>
                <w:szCs w:val="22"/>
              </w:rPr>
            </w:pPr>
            <w:r w:rsidRPr="00CB3225">
              <w:rPr>
                <w:rFonts w:ascii="Arial" w:hAnsi="Arial" w:cs="Arial"/>
                <w:sz w:val="22"/>
                <w:szCs w:val="22"/>
              </w:rPr>
              <w:t>Genital Warts</w:t>
            </w:r>
          </w:p>
          <w:p w:rsidR="00313F0F" w:rsidRPr="00CB3225" w:rsidRDefault="00313F0F" w:rsidP="00CB3225">
            <w:pPr>
              <w:numPr>
                <w:ilvl w:val="0"/>
                <w:numId w:val="21"/>
              </w:numPr>
              <w:rPr>
                <w:rFonts w:ascii="Arial" w:hAnsi="Arial" w:cs="Arial"/>
                <w:sz w:val="22"/>
                <w:szCs w:val="22"/>
              </w:rPr>
            </w:pPr>
            <w:r w:rsidRPr="00CB3225">
              <w:rPr>
                <w:rFonts w:ascii="Arial" w:hAnsi="Arial" w:cs="Arial"/>
                <w:sz w:val="22"/>
                <w:szCs w:val="22"/>
              </w:rPr>
              <w:t>Hepatitis B</w:t>
            </w:r>
          </w:p>
          <w:p w:rsidR="00313F0F" w:rsidRPr="00CB3225" w:rsidRDefault="00313F0F" w:rsidP="00CB3225">
            <w:pPr>
              <w:numPr>
                <w:ilvl w:val="0"/>
                <w:numId w:val="21"/>
              </w:numPr>
              <w:rPr>
                <w:rFonts w:ascii="Arial" w:hAnsi="Arial" w:cs="Arial"/>
                <w:sz w:val="22"/>
                <w:szCs w:val="22"/>
              </w:rPr>
            </w:pPr>
            <w:r w:rsidRPr="00CB3225">
              <w:rPr>
                <w:rFonts w:ascii="Arial" w:hAnsi="Arial" w:cs="Arial"/>
                <w:sz w:val="22"/>
                <w:szCs w:val="22"/>
              </w:rPr>
              <w:t>Acquired Immune Deficiency Syndrome</w:t>
            </w:r>
          </w:p>
          <w:p w:rsidR="00313F0F" w:rsidRPr="00CB3225" w:rsidRDefault="00313F0F" w:rsidP="00CB3225">
            <w:pPr>
              <w:numPr>
                <w:ilvl w:val="0"/>
                <w:numId w:val="21"/>
              </w:numPr>
              <w:rPr>
                <w:rFonts w:ascii="Arial" w:hAnsi="Arial" w:cs="Arial"/>
                <w:sz w:val="22"/>
                <w:szCs w:val="22"/>
              </w:rPr>
            </w:pPr>
            <w:r w:rsidRPr="00CB3225">
              <w:rPr>
                <w:rFonts w:ascii="Arial" w:hAnsi="Arial" w:cs="Arial"/>
                <w:sz w:val="22"/>
                <w:szCs w:val="22"/>
              </w:rPr>
              <w:t>Human Immunodeficiency Virus</w:t>
            </w:r>
          </w:p>
          <w:p w:rsidR="00313F0F" w:rsidRDefault="00313F0F" w:rsidP="00CB3225">
            <w:pPr>
              <w:numPr>
                <w:ilvl w:val="0"/>
                <w:numId w:val="21"/>
              </w:numPr>
              <w:rPr>
                <w:rFonts w:ascii="Arial" w:hAnsi="Arial" w:cs="Arial"/>
                <w:sz w:val="22"/>
                <w:szCs w:val="22"/>
              </w:rPr>
            </w:pPr>
            <w:r>
              <w:rPr>
                <w:rFonts w:ascii="Arial" w:hAnsi="Arial" w:cs="Arial"/>
                <w:sz w:val="22"/>
                <w:szCs w:val="22"/>
              </w:rPr>
              <w:t>Personal Information</w:t>
            </w:r>
          </w:p>
          <w:p w:rsidR="00313F0F" w:rsidRDefault="00313F0F" w:rsidP="00CB3225">
            <w:pPr>
              <w:numPr>
                <w:ilvl w:val="0"/>
                <w:numId w:val="21"/>
              </w:numPr>
              <w:rPr>
                <w:rFonts w:ascii="Arial" w:hAnsi="Arial" w:cs="Arial"/>
                <w:sz w:val="22"/>
                <w:szCs w:val="22"/>
              </w:rPr>
            </w:pPr>
            <w:r>
              <w:rPr>
                <w:rFonts w:ascii="Arial" w:hAnsi="Arial" w:cs="Arial"/>
                <w:sz w:val="22"/>
                <w:szCs w:val="22"/>
              </w:rPr>
              <w:t>Online Threats</w:t>
            </w:r>
          </w:p>
          <w:p w:rsidR="00313F0F" w:rsidRDefault="00313F0F" w:rsidP="00CB3225">
            <w:pPr>
              <w:numPr>
                <w:ilvl w:val="0"/>
                <w:numId w:val="21"/>
              </w:numPr>
              <w:rPr>
                <w:rFonts w:ascii="Arial" w:hAnsi="Arial" w:cs="Arial"/>
                <w:sz w:val="22"/>
                <w:szCs w:val="22"/>
              </w:rPr>
            </w:pPr>
            <w:r>
              <w:rPr>
                <w:rFonts w:ascii="Arial" w:hAnsi="Arial" w:cs="Arial"/>
                <w:sz w:val="22"/>
                <w:szCs w:val="22"/>
              </w:rPr>
              <w:t>Communication</w:t>
            </w:r>
          </w:p>
          <w:p w:rsidR="00313F0F" w:rsidRPr="00CB3225" w:rsidRDefault="00313F0F" w:rsidP="00CB3225">
            <w:pPr>
              <w:numPr>
                <w:ilvl w:val="0"/>
                <w:numId w:val="21"/>
              </w:numPr>
              <w:rPr>
                <w:rFonts w:ascii="Arial" w:hAnsi="Arial" w:cs="Arial"/>
                <w:sz w:val="22"/>
                <w:szCs w:val="22"/>
              </w:rPr>
            </w:pPr>
            <w:r>
              <w:rPr>
                <w:rFonts w:ascii="Arial" w:hAnsi="Arial" w:cs="Arial"/>
                <w:sz w:val="22"/>
                <w:szCs w:val="22"/>
              </w:rPr>
              <w:t>Internet Behavior</w:t>
            </w:r>
          </w:p>
        </w:tc>
      </w:tr>
    </w:tbl>
    <w:p w:rsidR="00313F0F" w:rsidRPr="00B13076" w:rsidRDefault="00313F0F" w:rsidP="00EB7584">
      <w:pPr>
        <w:rPr>
          <w:rFonts w:ascii="Arial" w:hAnsi="Arial" w:cs="Arial"/>
          <w:sz w:val="22"/>
          <w:szCs w:val="24"/>
        </w:rPr>
      </w:pPr>
    </w:p>
    <w:p w:rsidR="00313F0F" w:rsidRPr="00B13076" w:rsidRDefault="00313F0F" w:rsidP="00EB7584">
      <w:pPr>
        <w:rPr>
          <w:rFonts w:ascii="Arial" w:hAnsi="Arial" w:cs="Arial"/>
          <w:sz w:val="22"/>
          <w:szCs w:val="24"/>
          <w:u w:val="single"/>
        </w:rPr>
      </w:pPr>
      <w:r w:rsidRPr="00B13076">
        <w:rPr>
          <w:rFonts w:ascii="Arial" w:hAnsi="Arial" w:cs="Arial"/>
          <w:sz w:val="22"/>
          <w:szCs w:val="24"/>
        </w:rPr>
        <w:t>Student Friendly Learning Targets:</w:t>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t xml:space="preserve">                                                                                                      </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gridCol w:w="900"/>
      </w:tblGrid>
      <w:tr w:rsidR="00313F0F" w:rsidRPr="00B13076" w:rsidTr="00DD6779">
        <w:tc>
          <w:tcPr>
            <w:tcW w:w="10278" w:type="dxa"/>
          </w:tcPr>
          <w:p w:rsidR="00313F0F" w:rsidRPr="00CB3225" w:rsidRDefault="00313F0F" w:rsidP="00CB3225">
            <w:pPr>
              <w:rPr>
                <w:rFonts w:ascii="Arial" w:hAnsi="Arial" w:cs="Arial"/>
                <w:sz w:val="22"/>
                <w:szCs w:val="24"/>
              </w:rPr>
            </w:pPr>
            <w:r w:rsidRPr="00CB3225">
              <w:rPr>
                <w:rFonts w:ascii="Arial" w:hAnsi="Arial" w:cs="Arial"/>
              </w:rPr>
              <w:t>I can differentiate between healthy and unhealthy relationships.</w:t>
            </w:r>
          </w:p>
        </w:tc>
        <w:tc>
          <w:tcPr>
            <w:tcW w:w="900" w:type="dxa"/>
          </w:tcPr>
          <w:p w:rsidR="00313F0F" w:rsidRPr="00B13076" w:rsidRDefault="00313F0F" w:rsidP="00DD6779">
            <w:pPr>
              <w:rPr>
                <w:rFonts w:ascii="Arial" w:hAnsi="Arial" w:cs="Arial"/>
                <w:sz w:val="22"/>
                <w:szCs w:val="22"/>
              </w:rPr>
            </w:pPr>
            <w:r w:rsidRPr="00B13076">
              <w:rPr>
                <w:rFonts w:ascii="Arial" w:hAnsi="Arial" w:cs="Arial"/>
                <w:sz w:val="22"/>
                <w:szCs w:val="22"/>
              </w:rPr>
              <w:t>K, R, S, P</w:t>
            </w:r>
          </w:p>
        </w:tc>
      </w:tr>
      <w:tr w:rsidR="00313F0F" w:rsidRPr="00B13076" w:rsidTr="001F3055">
        <w:trPr>
          <w:cantSplit/>
          <w:trHeight w:val="387"/>
        </w:trPr>
        <w:tc>
          <w:tcPr>
            <w:tcW w:w="10278" w:type="dxa"/>
            <w:vAlign w:val="center"/>
          </w:tcPr>
          <w:p w:rsidR="00313F0F" w:rsidRPr="00CB3225" w:rsidRDefault="00313F0F" w:rsidP="00CB3225">
            <w:pPr>
              <w:pStyle w:val="ListParagraph"/>
              <w:ind w:left="0"/>
              <w:rPr>
                <w:rFonts w:ascii="Arial" w:hAnsi="Arial" w:cs="Arial"/>
              </w:rPr>
            </w:pPr>
            <w:r w:rsidRPr="00CB3225">
              <w:rPr>
                <w:rFonts w:ascii="Arial" w:hAnsi="Arial" w:cs="Arial"/>
              </w:rPr>
              <w:t>I can assess characteristics of abusive relationships and strategies for prevention.</w:t>
            </w:r>
          </w:p>
        </w:tc>
        <w:tc>
          <w:tcPr>
            <w:tcW w:w="900" w:type="dxa"/>
          </w:tcPr>
          <w:p w:rsidR="00313F0F" w:rsidRPr="00B13076" w:rsidRDefault="00313F0F" w:rsidP="00DD6779">
            <w:pPr>
              <w:pStyle w:val="POSBullet"/>
              <w:tabs>
                <w:tab w:val="left" w:pos="720"/>
              </w:tabs>
              <w:ind w:left="0" w:firstLine="0"/>
              <w:rPr>
                <w:rFonts w:cs="Arial"/>
                <w:color w:val="auto"/>
                <w:sz w:val="22"/>
              </w:rPr>
            </w:pPr>
            <w:r>
              <w:rPr>
                <w:rFonts w:cs="Arial"/>
                <w:sz w:val="22"/>
                <w:szCs w:val="22"/>
              </w:rPr>
              <w:t>K, R, S, P</w:t>
            </w:r>
          </w:p>
        </w:tc>
      </w:tr>
      <w:tr w:rsidR="00313F0F" w:rsidRPr="00B13076" w:rsidTr="001F3055">
        <w:trPr>
          <w:cantSplit/>
          <w:trHeight w:val="710"/>
        </w:trPr>
        <w:tc>
          <w:tcPr>
            <w:tcW w:w="10278" w:type="dxa"/>
            <w:vAlign w:val="center"/>
          </w:tcPr>
          <w:p w:rsidR="00313F0F" w:rsidRPr="00CB3225" w:rsidRDefault="00313F0F" w:rsidP="00CB3225">
            <w:pPr>
              <w:pStyle w:val="ListParagraph"/>
              <w:ind w:left="0"/>
              <w:rPr>
                <w:rFonts w:ascii="Arial" w:hAnsi="Arial" w:cs="Arial"/>
              </w:rPr>
            </w:pPr>
            <w:r w:rsidRPr="00CB3225">
              <w:rPr>
                <w:rFonts w:ascii="Arial" w:hAnsi="Arial" w:cs="Arial"/>
              </w:rPr>
              <w:t>I can explore possible consequences and long term effects of sexual activity.</w:t>
            </w:r>
          </w:p>
        </w:tc>
        <w:tc>
          <w:tcPr>
            <w:tcW w:w="900" w:type="dxa"/>
          </w:tcPr>
          <w:p w:rsidR="00313F0F" w:rsidRPr="00B13076" w:rsidRDefault="00313F0F" w:rsidP="00DD6779">
            <w:pPr>
              <w:pStyle w:val="POSBullet"/>
              <w:tabs>
                <w:tab w:val="left" w:pos="720"/>
              </w:tabs>
              <w:ind w:left="0" w:firstLine="0"/>
              <w:rPr>
                <w:rFonts w:cs="Arial"/>
                <w:color w:val="auto"/>
                <w:sz w:val="22"/>
              </w:rPr>
            </w:pPr>
            <w:r w:rsidRPr="00B13076">
              <w:rPr>
                <w:rFonts w:cs="Arial"/>
                <w:sz w:val="22"/>
                <w:szCs w:val="22"/>
              </w:rPr>
              <w:t>K, R</w:t>
            </w:r>
            <w:r>
              <w:rPr>
                <w:rFonts w:cs="Arial"/>
                <w:sz w:val="22"/>
                <w:szCs w:val="22"/>
              </w:rPr>
              <w:t>, S, P</w:t>
            </w:r>
          </w:p>
        </w:tc>
      </w:tr>
      <w:tr w:rsidR="00313F0F" w:rsidRPr="00B13076" w:rsidTr="001F3055">
        <w:trPr>
          <w:cantSplit/>
          <w:trHeight w:val="530"/>
        </w:trPr>
        <w:tc>
          <w:tcPr>
            <w:tcW w:w="10278" w:type="dxa"/>
            <w:vAlign w:val="center"/>
          </w:tcPr>
          <w:p w:rsidR="00313F0F" w:rsidRPr="00CB3225" w:rsidRDefault="00313F0F" w:rsidP="00CB3225">
            <w:pPr>
              <w:pStyle w:val="ListParagraph"/>
              <w:ind w:left="0"/>
              <w:rPr>
                <w:rFonts w:ascii="Arial" w:hAnsi="Arial" w:cs="Arial"/>
              </w:rPr>
            </w:pPr>
            <w:r w:rsidRPr="00CB3225">
              <w:rPr>
                <w:rFonts w:ascii="Arial" w:hAnsi="Arial" w:cs="Arial"/>
              </w:rPr>
              <w:t>I can explain male and female reproductive systems.</w:t>
            </w:r>
          </w:p>
        </w:tc>
        <w:tc>
          <w:tcPr>
            <w:tcW w:w="900" w:type="dxa"/>
          </w:tcPr>
          <w:p w:rsidR="00313F0F" w:rsidRPr="00B13076" w:rsidRDefault="00313F0F" w:rsidP="00DD6779">
            <w:pPr>
              <w:pStyle w:val="POSBullet"/>
              <w:tabs>
                <w:tab w:val="left" w:pos="720"/>
              </w:tabs>
              <w:ind w:left="0" w:firstLine="0"/>
              <w:rPr>
                <w:rFonts w:cs="Arial"/>
                <w:color w:val="auto"/>
                <w:sz w:val="22"/>
              </w:rPr>
            </w:pPr>
            <w:r w:rsidRPr="00B13076">
              <w:rPr>
                <w:rFonts w:cs="Arial"/>
                <w:sz w:val="22"/>
                <w:szCs w:val="22"/>
              </w:rPr>
              <w:t>K, R, S, P</w:t>
            </w:r>
          </w:p>
        </w:tc>
      </w:tr>
      <w:tr w:rsidR="00313F0F" w:rsidRPr="00B13076" w:rsidTr="001F3055">
        <w:trPr>
          <w:cantSplit/>
          <w:trHeight w:val="602"/>
        </w:trPr>
        <w:tc>
          <w:tcPr>
            <w:tcW w:w="10278" w:type="dxa"/>
            <w:vAlign w:val="center"/>
          </w:tcPr>
          <w:p w:rsidR="00313F0F" w:rsidRPr="00CB3225" w:rsidRDefault="00313F0F" w:rsidP="00CB3225">
            <w:pPr>
              <w:pStyle w:val="ListParagraph"/>
              <w:ind w:left="0"/>
              <w:rPr>
                <w:rFonts w:ascii="Arial" w:hAnsi="Arial" w:cs="Arial"/>
              </w:rPr>
            </w:pPr>
            <w:r w:rsidRPr="00CB3225">
              <w:rPr>
                <w:rFonts w:ascii="Arial" w:hAnsi="Arial" w:cs="Arial"/>
              </w:rPr>
              <w:t>I can apply effective communication skills to real life scenarios.</w:t>
            </w:r>
          </w:p>
        </w:tc>
        <w:tc>
          <w:tcPr>
            <w:tcW w:w="900" w:type="dxa"/>
          </w:tcPr>
          <w:p w:rsidR="00313F0F" w:rsidRPr="00B13076" w:rsidRDefault="00313F0F" w:rsidP="00DD6779">
            <w:pPr>
              <w:pStyle w:val="POSBullet"/>
              <w:tabs>
                <w:tab w:val="left" w:pos="720"/>
              </w:tabs>
              <w:ind w:left="0" w:firstLine="0"/>
              <w:rPr>
                <w:rFonts w:cs="Arial"/>
                <w:color w:val="auto"/>
                <w:sz w:val="22"/>
              </w:rPr>
            </w:pPr>
            <w:r w:rsidRPr="00B13076">
              <w:rPr>
                <w:rFonts w:cs="Arial"/>
                <w:sz w:val="22"/>
                <w:szCs w:val="22"/>
              </w:rPr>
              <w:t>K, R, S, P</w:t>
            </w:r>
          </w:p>
        </w:tc>
      </w:tr>
      <w:tr w:rsidR="00313F0F" w:rsidRPr="00B13076" w:rsidTr="001F3055">
        <w:trPr>
          <w:cantSplit/>
          <w:trHeight w:val="530"/>
        </w:trPr>
        <w:tc>
          <w:tcPr>
            <w:tcW w:w="10278" w:type="dxa"/>
            <w:vAlign w:val="center"/>
          </w:tcPr>
          <w:p w:rsidR="00313F0F" w:rsidRPr="00CB3225" w:rsidRDefault="00313F0F" w:rsidP="00CB3225">
            <w:pPr>
              <w:rPr>
                <w:rStyle w:val="Heading1Char"/>
                <w:rFonts w:ascii="Arial" w:hAnsi="Arial" w:cs="Arial"/>
                <w:b w:val="0"/>
                <w:bCs w:val="0"/>
                <w:kern w:val="0"/>
                <w:sz w:val="20"/>
                <w:szCs w:val="20"/>
              </w:rPr>
            </w:pPr>
            <w:r w:rsidRPr="00CB3225">
              <w:rPr>
                <w:rStyle w:val="Heading1Char"/>
                <w:rFonts w:ascii="Arial" w:hAnsi="Arial" w:cs="Arial"/>
                <w:b w:val="0"/>
                <w:bCs w:val="0"/>
                <w:kern w:val="0"/>
                <w:sz w:val="20"/>
                <w:szCs w:val="20"/>
              </w:rPr>
              <w:t xml:space="preserve">I can apply problem solving techniques and incorporate team work to demonstrate a positive work environment. </w:t>
            </w:r>
          </w:p>
        </w:tc>
        <w:tc>
          <w:tcPr>
            <w:tcW w:w="900" w:type="dxa"/>
          </w:tcPr>
          <w:p w:rsidR="00313F0F" w:rsidRPr="00B13076" w:rsidRDefault="00313F0F" w:rsidP="00DD6779">
            <w:pPr>
              <w:pStyle w:val="POSBullet"/>
              <w:tabs>
                <w:tab w:val="left" w:pos="720"/>
              </w:tabs>
              <w:ind w:left="0" w:firstLine="0"/>
              <w:rPr>
                <w:rFonts w:cs="Arial"/>
                <w:color w:val="auto"/>
                <w:sz w:val="22"/>
              </w:rPr>
            </w:pPr>
            <w:r>
              <w:rPr>
                <w:rFonts w:cs="Arial"/>
                <w:sz w:val="22"/>
                <w:szCs w:val="22"/>
              </w:rPr>
              <w:t>K, R, S, P</w:t>
            </w:r>
          </w:p>
        </w:tc>
      </w:tr>
      <w:tr w:rsidR="00313F0F" w:rsidRPr="00B13076" w:rsidTr="001F3055">
        <w:trPr>
          <w:cantSplit/>
          <w:trHeight w:val="602"/>
        </w:trPr>
        <w:tc>
          <w:tcPr>
            <w:tcW w:w="10278" w:type="dxa"/>
            <w:vAlign w:val="center"/>
          </w:tcPr>
          <w:p w:rsidR="00313F0F" w:rsidRPr="00CB3225" w:rsidRDefault="00313F0F" w:rsidP="00CB3225">
            <w:pPr>
              <w:pStyle w:val="ListParagraph"/>
              <w:ind w:left="0"/>
              <w:rPr>
                <w:rFonts w:ascii="Arial" w:hAnsi="Arial" w:cs="Arial"/>
              </w:rPr>
            </w:pPr>
            <w:r w:rsidRPr="00CB3225">
              <w:rPr>
                <w:rFonts w:ascii="Arial" w:hAnsi="Arial" w:cs="Arial"/>
              </w:rPr>
              <w:t>I can discuss various leadership styles and evaluate personal style.</w:t>
            </w:r>
          </w:p>
        </w:tc>
        <w:tc>
          <w:tcPr>
            <w:tcW w:w="900" w:type="dxa"/>
          </w:tcPr>
          <w:p w:rsidR="00313F0F" w:rsidRPr="00B13076" w:rsidRDefault="00313F0F" w:rsidP="00DD6779">
            <w:pPr>
              <w:pStyle w:val="POSBullet"/>
              <w:tabs>
                <w:tab w:val="left" w:pos="720"/>
              </w:tabs>
              <w:ind w:left="0" w:firstLine="0"/>
              <w:rPr>
                <w:rFonts w:cs="Arial"/>
                <w:color w:val="auto"/>
                <w:sz w:val="22"/>
              </w:rPr>
            </w:pPr>
            <w:r>
              <w:rPr>
                <w:rFonts w:cs="Arial"/>
                <w:sz w:val="22"/>
                <w:szCs w:val="22"/>
              </w:rPr>
              <w:t>K, R, S, P</w:t>
            </w:r>
          </w:p>
        </w:tc>
      </w:tr>
      <w:tr w:rsidR="00313F0F" w:rsidRPr="00B13076" w:rsidTr="001F3055">
        <w:trPr>
          <w:cantSplit/>
          <w:trHeight w:val="602"/>
        </w:trPr>
        <w:tc>
          <w:tcPr>
            <w:tcW w:w="10278" w:type="dxa"/>
            <w:vAlign w:val="center"/>
          </w:tcPr>
          <w:p w:rsidR="00313F0F" w:rsidRPr="00CB3225" w:rsidRDefault="00313F0F" w:rsidP="00CB3225">
            <w:pPr>
              <w:pStyle w:val="ListParagraph"/>
              <w:ind w:left="0"/>
              <w:rPr>
                <w:rFonts w:ascii="Arial" w:hAnsi="Arial" w:cs="Arial"/>
              </w:rPr>
            </w:pPr>
            <w:r w:rsidRPr="00CB3225">
              <w:rPr>
                <w:rFonts w:ascii="Arial" w:hAnsi="Arial" w:cs="Arial"/>
              </w:rPr>
              <w:t>I can identify the needs of the school and local community.</w:t>
            </w:r>
          </w:p>
        </w:tc>
        <w:tc>
          <w:tcPr>
            <w:tcW w:w="900" w:type="dxa"/>
          </w:tcPr>
          <w:p w:rsidR="00313F0F" w:rsidRPr="00B13076" w:rsidRDefault="00313F0F" w:rsidP="00DD6779">
            <w:pPr>
              <w:pStyle w:val="POSBullet"/>
              <w:tabs>
                <w:tab w:val="left" w:pos="720"/>
              </w:tabs>
              <w:ind w:left="0" w:firstLine="0"/>
              <w:rPr>
                <w:rFonts w:cs="Arial"/>
                <w:sz w:val="22"/>
                <w:szCs w:val="22"/>
              </w:rPr>
            </w:pPr>
            <w:r>
              <w:rPr>
                <w:rFonts w:cs="Arial"/>
                <w:sz w:val="22"/>
                <w:szCs w:val="22"/>
              </w:rPr>
              <w:t>K, R, S, P</w:t>
            </w:r>
          </w:p>
        </w:tc>
      </w:tr>
      <w:tr w:rsidR="00313F0F" w:rsidRPr="00B13076" w:rsidTr="001F3055">
        <w:trPr>
          <w:cantSplit/>
          <w:trHeight w:val="602"/>
        </w:trPr>
        <w:tc>
          <w:tcPr>
            <w:tcW w:w="10278" w:type="dxa"/>
            <w:vAlign w:val="center"/>
          </w:tcPr>
          <w:p w:rsidR="00313F0F" w:rsidRPr="00CB3225" w:rsidRDefault="00313F0F" w:rsidP="00CB3225">
            <w:pPr>
              <w:pStyle w:val="ListParagraph"/>
              <w:ind w:left="0"/>
              <w:rPr>
                <w:rFonts w:ascii="Arial" w:hAnsi="Arial" w:cs="Arial"/>
              </w:rPr>
            </w:pPr>
            <w:r w:rsidRPr="00CB3225">
              <w:rPr>
                <w:rFonts w:ascii="Arial" w:hAnsi="Arial" w:cs="Arial"/>
              </w:rPr>
              <w:t>I can explain appropriate refusal skills.</w:t>
            </w:r>
          </w:p>
        </w:tc>
        <w:tc>
          <w:tcPr>
            <w:tcW w:w="900" w:type="dxa"/>
          </w:tcPr>
          <w:p w:rsidR="00313F0F" w:rsidRDefault="00313F0F" w:rsidP="00DD6779">
            <w:pPr>
              <w:pStyle w:val="POSBullet"/>
              <w:tabs>
                <w:tab w:val="left" w:pos="720"/>
              </w:tabs>
              <w:ind w:left="0" w:firstLine="0"/>
              <w:rPr>
                <w:rFonts w:cs="Arial"/>
                <w:sz w:val="22"/>
                <w:szCs w:val="22"/>
              </w:rPr>
            </w:pPr>
            <w:r>
              <w:rPr>
                <w:rFonts w:cs="Arial"/>
                <w:sz w:val="22"/>
                <w:szCs w:val="22"/>
              </w:rPr>
              <w:t>K, R, S, P</w:t>
            </w:r>
          </w:p>
        </w:tc>
      </w:tr>
      <w:tr w:rsidR="00313F0F" w:rsidRPr="00B13076" w:rsidTr="001F3055">
        <w:trPr>
          <w:cantSplit/>
          <w:trHeight w:val="602"/>
        </w:trPr>
        <w:tc>
          <w:tcPr>
            <w:tcW w:w="10278" w:type="dxa"/>
            <w:vAlign w:val="center"/>
          </w:tcPr>
          <w:p w:rsidR="00313F0F" w:rsidRPr="00CB3225" w:rsidRDefault="00313F0F" w:rsidP="00CB3225">
            <w:pPr>
              <w:pStyle w:val="ListParagraph"/>
              <w:ind w:left="0"/>
              <w:rPr>
                <w:rFonts w:ascii="Arial" w:hAnsi="Arial" w:cs="Arial"/>
              </w:rPr>
            </w:pPr>
            <w:r w:rsidRPr="00CB3225">
              <w:rPr>
                <w:rFonts w:ascii="Arial" w:hAnsi="Arial" w:cs="Arial"/>
              </w:rPr>
              <w:t>I can explain the consequences of negative peer pressure.</w:t>
            </w:r>
          </w:p>
        </w:tc>
        <w:tc>
          <w:tcPr>
            <w:tcW w:w="900" w:type="dxa"/>
          </w:tcPr>
          <w:p w:rsidR="00313F0F" w:rsidRDefault="00313F0F" w:rsidP="00DD6779">
            <w:pPr>
              <w:pStyle w:val="POSBullet"/>
              <w:tabs>
                <w:tab w:val="left" w:pos="720"/>
              </w:tabs>
              <w:ind w:left="0" w:firstLine="0"/>
              <w:rPr>
                <w:rFonts w:cs="Arial"/>
                <w:sz w:val="22"/>
                <w:szCs w:val="22"/>
              </w:rPr>
            </w:pPr>
            <w:r>
              <w:rPr>
                <w:rFonts w:cs="Arial"/>
                <w:sz w:val="22"/>
                <w:szCs w:val="22"/>
              </w:rPr>
              <w:t>K, R, S, P</w:t>
            </w:r>
          </w:p>
        </w:tc>
      </w:tr>
      <w:tr w:rsidR="00313F0F" w:rsidRPr="00B13076" w:rsidTr="00DD6779">
        <w:trPr>
          <w:cantSplit/>
          <w:trHeight w:val="602"/>
        </w:trPr>
        <w:tc>
          <w:tcPr>
            <w:tcW w:w="10278" w:type="dxa"/>
          </w:tcPr>
          <w:p w:rsidR="00313F0F" w:rsidRPr="00CB3225" w:rsidRDefault="00313F0F" w:rsidP="00CB3225">
            <w:pPr>
              <w:pStyle w:val="ListParagraph"/>
              <w:ind w:left="0"/>
              <w:rPr>
                <w:rFonts w:ascii="Arial" w:hAnsi="Arial" w:cs="Arial"/>
              </w:rPr>
            </w:pPr>
            <w:r w:rsidRPr="00CB3225">
              <w:rPr>
                <w:rFonts w:ascii="Arial" w:hAnsi="Arial" w:cs="Arial"/>
              </w:rPr>
              <w:t>I can explain how to avoid inappropriate internet behavior.</w:t>
            </w:r>
          </w:p>
        </w:tc>
        <w:tc>
          <w:tcPr>
            <w:tcW w:w="900" w:type="dxa"/>
          </w:tcPr>
          <w:p w:rsidR="00313F0F" w:rsidRDefault="00313F0F" w:rsidP="00DD6779">
            <w:pPr>
              <w:pStyle w:val="POSBullet"/>
              <w:tabs>
                <w:tab w:val="left" w:pos="720"/>
              </w:tabs>
              <w:ind w:left="0" w:firstLine="0"/>
              <w:rPr>
                <w:rFonts w:cs="Arial"/>
                <w:sz w:val="22"/>
                <w:szCs w:val="22"/>
              </w:rPr>
            </w:pPr>
            <w:r>
              <w:rPr>
                <w:rFonts w:cs="Arial"/>
                <w:sz w:val="22"/>
                <w:szCs w:val="22"/>
              </w:rPr>
              <w:t>K, R, S, P</w:t>
            </w:r>
          </w:p>
        </w:tc>
      </w:tr>
      <w:tr w:rsidR="00313F0F" w:rsidRPr="00B13076" w:rsidTr="001F3055">
        <w:trPr>
          <w:cantSplit/>
          <w:trHeight w:val="602"/>
        </w:trPr>
        <w:tc>
          <w:tcPr>
            <w:tcW w:w="10278" w:type="dxa"/>
            <w:vAlign w:val="center"/>
          </w:tcPr>
          <w:p w:rsidR="00313F0F" w:rsidRPr="00CB3225" w:rsidRDefault="00313F0F" w:rsidP="00CB3225">
            <w:pPr>
              <w:pStyle w:val="ListParagraph"/>
              <w:ind w:left="0"/>
              <w:rPr>
                <w:rFonts w:ascii="Arial" w:hAnsi="Arial" w:cs="Arial"/>
              </w:rPr>
            </w:pPr>
            <w:r w:rsidRPr="00CB3225">
              <w:rPr>
                <w:rFonts w:ascii="Arial" w:hAnsi="Arial" w:cs="Arial"/>
              </w:rPr>
              <w:t>I can explain effective conflict resolution strategies.</w:t>
            </w:r>
          </w:p>
        </w:tc>
        <w:tc>
          <w:tcPr>
            <w:tcW w:w="900" w:type="dxa"/>
          </w:tcPr>
          <w:p w:rsidR="00313F0F" w:rsidRDefault="00313F0F" w:rsidP="00DD6779">
            <w:pPr>
              <w:pStyle w:val="POSBullet"/>
              <w:tabs>
                <w:tab w:val="left" w:pos="720"/>
              </w:tabs>
              <w:ind w:left="0" w:firstLine="0"/>
              <w:rPr>
                <w:rFonts w:cs="Arial"/>
                <w:sz w:val="22"/>
                <w:szCs w:val="22"/>
              </w:rPr>
            </w:pPr>
          </w:p>
        </w:tc>
      </w:tr>
      <w:tr w:rsidR="00313F0F" w:rsidRPr="00B13076" w:rsidTr="001F3055">
        <w:trPr>
          <w:cantSplit/>
          <w:trHeight w:val="602"/>
        </w:trPr>
        <w:tc>
          <w:tcPr>
            <w:tcW w:w="10278" w:type="dxa"/>
            <w:vAlign w:val="center"/>
          </w:tcPr>
          <w:p w:rsidR="00313F0F" w:rsidRPr="00CB3225" w:rsidRDefault="00313F0F" w:rsidP="00CB3225">
            <w:pPr>
              <w:pStyle w:val="ListParagraph"/>
              <w:ind w:left="0"/>
              <w:rPr>
                <w:rFonts w:ascii="Arial" w:hAnsi="Arial" w:cs="Arial"/>
              </w:rPr>
            </w:pPr>
            <w:r w:rsidRPr="00CB3225">
              <w:rPr>
                <w:rFonts w:ascii="Arial" w:hAnsi="Arial" w:cs="Arial"/>
              </w:rPr>
              <w:t>I can identify the needs of the school and local community.</w:t>
            </w:r>
          </w:p>
        </w:tc>
        <w:tc>
          <w:tcPr>
            <w:tcW w:w="900" w:type="dxa"/>
          </w:tcPr>
          <w:p w:rsidR="00313F0F" w:rsidRDefault="00313F0F" w:rsidP="00DD6779">
            <w:pPr>
              <w:pStyle w:val="POSBullet"/>
              <w:tabs>
                <w:tab w:val="left" w:pos="720"/>
              </w:tabs>
              <w:ind w:left="0" w:firstLine="0"/>
              <w:rPr>
                <w:rFonts w:cs="Arial"/>
                <w:sz w:val="22"/>
                <w:szCs w:val="22"/>
              </w:rPr>
            </w:pPr>
            <w:r>
              <w:rPr>
                <w:rFonts w:cs="Arial"/>
                <w:sz w:val="22"/>
                <w:szCs w:val="22"/>
              </w:rPr>
              <w:t>K, R, S, P</w:t>
            </w:r>
          </w:p>
        </w:tc>
      </w:tr>
      <w:tr w:rsidR="00313F0F" w:rsidRPr="00B13076" w:rsidTr="001F3055">
        <w:trPr>
          <w:cantSplit/>
          <w:trHeight w:val="602"/>
        </w:trPr>
        <w:tc>
          <w:tcPr>
            <w:tcW w:w="10278" w:type="dxa"/>
            <w:vAlign w:val="center"/>
          </w:tcPr>
          <w:p w:rsidR="00313F0F" w:rsidRPr="00CB3225" w:rsidRDefault="00313F0F" w:rsidP="00CB3225">
            <w:pPr>
              <w:pStyle w:val="ListParagraph"/>
              <w:ind w:left="0"/>
              <w:rPr>
                <w:rFonts w:ascii="Arial" w:hAnsi="Arial" w:cs="Arial"/>
              </w:rPr>
            </w:pPr>
            <w:r w:rsidRPr="00CB3225">
              <w:rPr>
                <w:rFonts w:ascii="Arial" w:hAnsi="Arial" w:cs="Arial"/>
              </w:rPr>
              <w:t>I can create a Public Service Announcement to bring awareness to violence.</w:t>
            </w:r>
          </w:p>
        </w:tc>
        <w:tc>
          <w:tcPr>
            <w:tcW w:w="900" w:type="dxa"/>
          </w:tcPr>
          <w:p w:rsidR="00313F0F" w:rsidRDefault="00313F0F" w:rsidP="00DD6779">
            <w:pPr>
              <w:pStyle w:val="POSBullet"/>
              <w:tabs>
                <w:tab w:val="left" w:pos="720"/>
              </w:tabs>
              <w:ind w:left="0" w:firstLine="0"/>
              <w:rPr>
                <w:rFonts w:cs="Arial"/>
                <w:sz w:val="22"/>
                <w:szCs w:val="22"/>
              </w:rPr>
            </w:pPr>
            <w:r>
              <w:rPr>
                <w:rFonts w:cs="Arial"/>
                <w:sz w:val="22"/>
                <w:szCs w:val="22"/>
              </w:rPr>
              <w:t>K, R, S, P</w:t>
            </w:r>
          </w:p>
        </w:tc>
      </w:tr>
      <w:tr w:rsidR="00313F0F" w:rsidRPr="00B13076" w:rsidTr="001F3055">
        <w:trPr>
          <w:cantSplit/>
          <w:trHeight w:val="602"/>
        </w:trPr>
        <w:tc>
          <w:tcPr>
            <w:tcW w:w="10278" w:type="dxa"/>
            <w:vAlign w:val="center"/>
          </w:tcPr>
          <w:p w:rsidR="00313F0F" w:rsidRPr="00CB3225" w:rsidRDefault="00313F0F" w:rsidP="00CB3225">
            <w:pPr>
              <w:pStyle w:val="ListParagraph"/>
              <w:ind w:left="0"/>
              <w:rPr>
                <w:rFonts w:ascii="Arial" w:hAnsi="Arial" w:cs="Arial"/>
              </w:rPr>
            </w:pPr>
            <w:r w:rsidRPr="00CB3225">
              <w:rPr>
                <w:rFonts w:ascii="Arial" w:hAnsi="Arial" w:cs="Arial"/>
              </w:rPr>
              <w:t>I can thoroughly explain topics studied in Unit 3 of Family Sciences.</w:t>
            </w:r>
          </w:p>
        </w:tc>
        <w:tc>
          <w:tcPr>
            <w:tcW w:w="900" w:type="dxa"/>
          </w:tcPr>
          <w:p w:rsidR="00313F0F" w:rsidRDefault="00313F0F" w:rsidP="00DD6779">
            <w:pPr>
              <w:pStyle w:val="POSBullet"/>
              <w:tabs>
                <w:tab w:val="left" w:pos="720"/>
              </w:tabs>
              <w:ind w:left="0" w:firstLine="0"/>
              <w:rPr>
                <w:rFonts w:cs="Arial"/>
                <w:sz w:val="22"/>
                <w:szCs w:val="22"/>
              </w:rPr>
            </w:pPr>
            <w:r>
              <w:rPr>
                <w:rFonts w:cs="Arial"/>
                <w:sz w:val="22"/>
                <w:szCs w:val="22"/>
              </w:rPr>
              <w:t>K, R, S, P</w:t>
            </w:r>
          </w:p>
        </w:tc>
      </w:tr>
    </w:tbl>
    <w:p w:rsidR="00313F0F" w:rsidRPr="00B13076" w:rsidRDefault="00313F0F" w:rsidP="00EB7584">
      <w:pPr>
        <w:rPr>
          <w:rFonts w:ascii="Arial" w:hAnsi="Arial" w:cs="Arial"/>
          <w:sz w:val="22"/>
          <w:szCs w:val="24"/>
        </w:rPr>
      </w:pPr>
    </w:p>
    <w:p w:rsidR="00313F0F" w:rsidRPr="00B13076" w:rsidRDefault="00313F0F" w:rsidP="00EB7584">
      <w:pPr>
        <w:rPr>
          <w:rFonts w:ascii="Arial" w:hAnsi="Arial" w:cs="Arial"/>
          <w:sz w:val="22"/>
          <w:szCs w:val="24"/>
        </w:rPr>
      </w:pPr>
      <w:r w:rsidRPr="00B13076">
        <w:rPr>
          <w:rFonts w:ascii="Arial" w:hAnsi="Arial" w:cs="Arial"/>
          <w:sz w:val="22"/>
          <w:szCs w:val="24"/>
        </w:rPr>
        <w:t xml:space="preserve">Summative </w:t>
      </w:r>
      <w:commentRangeStart w:id="4"/>
      <w:r w:rsidRPr="00B13076">
        <w:rPr>
          <w:rFonts w:ascii="Arial" w:hAnsi="Arial" w:cs="Arial"/>
          <w:sz w:val="22"/>
          <w:szCs w:val="24"/>
        </w:rPr>
        <w:t>Assessment</w:t>
      </w:r>
      <w:commentRangeEnd w:id="4"/>
      <w:r w:rsidRPr="00B13076">
        <w:rPr>
          <w:rStyle w:val="CommentReference"/>
          <w:rFonts w:ascii="Arial" w:hAnsi="Arial"/>
          <w:sz w:val="22"/>
        </w:rPr>
        <w:commentReference w:id="4"/>
      </w:r>
      <w:r w:rsidRPr="00B13076">
        <w:rPr>
          <w:rFonts w:ascii="Arial" w:hAnsi="Arial" w:cs="Arial"/>
          <w:sz w:val="22"/>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313F0F" w:rsidRPr="00B13076" w:rsidTr="00DD6779">
        <w:tc>
          <w:tcPr>
            <w:tcW w:w="8856" w:type="dxa"/>
          </w:tcPr>
          <w:p w:rsidR="00313F0F" w:rsidRPr="00B13076" w:rsidRDefault="009E4AC5" w:rsidP="00DD6779">
            <w:pPr>
              <w:ind w:hanging="270"/>
              <w:rPr>
                <w:rFonts w:ascii="Arial" w:hAnsi="Arial" w:cs="Arial"/>
                <w:sz w:val="22"/>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-634365</wp:posOffset>
                      </wp:positionH>
                      <wp:positionV relativeFrom="paragraph">
                        <wp:posOffset>8255</wp:posOffset>
                      </wp:positionV>
                      <wp:extent cx="7200900" cy="914400"/>
                      <wp:effectExtent l="13335" t="8255" r="571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14400"/>
                              </a:xfrm>
                              <a:prstGeom prst="rect">
                                <a:avLst/>
                              </a:prstGeom>
                              <a:solidFill>
                                <a:srgbClr val="FFFFFF"/>
                              </a:solidFill>
                              <a:ln w="9525">
                                <a:solidFill>
                                  <a:srgbClr val="000000"/>
                                </a:solidFill>
                                <a:miter lim="800000"/>
                                <a:headEnd/>
                                <a:tailEnd/>
                              </a:ln>
                            </wps:spPr>
                            <wps:txbx>
                              <w:txbxContent>
                                <w:p w:rsidR="00313F0F" w:rsidRPr="00ED6A26" w:rsidRDefault="00313F0F" w:rsidP="00271204">
                                  <w:pPr>
                                    <w:rPr>
                                      <w:rFonts w:ascii="Arial" w:hAnsi="Arial"/>
                                    </w:rPr>
                                  </w:pPr>
                                  <w:r w:rsidRPr="00ED6A26">
                                    <w:rPr>
                                      <w:rFonts w:ascii="Arial" w:hAnsi="Arial"/>
                                    </w:rPr>
                                    <w:t>Students will be given a unit test which includes selected response and extended written response questions.</w:t>
                                  </w:r>
                                </w:p>
                                <w:p w:rsidR="00313F0F" w:rsidRPr="00ED6A26" w:rsidRDefault="00313F0F" w:rsidP="00271204">
                                  <w:pPr>
                                    <w:rPr>
                                      <w:rFonts w:ascii="Arial" w:hAnsi="Arial"/>
                                    </w:rPr>
                                  </w:pPr>
                                  <w:r w:rsidRPr="00ED6A26">
                                    <w:rPr>
                                      <w:rFonts w:ascii="Arial" w:hAnsi="Arial"/>
                                    </w:rPr>
                                    <w:t xml:space="preserve">Students will create </w:t>
                                  </w:r>
                                  <w:r>
                                    <w:rPr>
                                      <w:rFonts w:ascii="Arial" w:hAnsi="Arial"/>
                                    </w:rPr>
                                    <w:t xml:space="preserve">a school-wide campaign for positive behaviors, a presentation for their group leadership project, and an anti-bullying PSA to be uploaded to a podcast. </w:t>
                                  </w:r>
                                </w:p>
                                <w:p w:rsidR="00313F0F" w:rsidRDefault="00313F0F" w:rsidP="00EB7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9.95pt;margin-top:.65pt;width:56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">
                      <v:textbox>
                        <w:txbxContent>
                          <w:p w:rsidR="00313F0F" w:rsidRPr="00ED6A26" w:rsidRDefault="00313F0F" w:rsidP="00271204">
                            <w:pPr>
                              <w:rPr>
                                <w:rFonts w:ascii="Arial" w:hAnsi="Arial"/>
                              </w:rPr>
                            </w:pPr>
                            <w:r w:rsidRPr="00ED6A26">
                              <w:rPr>
                                <w:rFonts w:ascii="Arial" w:hAnsi="Arial"/>
                              </w:rPr>
                              <w:t>Students will be given a unit test which includes selected response and extended written response questions.</w:t>
                            </w:r>
                          </w:p>
                          <w:p w:rsidR="00313F0F" w:rsidRPr="00ED6A26" w:rsidRDefault="00313F0F" w:rsidP="00271204">
                            <w:pPr>
                              <w:rPr>
                                <w:rFonts w:ascii="Arial" w:hAnsi="Arial"/>
                              </w:rPr>
                            </w:pPr>
                            <w:r w:rsidRPr="00ED6A26">
                              <w:rPr>
                                <w:rFonts w:ascii="Arial" w:hAnsi="Arial"/>
                              </w:rPr>
                              <w:t xml:space="preserve">Students will create </w:t>
                            </w:r>
                            <w:r>
                              <w:rPr>
                                <w:rFonts w:ascii="Arial" w:hAnsi="Arial"/>
                              </w:rPr>
                              <w:t xml:space="preserve">a school-wide campaign for positive behaviors, a presentation for their group leadership project, and an anti-bullying PSA to be uploaded to a podcast. </w:t>
                            </w:r>
                          </w:p>
                          <w:p w:rsidR="00313F0F" w:rsidRDefault="00313F0F" w:rsidP="00EB7584"/>
                        </w:txbxContent>
                      </v:textbox>
                    </v:shape>
                  </w:pict>
                </mc:Fallback>
              </mc:AlternateContent>
            </w:r>
          </w:p>
          <w:p w:rsidR="00313F0F" w:rsidRPr="00B13076" w:rsidRDefault="00313F0F" w:rsidP="00DD6779">
            <w:pPr>
              <w:ind w:hanging="270"/>
              <w:rPr>
                <w:rFonts w:ascii="Arial" w:hAnsi="Arial" w:cs="Arial"/>
                <w:sz w:val="22"/>
                <w:szCs w:val="24"/>
              </w:rPr>
            </w:pPr>
          </w:p>
          <w:p w:rsidR="00313F0F" w:rsidRPr="00B13076" w:rsidRDefault="00313F0F" w:rsidP="00DD6779">
            <w:pPr>
              <w:ind w:hanging="270"/>
              <w:rPr>
                <w:rFonts w:ascii="Arial" w:hAnsi="Arial" w:cs="Arial"/>
                <w:sz w:val="22"/>
                <w:szCs w:val="24"/>
              </w:rPr>
            </w:pPr>
          </w:p>
          <w:p w:rsidR="00313F0F" w:rsidRPr="00B13076" w:rsidRDefault="00313F0F" w:rsidP="00DD6779">
            <w:pPr>
              <w:ind w:hanging="270"/>
              <w:rPr>
                <w:rFonts w:ascii="Arial" w:hAnsi="Arial" w:cs="Arial"/>
                <w:sz w:val="22"/>
                <w:szCs w:val="24"/>
              </w:rPr>
            </w:pPr>
          </w:p>
          <w:p w:rsidR="00313F0F" w:rsidRPr="00B13076" w:rsidRDefault="00313F0F" w:rsidP="00DD6779">
            <w:pPr>
              <w:ind w:hanging="270"/>
              <w:rPr>
                <w:rFonts w:ascii="Arial" w:hAnsi="Arial" w:cs="Arial"/>
                <w:sz w:val="22"/>
                <w:szCs w:val="24"/>
              </w:rPr>
            </w:pPr>
          </w:p>
        </w:tc>
      </w:tr>
    </w:tbl>
    <w:p w:rsidR="00313F0F" w:rsidRPr="00B13076" w:rsidRDefault="00313F0F" w:rsidP="00EB7584">
      <w:pPr>
        <w:rPr>
          <w:rFonts w:ascii="Arial" w:hAnsi="Arial" w:cs="Arial"/>
          <w:sz w:val="22"/>
          <w:szCs w:val="24"/>
        </w:rPr>
      </w:pPr>
    </w:p>
    <w:p w:rsidR="00313F0F" w:rsidRPr="00B13076" w:rsidRDefault="00313F0F" w:rsidP="00EB7584">
      <w:pPr>
        <w:rPr>
          <w:rFonts w:ascii="Arial" w:hAnsi="Arial" w:cs="Arial"/>
          <w:sz w:val="22"/>
          <w:szCs w:val="24"/>
        </w:rPr>
      </w:pPr>
    </w:p>
    <w:p w:rsidR="00313F0F" w:rsidRPr="00B13076" w:rsidRDefault="00313F0F" w:rsidP="00EB7584">
      <w:pPr>
        <w:rPr>
          <w:rFonts w:ascii="Arial" w:hAnsi="Arial" w:cs="Arial"/>
          <w:sz w:val="22"/>
          <w:szCs w:val="24"/>
        </w:rPr>
      </w:pPr>
      <w:r w:rsidRPr="00B13076">
        <w:rPr>
          <w:rFonts w:ascii="Arial" w:hAnsi="Arial" w:cs="Arial"/>
          <w:sz w:val="22"/>
          <w:szCs w:val="24"/>
        </w:rPr>
        <w:t>Pre-</w:t>
      </w:r>
      <w:commentRangeStart w:id="5"/>
      <w:r w:rsidRPr="00B13076">
        <w:rPr>
          <w:rFonts w:ascii="Arial" w:hAnsi="Arial" w:cs="Arial"/>
          <w:sz w:val="22"/>
          <w:szCs w:val="24"/>
        </w:rPr>
        <w:t>Assessment</w:t>
      </w:r>
      <w:commentRangeEnd w:id="5"/>
      <w:r w:rsidRPr="00B13076">
        <w:rPr>
          <w:rStyle w:val="CommentReference"/>
          <w:rFonts w:ascii="Arial" w:hAnsi="Arial"/>
          <w:sz w:val="22"/>
        </w:rPr>
        <w:commentReference w:id="5"/>
      </w:r>
      <w:r w:rsidRPr="00B13076">
        <w:rPr>
          <w:rFonts w:ascii="Arial" w:hAnsi="Arial" w:cs="Arial"/>
          <w:sz w:val="22"/>
          <w:szCs w:val="24"/>
        </w:rPr>
        <w:t>:</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313F0F" w:rsidRPr="00B13076" w:rsidTr="00DD6779">
        <w:tc>
          <w:tcPr>
            <w:tcW w:w="11178" w:type="dxa"/>
          </w:tcPr>
          <w:p w:rsidR="00313F0F" w:rsidRPr="00B13076" w:rsidRDefault="00313F0F" w:rsidP="00DD6779">
            <w:pPr>
              <w:rPr>
                <w:rFonts w:ascii="Arial" w:hAnsi="Arial" w:cs="Arial"/>
                <w:sz w:val="22"/>
                <w:szCs w:val="24"/>
              </w:rPr>
            </w:pPr>
            <w:r w:rsidRPr="00B13076">
              <w:rPr>
                <w:rFonts w:ascii="Arial" w:hAnsi="Arial" w:cs="Arial"/>
                <w:sz w:val="22"/>
                <w:szCs w:val="24"/>
              </w:rPr>
              <w:t xml:space="preserve">Pre assessment will include all questions on the summative </w:t>
            </w:r>
            <w:r>
              <w:rPr>
                <w:rFonts w:ascii="Arial" w:hAnsi="Arial" w:cs="Arial"/>
                <w:sz w:val="22"/>
                <w:szCs w:val="24"/>
              </w:rPr>
              <w:t>course exam</w:t>
            </w:r>
            <w:r w:rsidRPr="00B13076">
              <w:rPr>
                <w:rFonts w:ascii="Arial" w:hAnsi="Arial" w:cs="Arial"/>
                <w:sz w:val="22"/>
                <w:szCs w:val="24"/>
              </w:rPr>
              <w:t>.</w:t>
            </w:r>
          </w:p>
        </w:tc>
      </w:tr>
    </w:tbl>
    <w:p w:rsidR="00313F0F" w:rsidRPr="00B13076" w:rsidRDefault="00313F0F" w:rsidP="00EB7584">
      <w:pPr>
        <w:rPr>
          <w:rFonts w:ascii="Arial" w:hAnsi="Arial" w:cs="Arial"/>
          <w:sz w:val="22"/>
          <w:szCs w:val="24"/>
          <w:u w:val="single"/>
        </w:rPr>
      </w:pPr>
    </w:p>
    <w:p w:rsidR="00313F0F" w:rsidRDefault="00313F0F" w:rsidP="00EB7584">
      <w:pPr>
        <w:rPr>
          <w:rFonts w:ascii="Arial" w:hAnsi="Arial" w:cs="Arial"/>
          <w:sz w:val="22"/>
          <w:szCs w:val="24"/>
        </w:rPr>
      </w:pPr>
    </w:p>
    <w:p w:rsidR="00313F0F" w:rsidRPr="00B13076" w:rsidRDefault="00313F0F" w:rsidP="00EB7584">
      <w:pPr>
        <w:rPr>
          <w:rFonts w:ascii="Arial" w:hAnsi="Arial" w:cs="Arial"/>
          <w:sz w:val="22"/>
          <w:szCs w:val="24"/>
        </w:rPr>
      </w:pPr>
      <w:r w:rsidRPr="00B13076">
        <w:rPr>
          <w:rFonts w:ascii="Arial" w:hAnsi="Arial" w:cs="Arial"/>
          <w:sz w:val="22"/>
          <w:szCs w:val="24"/>
        </w:rPr>
        <w:t>Formative Assessments:</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313F0F" w:rsidRPr="00B13076" w:rsidTr="00DD6779">
        <w:tc>
          <w:tcPr>
            <w:tcW w:w="11178" w:type="dxa"/>
          </w:tcPr>
          <w:p w:rsidR="00313F0F" w:rsidRPr="00B13076" w:rsidRDefault="00313F0F" w:rsidP="00DD6779">
            <w:pPr>
              <w:rPr>
                <w:rFonts w:ascii="Arial" w:hAnsi="Arial" w:cs="Arial"/>
                <w:sz w:val="22"/>
                <w:szCs w:val="24"/>
              </w:rPr>
            </w:pPr>
            <w:r w:rsidRPr="00B13076">
              <w:rPr>
                <w:rFonts w:ascii="Arial" w:hAnsi="Arial" w:cs="Arial"/>
                <w:sz w:val="22"/>
                <w:szCs w:val="24"/>
              </w:rPr>
              <w:t>Questioning during instruction.</w:t>
            </w:r>
          </w:p>
          <w:p w:rsidR="00313F0F" w:rsidRPr="00B13076" w:rsidRDefault="00313F0F" w:rsidP="00DD6779">
            <w:pPr>
              <w:rPr>
                <w:rFonts w:ascii="Arial" w:hAnsi="Arial" w:cs="Arial"/>
                <w:sz w:val="22"/>
                <w:szCs w:val="24"/>
              </w:rPr>
            </w:pPr>
            <w:r w:rsidRPr="00B13076">
              <w:rPr>
                <w:rFonts w:ascii="Arial" w:hAnsi="Arial" w:cs="Arial"/>
                <w:sz w:val="22"/>
                <w:szCs w:val="24"/>
              </w:rPr>
              <w:t xml:space="preserve">Section quizzes. </w:t>
            </w:r>
          </w:p>
          <w:p w:rsidR="00313F0F" w:rsidRPr="00B13076" w:rsidRDefault="00313F0F" w:rsidP="00DD6779">
            <w:pPr>
              <w:rPr>
                <w:rFonts w:ascii="Arial" w:hAnsi="Arial" w:cs="Arial"/>
                <w:sz w:val="22"/>
                <w:szCs w:val="24"/>
              </w:rPr>
            </w:pPr>
            <w:r w:rsidRPr="00B13076">
              <w:rPr>
                <w:rFonts w:ascii="Arial" w:hAnsi="Arial" w:cs="Arial"/>
                <w:sz w:val="22"/>
                <w:szCs w:val="24"/>
              </w:rPr>
              <w:t>Bell Ringers</w:t>
            </w:r>
          </w:p>
          <w:p w:rsidR="00313F0F" w:rsidRDefault="00313F0F" w:rsidP="00DD6779">
            <w:pPr>
              <w:rPr>
                <w:rFonts w:ascii="Arial" w:hAnsi="Arial" w:cs="Arial"/>
                <w:sz w:val="22"/>
                <w:szCs w:val="24"/>
              </w:rPr>
            </w:pPr>
            <w:r w:rsidRPr="00B13076">
              <w:rPr>
                <w:rFonts w:ascii="Arial" w:hAnsi="Arial" w:cs="Arial"/>
                <w:sz w:val="22"/>
                <w:szCs w:val="24"/>
              </w:rPr>
              <w:t>Exit Slips</w:t>
            </w:r>
            <w:r w:rsidRPr="00B13076">
              <w:rPr>
                <w:rStyle w:val="CommentReference"/>
                <w:rFonts w:ascii="Arial" w:hAnsi="Arial"/>
                <w:sz w:val="22"/>
              </w:rPr>
              <w:commentReference w:id="6"/>
            </w:r>
          </w:p>
          <w:p w:rsidR="00313F0F" w:rsidRPr="00B13076" w:rsidRDefault="00313F0F" w:rsidP="00DD6779">
            <w:pPr>
              <w:rPr>
                <w:rFonts w:ascii="Arial" w:hAnsi="Arial" w:cs="Arial"/>
                <w:sz w:val="22"/>
                <w:szCs w:val="24"/>
              </w:rPr>
            </w:pPr>
            <w:r>
              <w:rPr>
                <w:rFonts w:ascii="Arial" w:hAnsi="Arial" w:cs="Arial"/>
                <w:sz w:val="22"/>
                <w:szCs w:val="24"/>
              </w:rPr>
              <w:t>Test Talks/Conferencing</w:t>
            </w:r>
          </w:p>
        </w:tc>
      </w:tr>
    </w:tbl>
    <w:p w:rsidR="00313F0F" w:rsidRPr="00B13076" w:rsidRDefault="00313F0F" w:rsidP="00EB7584">
      <w:pPr>
        <w:rPr>
          <w:rFonts w:ascii="Arial" w:hAnsi="Arial" w:cs="Arial"/>
          <w:sz w:val="22"/>
          <w:szCs w:val="24"/>
        </w:rPr>
      </w:pPr>
    </w:p>
    <w:p w:rsidR="00313F0F" w:rsidRPr="00B13076" w:rsidRDefault="00313F0F" w:rsidP="00EB7584">
      <w:pPr>
        <w:rPr>
          <w:rFonts w:ascii="Arial" w:hAnsi="Arial" w:cs="Arial"/>
          <w:sz w:val="22"/>
          <w:szCs w:val="24"/>
          <w:u w:val="single"/>
        </w:rPr>
      </w:pPr>
    </w:p>
    <w:p w:rsidR="00313F0F" w:rsidRPr="00B13076" w:rsidRDefault="00313F0F" w:rsidP="00EB7584">
      <w:pPr>
        <w:rPr>
          <w:rFonts w:ascii="Arial" w:hAnsi="Arial" w:cs="Arial"/>
          <w:sz w:val="22"/>
          <w:szCs w:val="24"/>
        </w:rPr>
      </w:pPr>
      <w:r w:rsidRPr="00B13076">
        <w:rPr>
          <w:rFonts w:ascii="Arial" w:hAnsi="Arial" w:cs="Arial"/>
          <w:sz w:val="22"/>
          <w:szCs w:val="24"/>
        </w:rPr>
        <w:t>Large Group/ Small Group Instructional Activities:</w:t>
      </w:r>
    </w:p>
    <w:tbl>
      <w:tblPr>
        <w:tblW w:w="1116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140"/>
        <w:gridCol w:w="2430"/>
        <w:gridCol w:w="1710"/>
      </w:tblGrid>
      <w:tr w:rsidR="00313F0F" w:rsidRPr="00B13076" w:rsidTr="00DD6779">
        <w:tc>
          <w:tcPr>
            <w:tcW w:w="2880" w:type="dxa"/>
            <w:tcBorders>
              <w:bottom w:val="nil"/>
            </w:tcBorders>
            <w:vAlign w:val="center"/>
          </w:tcPr>
          <w:p w:rsidR="00313F0F" w:rsidRPr="00B13076" w:rsidRDefault="00313F0F" w:rsidP="00DD6779">
            <w:pPr>
              <w:rPr>
                <w:rFonts w:ascii="Arial" w:hAnsi="Arial" w:cs="Arial"/>
                <w:sz w:val="22"/>
                <w:szCs w:val="24"/>
              </w:rPr>
            </w:pPr>
            <w:r w:rsidRPr="00B13076">
              <w:rPr>
                <w:rFonts w:ascii="Arial" w:hAnsi="Arial" w:cs="Arial"/>
                <w:sz w:val="22"/>
                <w:szCs w:val="24"/>
              </w:rPr>
              <w:t>Learning Target(s)</w:t>
            </w:r>
          </w:p>
        </w:tc>
        <w:tc>
          <w:tcPr>
            <w:tcW w:w="4140" w:type="dxa"/>
            <w:tcBorders>
              <w:bottom w:val="nil"/>
            </w:tcBorders>
            <w:vAlign w:val="center"/>
          </w:tcPr>
          <w:p w:rsidR="00313F0F" w:rsidRPr="00B13076" w:rsidRDefault="00313F0F" w:rsidP="00DD6779">
            <w:pPr>
              <w:rPr>
                <w:rFonts w:ascii="Arial" w:hAnsi="Arial" w:cs="Arial"/>
                <w:sz w:val="22"/>
                <w:szCs w:val="24"/>
              </w:rPr>
            </w:pPr>
            <w:r w:rsidRPr="00B13076">
              <w:rPr>
                <w:rFonts w:ascii="Arial" w:hAnsi="Arial" w:cs="Arial"/>
                <w:sz w:val="22"/>
                <w:szCs w:val="24"/>
              </w:rPr>
              <w:t>Description of Strategy</w:t>
            </w:r>
          </w:p>
        </w:tc>
        <w:tc>
          <w:tcPr>
            <w:tcW w:w="2430" w:type="dxa"/>
            <w:tcBorders>
              <w:bottom w:val="nil"/>
            </w:tcBorders>
            <w:vAlign w:val="center"/>
          </w:tcPr>
          <w:p w:rsidR="00313F0F" w:rsidRPr="00B13076" w:rsidRDefault="00313F0F" w:rsidP="00DD6779">
            <w:pPr>
              <w:rPr>
                <w:rFonts w:ascii="Arial" w:hAnsi="Arial" w:cs="Arial"/>
                <w:sz w:val="22"/>
                <w:szCs w:val="24"/>
              </w:rPr>
            </w:pPr>
            <w:r w:rsidRPr="00B13076">
              <w:rPr>
                <w:rFonts w:ascii="Arial" w:hAnsi="Arial" w:cs="Arial"/>
                <w:sz w:val="22"/>
                <w:szCs w:val="24"/>
              </w:rPr>
              <w:t>Preparation/ Materials Needed</w:t>
            </w:r>
          </w:p>
        </w:tc>
        <w:tc>
          <w:tcPr>
            <w:tcW w:w="1710" w:type="dxa"/>
            <w:tcBorders>
              <w:bottom w:val="nil"/>
            </w:tcBorders>
          </w:tcPr>
          <w:p w:rsidR="00313F0F" w:rsidRPr="00B13076" w:rsidRDefault="00313F0F" w:rsidP="00DD6779">
            <w:pPr>
              <w:rPr>
                <w:rFonts w:ascii="Arial" w:hAnsi="Arial" w:cs="Arial"/>
                <w:sz w:val="22"/>
                <w:szCs w:val="24"/>
              </w:rPr>
            </w:pPr>
          </w:p>
          <w:p w:rsidR="00313F0F" w:rsidRPr="00B13076" w:rsidRDefault="00313F0F" w:rsidP="00DD6779">
            <w:pPr>
              <w:rPr>
                <w:rFonts w:ascii="Arial" w:hAnsi="Arial" w:cs="Arial"/>
                <w:sz w:val="22"/>
                <w:szCs w:val="24"/>
              </w:rPr>
            </w:pPr>
            <w:r w:rsidRPr="00B13076">
              <w:rPr>
                <w:rFonts w:ascii="Arial" w:hAnsi="Arial" w:cs="Arial"/>
                <w:sz w:val="22"/>
                <w:szCs w:val="24"/>
              </w:rPr>
              <w:t>Notes:</w:t>
            </w:r>
          </w:p>
        </w:tc>
      </w:tr>
      <w:tr w:rsidR="00313F0F" w:rsidRPr="00B13076" w:rsidTr="00DD6779">
        <w:trPr>
          <w:trHeight w:val="1700"/>
        </w:trPr>
        <w:tc>
          <w:tcPr>
            <w:tcW w:w="2880" w:type="dxa"/>
            <w:shd w:val="pct20" w:color="auto" w:fill="FFFFFF"/>
          </w:tcPr>
          <w:p w:rsidR="00313F0F" w:rsidRPr="00CB3225" w:rsidRDefault="00313F0F" w:rsidP="001F3055">
            <w:pPr>
              <w:rPr>
                <w:rFonts w:ascii="Arial" w:hAnsi="Arial" w:cs="Arial"/>
                <w:sz w:val="22"/>
                <w:szCs w:val="24"/>
              </w:rPr>
            </w:pPr>
            <w:r w:rsidRPr="00CB3225">
              <w:rPr>
                <w:rFonts w:ascii="Arial" w:hAnsi="Arial" w:cs="Arial"/>
              </w:rPr>
              <w:t>I can differentiate between healthy and unhealthy relationships.</w:t>
            </w:r>
          </w:p>
        </w:tc>
        <w:tc>
          <w:tcPr>
            <w:tcW w:w="4140" w:type="dxa"/>
            <w:shd w:val="pct20" w:color="auto" w:fill="FFFFFF"/>
          </w:tcPr>
          <w:p w:rsidR="00313F0F" w:rsidRPr="00B13076" w:rsidRDefault="00313F0F" w:rsidP="00DD6779">
            <w:pPr>
              <w:rPr>
                <w:rFonts w:ascii="Arial" w:hAnsi="Arial" w:cs="Arial"/>
                <w:sz w:val="22"/>
                <w:szCs w:val="24"/>
              </w:rPr>
            </w:pPr>
            <w:r w:rsidRPr="00B13076">
              <w:rPr>
                <w:rFonts w:ascii="Arial" w:hAnsi="Arial" w:cs="Arial"/>
                <w:sz w:val="22"/>
                <w:szCs w:val="24"/>
              </w:rPr>
              <w:t>Lecture</w:t>
            </w:r>
          </w:p>
          <w:p w:rsidR="00313F0F" w:rsidRPr="00B13076" w:rsidRDefault="00313F0F" w:rsidP="00DD6779">
            <w:pPr>
              <w:rPr>
                <w:rFonts w:ascii="Arial" w:hAnsi="Arial" w:cs="Arial"/>
                <w:sz w:val="22"/>
                <w:szCs w:val="24"/>
              </w:rPr>
            </w:pPr>
            <w:r w:rsidRPr="00B13076">
              <w:rPr>
                <w:rFonts w:ascii="Arial" w:hAnsi="Arial" w:cs="Arial"/>
                <w:sz w:val="22"/>
                <w:szCs w:val="24"/>
              </w:rPr>
              <w:t>Cooperative Learning</w:t>
            </w:r>
          </w:p>
          <w:p w:rsidR="00313F0F" w:rsidRPr="00B13076" w:rsidRDefault="00313F0F" w:rsidP="00DD6779">
            <w:pPr>
              <w:rPr>
                <w:rFonts w:ascii="Arial" w:hAnsi="Arial" w:cs="Arial"/>
                <w:sz w:val="22"/>
                <w:szCs w:val="24"/>
              </w:rPr>
            </w:pPr>
            <w:r w:rsidRPr="00B13076">
              <w:rPr>
                <w:rFonts w:ascii="Arial" w:hAnsi="Arial" w:cs="Arial"/>
                <w:sz w:val="22"/>
                <w:szCs w:val="24"/>
              </w:rPr>
              <w:t>Formative/Summative Assessment</w:t>
            </w:r>
          </w:p>
          <w:p w:rsidR="00313F0F" w:rsidRPr="00B13076" w:rsidRDefault="00313F0F" w:rsidP="00DD6779">
            <w:pPr>
              <w:rPr>
                <w:rFonts w:ascii="Arial" w:hAnsi="Arial" w:cs="Arial"/>
                <w:sz w:val="22"/>
                <w:szCs w:val="24"/>
              </w:rPr>
            </w:pPr>
            <w:r w:rsidRPr="00B13076">
              <w:rPr>
                <w:rFonts w:ascii="Arial" w:hAnsi="Arial" w:cs="Arial"/>
                <w:sz w:val="22"/>
                <w:szCs w:val="24"/>
              </w:rPr>
              <w:t>Scaffolding</w:t>
            </w:r>
          </w:p>
          <w:p w:rsidR="00313F0F" w:rsidRPr="00B13076" w:rsidRDefault="00313F0F" w:rsidP="00DD6779">
            <w:pPr>
              <w:rPr>
                <w:rFonts w:ascii="Arial" w:hAnsi="Arial" w:cs="Arial"/>
                <w:sz w:val="22"/>
                <w:szCs w:val="24"/>
              </w:rPr>
            </w:pPr>
            <w:r w:rsidRPr="00B13076">
              <w:rPr>
                <w:rFonts w:ascii="Arial" w:hAnsi="Arial" w:cs="Arial"/>
                <w:sz w:val="22"/>
                <w:szCs w:val="24"/>
              </w:rPr>
              <w:t>Presentations</w:t>
            </w:r>
          </w:p>
          <w:p w:rsidR="00313F0F" w:rsidRPr="00B13076" w:rsidRDefault="00313F0F" w:rsidP="00DD6779">
            <w:pPr>
              <w:rPr>
                <w:rFonts w:ascii="Arial" w:hAnsi="Arial" w:cs="Arial"/>
                <w:sz w:val="22"/>
                <w:szCs w:val="24"/>
              </w:rPr>
            </w:pPr>
            <w:r w:rsidRPr="00B13076">
              <w:rPr>
                <w:rFonts w:ascii="Arial" w:hAnsi="Arial" w:cs="Arial"/>
                <w:sz w:val="22"/>
                <w:szCs w:val="24"/>
              </w:rPr>
              <w:t>Class Discussion</w:t>
            </w:r>
          </w:p>
        </w:tc>
        <w:tc>
          <w:tcPr>
            <w:tcW w:w="2430" w:type="dxa"/>
            <w:shd w:val="pct20" w:color="auto" w:fill="FFFFFF"/>
          </w:tcPr>
          <w:p w:rsidR="00313F0F" w:rsidRPr="00B13076" w:rsidRDefault="00313F0F" w:rsidP="00DD6779">
            <w:pPr>
              <w:rPr>
                <w:rFonts w:ascii="Arial" w:hAnsi="Arial" w:cs="Arial"/>
                <w:sz w:val="22"/>
                <w:szCs w:val="24"/>
              </w:rPr>
            </w:pPr>
            <w:r w:rsidRPr="00B13076">
              <w:rPr>
                <w:rFonts w:ascii="Arial" w:hAnsi="Arial" w:cs="Arial"/>
                <w:sz w:val="22"/>
                <w:szCs w:val="24"/>
              </w:rPr>
              <w:t>PPT</w:t>
            </w:r>
          </w:p>
          <w:p w:rsidR="00313F0F" w:rsidRPr="00B13076" w:rsidRDefault="00313F0F" w:rsidP="00DD6779">
            <w:pPr>
              <w:rPr>
                <w:rFonts w:ascii="Arial" w:hAnsi="Arial" w:cs="Arial"/>
                <w:sz w:val="22"/>
                <w:szCs w:val="24"/>
              </w:rPr>
            </w:pPr>
            <w:r w:rsidRPr="00B13076">
              <w:rPr>
                <w:rFonts w:ascii="Arial" w:hAnsi="Arial" w:cs="Arial"/>
                <w:sz w:val="22"/>
                <w:szCs w:val="24"/>
              </w:rPr>
              <w:t>Guided Notes</w:t>
            </w:r>
          </w:p>
          <w:p w:rsidR="00313F0F" w:rsidRPr="00B13076" w:rsidRDefault="00313F0F" w:rsidP="00DD6779">
            <w:pPr>
              <w:rPr>
                <w:rFonts w:ascii="Arial" w:hAnsi="Arial" w:cs="Arial"/>
                <w:sz w:val="22"/>
                <w:szCs w:val="24"/>
              </w:rPr>
            </w:pPr>
            <w:r w:rsidRPr="00B13076">
              <w:rPr>
                <w:rFonts w:ascii="Arial" w:hAnsi="Arial" w:cs="Arial"/>
                <w:sz w:val="22"/>
                <w:szCs w:val="24"/>
              </w:rPr>
              <w:t>Rubrics</w:t>
            </w:r>
          </w:p>
          <w:p w:rsidR="00313F0F" w:rsidRPr="00B13076" w:rsidRDefault="00313F0F" w:rsidP="00DD6779">
            <w:pPr>
              <w:rPr>
                <w:rFonts w:ascii="Arial" w:hAnsi="Arial" w:cs="Arial"/>
                <w:sz w:val="22"/>
                <w:szCs w:val="24"/>
              </w:rPr>
            </w:pPr>
          </w:p>
        </w:tc>
        <w:tc>
          <w:tcPr>
            <w:tcW w:w="1710" w:type="dxa"/>
            <w:shd w:val="pct20" w:color="auto" w:fill="FFFFFF"/>
          </w:tcPr>
          <w:p w:rsidR="00313F0F" w:rsidRPr="00B13076" w:rsidRDefault="00313F0F" w:rsidP="00DD6779">
            <w:pPr>
              <w:rPr>
                <w:rFonts w:ascii="Arial" w:hAnsi="Arial" w:cs="Arial"/>
                <w:sz w:val="22"/>
                <w:szCs w:val="24"/>
              </w:rPr>
            </w:pPr>
          </w:p>
        </w:tc>
      </w:tr>
      <w:tr w:rsidR="00313F0F" w:rsidRPr="00B13076" w:rsidTr="001F3055">
        <w:tc>
          <w:tcPr>
            <w:tcW w:w="2880" w:type="dxa"/>
            <w:tcBorders>
              <w:top w:val="nil"/>
              <w:bottom w:val="nil"/>
            </w:tcBorders>
            <w:vAlign w:val="center"/>
          </w:tcPr>
          <w:p w:rsidR="00313F0F" w:rsidRPr="00CB3225" w:rsidRDefault="00313F0F" w:rsidP="001F3055">
            <w:pPr>
              <w:pStyle w:val="ListParagraph"/>
              <w:ind w:left="0"/>
              <w:rPr>
                <w:rFonts w:ascii="Arial" w:hAnsi="Arial" w:cs="Arial"/>
              </w:rPr>
            </w:pPr>
            <w:r w:rsidRPr="00CB3225">
              <w:rPr>
                <w:rFonts w:ascii="Arial" w:hAnsi="Arial" w:cs="Arial"/>
              </w:rPr>
              <w:t>I can assess characteristics of abusive relationships and strategies for prevention.</w:t>
            </w:r>
          </w:p>
        </w:tc>
        <w:tc>
          <w:tcPr>
            <w:tcW w:w="4140" w:type="dxa"/>
            <w:tcBorders>
              <w:top w:val="nil"/>
              <w:bottom w:val="nil"/>
            </w:tcBorders>
          </w:tcPr>
          <w:p w:rsidR="00313F0F" w:rsidRPr="00B13076" w:rsidRDefault="00313F0F" w:rsidP="00DD6779">
            <w:pPr>
              <w:rPr>
                <w:rFonts w:ascii="Arial" w:hAnsi="Arial" w:cs="Arial"/>
                <w:sz w:val="22"/>
                <w:szCs w:val="24"/>
              </w:rPr>
            </w:pPr>
            <w:r w:rsidRPr="00B13076">
              <w:rPr>
                <w:rFonts w:ascii="Arial" w:hAnsi="Arial" w:cs="Arial"/>
                <w:sz w:val="22"/>
                <w:szCs w:val="24"/>
              </w:rPr>
              <w:t>Lecture</w:t>
            </w:r>
          </w:p>
          <w:p w:rsidR="00313F0F" w:rsidRPr="00B13076" w:rsidRDefault="00313F0F" w:rsidP="00DD6779">
            <w:pPr>
              <w:rPr>
                <w:rFonts w:ascii="Arial" w:hAnsi="Arial" w:cs="Arial"/>
                <w:sz w:val="22"/>
                <w:szCs w:val="24"/>
              </w:rPr>
            </w:pPr>
            <w:r w:rsidRPr="00B13076">
              <w:rPr>
                <w:rFonts w:ascii="Arial" w:hAnsi="Arial" w:cs="Arial"/>
                <w:sz w:val="22"/>
                <w:szCs w:val="24"/>
              </w:rPr>
              <w:t>Cooperative Learning</w:t>
            </w:r>
          </w:p>
          <w:p w:rsidR="00313F0F" w:rsidRPr="00B13076" w:rsidRDefault="00313F0F" w:rsidP="00DD6779">
            <w:pPr>
              <w:rPr>
                <w:rFonts w:ascii="Arial" w:hAnsi="Arial" w:cs="Arial"/>
                <w:sz w:val="22"/>
                <w:szCs w:val="24"/>
              </w:rPr>
            </w:pPr>
            <w:r w:rsidRPr="00B13076">
              <w:rPr>
                <w:rFonts w:ascii="Arial" w:hAnsi="Arial" w:cs="Arial"/>
                <w:sz w:val="22"/>
                <w:szCs w:val="24"/>
              </w:rPr>
              <w:t>Formative/Summative Assessment</w:t>
            </w:r>
          </w:p>
          <w:p w:rsidR="00313F0F" w:rsidRPr="00B13076" w:rsidRDefault="00313F0F" w:rsidP="00DD6779">
            <w:pPr>
              <w:rPr>
                <w:rFonts w:ascii="Arial" w:hAnsi="Arial" w:cs="Arial"/>
                <w:sz w:val="22"/>
                <w:szCs w:val="24"/>
              </w:rPr>
            </w:pPr>
            <w:r w:rsidRPr="00B13076">
              <w:rPr>
                <w:rFonts w:ascii="Arial" w:hAnsi="Arial" w:cs="Arial"/>
                <w:sz w:val="22"/>
                <w:szCs w:val="24"/>
              </w:rPr>
              <w:t>Scaffolding</w:t>
            </w:r>
          </w:p>
          <w:p w:rsidR="00313F0F" w:rsidRPr="00B13076" w:rsidRDefault="00313F0F" w:rsidP="00DD6779">
            <w:pPr>
              <w:rPr>
                <w:rFonts w:ascii="Arial" w:hAnsi="Arial" w:cs="Arial"/>
                <w:sz w:val="22"/>
                <w:szCs w:val="24"/>
              </w:rPr>
            </w:pPr>
            <w:r w:rsidRPr="00B13076">
              <w:rPr>
                <w:rFonts w:ascii="Arial" w:hAnsi="Arial" w:cs="Arial"/>
                <w:sz w:val="22"/>
                <w:szCs w:val="24"/>
              </w:rPr>
              <w:t>Presentations</w:t>
            </w:r>
          </w:p>
          <w:p w:rsidR="00313F0F" w:rsidRPr="00B13076" w:rsidRDefault="00313F0F" w:rsidP="00DD6779">
            <w:pPr>
              <w:rPr>
                <w:rFonts w:ascii="Arial" w:hAnsi="Arial" w:cs="Arial"/>
                <w:sz w:val="22"/>
                <w:szCs w:val="24"/>
              </w:rPr>
            </w:pPr>
            <w:r w:rsidRPr="00B13076">
              <w:rPr>
                <w:rFonts w:ascii="Arial" w:hAnsi="Arial" w:cs="Arial"/>
                <w:sz w:val="22"/>
                <w:szCs w:val="24"/>
              </w:rPr>
              <w:t>Class Discussion</w:t>
            </w:r>
          </w:p>
        </w:tc>
        <w:tc>
          <w:tcPr>
            <w:tcW w:w="2430" w:type="dxa"/>
            <w:tcBorders>
              <w:top w:val="nil"/>
              <w:bottom w:val="nil"/>
            </w:tcBorders>
          </w:tcPr>
          <w:p w:rsidR="00313F0F" w:rsidRPr="00B13076" w:rsidRDefault="00313F0F" w:rsidP="00DD6779">
            <w:pPr>
              <w:rPr>
                <w:rFonts w:ascii="Arial" w:hAnsi="Arial" w:cs="Arial"/>
                <w:sz w:val="22"/>
                <w:szCs w:val="24"/>
              </w:rPr>
            </w:pPr>
            <w:r w:rsidRPr="00B13076">
              <w:rPr>
                <w:rFonts w:ascii="Arial" w:hAnsi="Arial" w:cs="Arial"/>
                <w:sz w:val="22"/>
                <w:szCs w:val="24"/>
              </w:rPr>
              <w:t>PPT</w:t>
            </w:r>
          </w:p>
          <w:p w:rsidR="00313F0F" w:rsidRPr="00B13076" w:rsidRDefault="00313F0F" w:rsidP="00DD6779">
            <w:pPr>
              <w:rPr>
                <w:rFonts w:ascii="Arial" w:hAnsi="Arial" w:cs="Arial"/>
                <w:sz w:val="22"/>
                <w:szCs w:val="24"/>
              </w:rPr>
            </w:pPr>
            <w:r w:rsidRPr="00B13076">
              <w:rPr>
                <w:rFonts w:ascii="Arial" w:hAnsi="Arial" w:cs="Arial"/>
                <w:sz w:val="22"/>
                <w:szCs w:val="24"/>
              </w:rPr>
              <w:t>Guided Notes</w:t>
            </w:r>
          </w:p>
          <w:p w:rsidR="00313F0F" w:rsidRPr="00B13076" w:rsidRDefault="00313F0F" w:rsidP="00DD6779">
            <w:pPr>
              <w:rPr>
                <w:rFonts w:ascii="Arial" w:hAnsi="Arial" w:cs="Arial"/>
                <w:sz w:val="22"/>
                <w:szCs w:val="24"/>
              </w:rPr>
            </w:pPr>
            <w:r w:rsidRPr="00B13076">
              <w:rPr>
                <w:rFonts w:ascii="Arial" w:hAnsi="Arial" w:cs="Arial"/>
                <w:sz w:val="22"/>
                <w:szCs w:val="24"/>
              </w:rPr>
              <w:t>Rubrics</w:t>
            </w:r>
          </w:p>
          <w:p w:rsidR="00313F0F" w:rsidRPr="00B13076" w:rsidRDefault="00313F0F" w:rsidP="00DD6779">
            <w:pPr>
              <w:rPr>
                <w:rFonts w:ascii="Arial" w:hAnsi="Arial" w:cs="Arial"/>
                <w:sz w:val="22"/>
                <w:szCs w:val="24"/>
              </w:rPr>
            </w:pPr>
          </w:p>
        </w:tc>
        <w:tc>
          <w:tcPr>
            <w:tcW w:w="1710" w:type="dxa"/>
            <w:tcBorders>
              <w:top w:val="nil"/>
              <w:bottom w:val="nil"/>
            </w:tcBorders>
          </w:tcPr>
          <w:p w:rsidR="00313F0F" w:rsidRPr="00B13076" w:rsidRDefault="00313F0F" w:rsidP="00DD6779">
            <w:pPr>
              <w:rPr>
                <w:rFonts w:ascii="Arial" w:hAnsi="Arial" w:cs="Arial"/>
                <w:sz w:val="22"/>
                <w:szCs w:val="24"/>
              </w:rPr>
            </w:pPr>
          </w:p>
        </w:tc>
      </w:tr>
      <w:tr w:rsidR="00313F0F" w:rsidRPr="00B13076" w:rsidTr="001F3055">
        <w:trPr>
          <w:cantSplit/>
        </w:trPr>
        <w:tc>
          <w:tcPr>
            <w:tcW w:w="2880" w:type="dxa"/>
            <w:shd w:val="pct20" w:color="auto" w:fill="FFFFFF"/>
            <w:vAlign w:val="center"/>
          </w:tcPr>
          <w:p w:rsidR="00313F0F" w:rsidRPr="00CB3225" w:rsidRDefault="00313F0F" w:rsidP="001F3055">
            <w:pPr>
              <w:pStyle w:val="ListParagraph"/>
              <w:ind w:left="0"/>
              <w:rPr>
                <w:rFonts w:ascii="Arial" w:hAnsi="Arial" w:cs="Arial"/>
              </w:rPr>
            </w:pPr>
            <w:r w:rsidRPr="00CB3225">
              <w:rPr>
                <w:rFonts w:ascii="Arial" w:hAnsi="Arial" w:cs="Arial"/>
              </w:rPr>
              <w:t>I can explore possible consequences and long term effects of sexual activity.</w:t>
            </w:r>
          </w:p>
        </w:tc>
        <w:tc>
          <w:tcPr>
            <w:tcW w:w="4140" w:type="dxa"/>
            <w:shd w:val="pct20" w:color="auto" w:fill="FFFFFF"/>
          </w:tcPr>
          <w:p w:rsidR="00313F0F" w:rsidRPr="00B13076" w:rsidRDefault="00313F0F" w:rsidP="00DD6779">
            <w:pPr>
              <w:rPr>
                <w:rFonts w:ascii="Arial" w:hAnsi="Arial" w:cs="Arial"/>
                <w:sz w:val="22"/>
                <w:szCs w:val="24"/>
              </w:rPr>
            </w:pPr>
            <w:r w:rsidRPr="00B13076">
              <w:rPr>
                <w:rFonts w:ascii="Arial" w:hAnsi="Arial" w:cs="Arial"/>
                <w:sz w:val="22"/>
                <w:szCs w:val="24"/>
              </w:rPr>
              <w:t>Lecture</w:t>
            </w:r>
          </w:p>
          <w:p w:rsidR="00313F0F" w:rsidRPr="00B13076" w:rsidRDefault="00313F0F" w:rsidP="00DD6779">
            <w:pPr>
              <w:rPr>
                <w:rFonts w:ascii="Arial" w:hAnsi="Arial" w:cs="Arial"/>
                <w:sz w:val="22"/>
                <w:szCs w:val="24"/>
              </w:rPr>
            </w:pPr>
            <w:r w:rsidRPr="00B13076">
              <w:rPr>
                <w:rFonts w:ascii="Arial" w:hAnsi="Arial" w:cs="Arial"/>
                <w:sz w:val="22"/>
                <w:szCs w:val="24"/>
              </w:rPr>
              <w:t>Cooperative Learning</w:t>
            </w:r>
          </w:p>
          <w:p w:rsidR="00313F0F" w:rsidRPr="00B13076" w:rsidRDefault="00313F0F" w:rsidP="00DD6779">
            <w:pPr>
              <w:rPr>
                <w:rFonts w:ascii="Arial" w:hAnsi="Arial" w:cs="Arial"/>
                <w:sz w:val="22"/>
                <w:szCs w:val="24"/>
              </w:rPr>
            </w:pPr>
            <w:r w:rsidRPr="00B13076">
              <w:rPr>
                <w:rFonts w:ascii="Arial" w:hAnsi="Arial" w:cs="Arial"/>
                <w:sz w:val="22"/>
                <w:szCs w:val="24"/>
              </w:rPr>
              <w:t>Formative/Summative Assessment</w:t>
            </w:r>
          </w:p>
          <w:p w:rsidR="00313F0F" w:rsidRPr="00B13076" w:rsidRDefault="00313F0F" w:rsidP="00DD6779">
            <w:pPr>
              <w:rPr>
                <w:rFonts w:ascii="Arial" w:hAnsi="Arial" w:cs="Arial"/>
                <w:sz w:val="22"/>
                <w:szCs w:val="24"/>
              </w:rPr>
            </w:pPr>
            <w:r w:rsidRPr="00B13076">
              <w:rPr>
                <w:rFonts w:ascii="Arial" w:hAnsi="Arial" w:cs="Arial"/>
                <w:sz w:val="22"/>
                <w:szCs w:val="24"/>
              </w:rPr>
              <w:t>Scaffolding</w:t>
            </w:r>
          </w:p>
          <w:p w:rsidR="00313F0F" w:rsidRPr="00B13076" w:rsidRDefault="00313F0F" w:rsidP="00DD6779">
            <w:pPr>
              <w:rPr>
                <w:rFonts w:ascii="Arial" w:hAnsi="Arial" w:cs="Arial"/>
                <w:sz w:val="22"/>
                <w:szCs w:val="24"/>
              </w:rPr>
            </w:pPr>
            <w:r w:rsidRPr="00B13076">
              <w:rPr>
                <w:rFonts w:ascii="Arial" w:hAnsi="Arial" w:cs="Arial"/>
                <w:sz w:val="22"/>
                <w:szCs w:val="24"/>
              </w:rPr>
              <w:t>Presentations</w:t>
            </w:r>
          </w:p>
          <w:p w:rsidR="00313F0F" w:rsidRPr="00B13076" w:rsidRDefault="00313F0F" w:rsidP="00DD6779">
            <w:pPr>
              <w:rPr>
                <w:rFonts w:ascii="Arial" w:hAnsi="Arial" w:cs="Arial"/>
                <w:sz w:val="22"/>
                <w:szCs w:val="24"/>
              </w:rPr>
            </w:pPr>
            <w:r w:rsidRPr="00B13076">
              <w:rPr>
                <w:rFonts w:ascii="Arial" w:hAnsi="Arial" w:cs="Arial"/>
                <w:sz w:val="22"/>
                <w:szCs w:val="24"/>
              </w:rPr>
              <w:t>Class Discussion</w:t>
            </w:r>
          </w:p>
        </w:tc>
        <w:tc>
          <w:tcPr>
            <w:tcW w:w="2430" w:type="dxa"/>
            <w:shd w:val="pct20" w:color="auto" w:fill="FFFFFF"/>
          </w:tcPr>
          <w:p w:rsidR="00313F0F" w:rsidRPr="00B13076" w:rsidRDefault="00313F0F" w:rsidP="00DD6779">
            <w:pPr>
              <w:rPr>
                <w:rFonts w:ascii="Arial" w:hAnsi="Arial" w:cs="Arial"/>
                <w:sz w:val="22"/>
                <w:szCs w:val="24"/>
              </w:rPr>
            </w:pPr>
            <w:r w:rsidRPr="00B13076">
              <w:rPr>
                <w:rFonts w:ascii="Arial" w:hAnsi="Arial" w:cs="Arial"/>
                <w:sz w:val="22"/>
                <w:szCs w:val="24"/>
              </w:rPr>
              <w:t>PPT</w:t>
            </w:r>
          </w:p>
          <w:p w:rsidR="00313F0F" w:rsidRPr="00B13076" w:rsidRDefault="00313F0F" w:rsidP="00DD6779">
            <w:pPr>
              <w:rPr>
                <w:rFonts w:ascii="Arial" w:hAnsi="Arial" w:cs="Arial"/>
                <w:sz w:val="22"/>
                <w:szCs w:val="24"/>
              </w:rPr>
            </w:pPr>
            <w:r w:rsidRPr="00B13076">
              <w:rPr>
                <w:rFonts w:ascii="Arial" w:hAnsi="Arial" w:cs="Arial"/>
                <w:sz w:val="22"/>
                <w:szCs w:val="24"/>
              </w:rPr>
              <w:t>Guided Notes</w:t>
            </w:r>
          </w:p>
          <w:p w:rsidR="00313F0F" w:rsidRPr="00B13076" w:rsidRDefault="00313F0F" w:rsidP="00DD6779">
            <w:pPr>
              <w:rPr>
                <w:rFonts w:ascii="Arial" w:hAnsi="Arial" w:cs="Arial"/>
                <w:sz w:val="22"/>
                <w:szCs w:val="24"/>
              </w:rPr>
            </w:pPr>
            <w:r w:rsidRPr="00B13076">
              <w:rPr>
                <w:rFonts w:ascii="Arial" w:hAnsi="Arial" w:cs="Arial"/>
                <w:sz w:val="22"/>
                <w:szCs w:val="24"/>
              </w:rPr>
              <w:t>Rubrics</w:t>
            </w:r>
          </w:p>
          <w:p w:rsidR="00313F0F" w:rsidRPr="00B13076" w:rsidRDefault="00313F0F" w:rsidP="00DD6779">
            <w:pPr>
              <w:rPr>
                <w:rFonts w:ascii="Arial" w:hAnsi="Arial" w:cs="Arial"/>
                <w:sz w:val="22"/>
                <w:szCs w:val="24"/>
              </w:rPr>
            </w:pPr>
          </w:p>
          <w:p w:rsidR="00313F0F" w:rsidRPr="00B13076" w:rsidRDefault="00313F0F" w:rsidP="00DD6779">
            <w:pPr>
              <w:rPr>
                <w:rFonts w:ascii="Arial" w:hAnsi="Arial" w:cs="Arial"/>
                <w:sz w:val="22"/>
                <w:szCs w:val="24"/>
              </w:rPr>
            </w:pPr>
          </w:p>
          <w:p w:rsidR="00313F0F" w:rsidRPr="00B13076" w:rsidRDefault="00313F0F" w:rsidP="00DD6779">
            <w:pPr>
              <w:rPr>
                <w:rFonts w:ascii="Arial" w:hAnsi="Arial" w:cs="Arial"/>
                <w:sz w:val="22"/>
                <w:szCs w:val="24"/>
              </w:rPr>
            </w:pPr>
          </w:p>
        </w:tc>
        <w:tc>
          <w:tcPr>
            <w:tcW w:w="1710" w:type="dxa"/>
            <w:shd w:val="pct20" w:color="auto" w:fill="FFFFFF"/>
          </w:tcPr>
          <w:p w:rsidR="00313F0F" w:rsidRPr="00B13076" w:rsidRDefault="00313F0F" w:rsidP="00DD6779">
            <w:pPr>
              <w:rPr>
                <w:rFonts w:ascii="Arial" w:hAnsi="Arial" w:cs="Arial"/>
                <w:sz w:val="22"/>
                <w:szCs w:val="24"/>
              </w:rPr>
            </w:pPr>
          </w:p>
        </w:tc>
      </w:tr>
      <w:tr w:rsidR="00313F0F" w:rsidRPr="00B13076" w:rsidTr="001F3055">
        <w:tc>
          <w:tcPr>
            <w:tcW w:w="2880" w:type="dxa"/>
            <w:tcBorders>
              <w:bottom w:val="nil"/>
            </w:tcBorders>
            <w:vAlign w:val="center"/>
          </w:tcPr>
          <w:p w:rsidR="00313F0F" w:rsidRPr="00CB3225" w:rsidRDefault="00313F0F" w:rsidP="001F3055">
            <w:pPr>
              <w:pStyle w:val="ListParagraph"/>
              <w:ind w:left="0"/>
              <w:rPr>
                <w:rFonts w:ascii="Arial" w:hAnsi="Arial" w:cs="Arial"/>
              </w:rPr>
            </w:pPr>
            <w:r w:rsidRPr="00CB3225">
              <w:rPr>
                <w:rFonts w:ascii="Arial" w:hAnsi="Arial" w:cs="Arial"/>
              </w:rPr>
              <w:t>I can explain male and female reproductive systems.</w:t>
            </w:r>
          </w:p>
        </w:tc>
        <w:tc>
          <w:tcPr>
            <w:tcW w:w="4140" w:type="dxa"/>
            <w:tcBorders>
              <w:bottom w:val="nil"/>
            </w:tcBorders>
          </w:tcPr>
          <w:p w:rsidR="00313F0F" w:rsidRPr="00B13076" w:rsidRDefault="00313F0F" w:rsidP="00DD6779">
            <w:pPr>
              <w:rPr>
                <w:rFonts w:ascii="Arial" w:hAnsi="Arial" w:cs="Arial"/>
                <w:sz w:val="22"/>
                <w:szCs w:val="24"/>
              </w:rPr>
            </w:pPr>
            <w:r w:rsidRPr="00B13076">
              <w:rPr>
                <w:rFonts w:ascii="Arial" w:hAnsi="Arial" w:cs="Arial"/>
                <w:sz w:val="22"/>
                <w:szCs w:val="24"/>
              </w:rPr>
              <w:t>Lecture</w:t>
            </w:r>
          </w:p>
          <w:p w:rsidR="00313F0F" w:rsidRPr="00B13076" w:rsidRDefault="00313F0F" w:rsidP="00DD6779">
            <w:pPr>
              <w:rPr>
                <w:rFonts w:ascii="Arial" w:hAnsi="Arial" w:cs="Arial"/>
                <w:sz w:val="22"/>
                <w:szCs w:val="24"/>
              </w:rPr>
            </w:pPr>
            <w:r w:rsidRPr="00B13076">
              <w:rPr>
                <w:rFonts w:ascii="Arial" w:hAnsi="Arial" w:cs="Arial"/>
                <w:sz w:val="22"/>
                <w:szCs w:val="24"/>
              </w:rPr>
              <w:t>Cooperative Learning</w:t>
            </w:r>
          </w:p>
          <w:p w:rsidR="00313F0F" w:rsidRPr="00B13076" w:rsidRDefault="00313F0F" w:rsidP="00DD6779">
            <w:pPr>
              <w:rPr>
                <w:rFonts w:ascii="Arial" w:hAnsi="Arial" w:cs="Arial"/>
                <w:sz w:val="22"/>
                <w:szCs w:val="24"/>
              </w:rPr>
            </w:pPr>
            <w:r w:rsidRPr="00B13076">
              <w:rPr>
                <w:rFonts w:ascii="Arial" w:hAnsi="Arial" w:cs="Arial"/>
                <w:sz w:val="22"/>
                <w:szCs w:val="24"/>
              </w:rPr>
              <w:t>Formative/Summative Assessment</w:t>
            </w:r>
          </w:p>
          <w:p w:rsidR="00313F0F" w:rsidRPr="00B13076" w:rsidRDefault="00313F0F" w:rsidP="00DD6779">
            <w:pPr>
              <w:rPr>
                <w:rFonts w:ascii="Arial" w:hAnsi="Arial" w:cs="Arial"/>
                <w:sz w:val="22"/>
                <w:szCs w:val="24"/>
              </w:rPr>
            </w:pPr>
            <w:r w:rsidRPr="00B13076">
              <w:rPr>
                <w:rFonts w:ascii="Arial" w:hAnsi="Arial" w:cs="Arial"/>
                <w:sz w:val="22"/>
                <w:szCs w:val="24"/>
              </w:rPr>
              <w:t>Scaffolding</w:t>
            </w:r>
          </w:p>
          <w:p w:rsidR="00313F0F" w:rsidRPr="00B13076" w:rsidRDefault="00313F0F" w:rsidP="00DD6779">
            <w:pPr>
              <w:rPr>
                <w:rFonts w:ascii="Arial" w:hAnsi="Arial" w:cs="Arial"/>
                <w:sz w:val="22"/>
                <w:szCs w:val="24"/>
              </w:rPr>
            </w:pPr>
            <w:r w:rsidRPr="00B13076">
              <w:rPr>
                <w:rFonts w:ascii="Arial" w:hAnsi="Arial" w:cs="Arial"/>
                <w:sz w:val="22"/>
                <w:szCs w:val="24"/>
              </w:rPr>
              <w:t>Presentations</w:t>
            </w:r>
          </w:p>
          <w:p w:rsidR="00313F0F" w:rsidRPr="00B13076" w:rsidRDefault="00313F0F" w:rsidP="00DD6779">
            <w:pPr>
              <w:rPr>
                <w:rFonts w:ascii="Arial" w:hAnsi="Arial" w:cs="Arial"/>
                <w:sz w:val="22"/>
                <w:szCs w:val="24"/>
              </w:rPr>
            </w:pPr>
            <w:r w:rsidRPr="00B13076">
              <w:rPr>
                <w:rFonts w:ascii="Arial" w:hAnsi="Arial" w:cs="Arial"/>
                <w:sz w:val="22"/>
                <w:szCs w:val="24"/>
              </w:rPr>
              <w:t>Class Discussion</w:t>
            </w:r>
          </w:p>
        </w:tc>
        <w:tc>
          <w:tcPr>
            <w:tcW w:w="2430" w:type="dxa"/>
            <w:tcBorders>
              <w:bottom w:val="nil"/>
            </w:tcBorders>
          </w:tcPr>
          <w:p w:rsidR="00313F0F" w:rsidRPr="00B13076" w:rsidRDefault="00313F0F" w:rsidP="00DD6779">
            <w:pPr>
              <w:rPr>
                <w:rFonts w:ascii="Arial" w:hAnsi="Arial" w:cs="Arial"/>
                <w:sz w:val="22"/>
                <w:szCs w:val="24"/>
              </w:rPr>
            </w:pPr>
            <w:r w:rsidRPr="00B13076">
              <w:rPr>
                <w:rFonts w:ascii="Arial" w:hAnsi="Arial" w:cs="Arial"/>
                <w:sz w:val="22"/>
                <w:szCs w:val="24"/>
              </w:rPr>
              <w:t>PPT</w:t>
            </w:r>
          </w:p>
          <w:p w:rsidR="00313F0F" w:rsidRPr="00B13076" w:rsidRDefault="00313F0F" w:rsidP="00DD6779">
            <w:pPr>
              <w:rPr>
                <w:rFonts w:ascii="Arial" w:hAnsi="Arial" w:cs="Arial"/>
                <w:sz w:val="22"/>
                <w:szCs w:val="24"/>
              </w:rPr>
            </w:pPr>
            <w:r w:rsidRPr="00B13076">
              <w:rPr>
                <w:rFonts w:ascii="Arial" w:hAnsi="Arial" w:cs="Arial"/>
                <w:sz w:val="22"/>
                <w:szCs w:val="24"/>
              </w:rPr>
              <w:t>Guided Notes</w:t>
            </w:r>
          </w:p>
          <w:p w:rsidR="00313F0F" w:rsidRPr="00B13076" w:rsidRDefault="00313F0F" w:rsidP="00DD6779">
            <w:pPr>
              <w:rPr>
                <w:rFonts w:ascii="Arial" w:hAnsi="Arial" w:cs="Arial"/>
                <w:sz w:val="22"/>
                <w:szCs w:val="24"/>
              </w:rPr>
            </w:pPr>
            <w:r w:rsidRPr="00B13076">
              <w:rPr>
                <w:rFonts w:ascii="Arial" w:hAnsi="Arial" w:cs="Arial"/>
                <w:sz w:val="22"/>
                <w:szCs w:val="24"/>
              </w:rPr>
              <w:t>Rubrics</w:t>
            </w:r>
          </w:p>
          <w:p w:rsidR="00313F0F" w:rsidRPr="00B13076" w:rsidRDefault="00313F0F" w:rsidP="00DD6779">
            <w:pPr>
              <w:rPr>
                <w:rFonts w:ascii="Arial" w:hAnsi="Arial" w:cs="Arial"/>
                <w:sz w:val="22"/>
                <w:szCs w:val="24"/>
              </w:rPr>
            </w:pPr>
          </w:p>
          <w:p w:rsidR="00313F0F" w:rsidRPr="00B13076" w:rsidRDefault="00313F0F" w:rsidP="00DD6779">
            <w:pPr>
              <w:rPr>
                <w:rFonts w:ascii="Arial" w:hAnsi="Arial" w:cs="Arial"/>
                <w:sz w:val="22"/>
                <w:szCs w:val="24"/>
              </w:rPr>
            </w:pPr>
          </w:p>
          <w:p w:rsidR="00313F0F" w:rsidRPr="00B13076" w:rsidRDefault="00313F0F" w:rsidP="00DD6779">
            <w:pPr>
              <w:rPr>
                <w:rFonts w:ascii="Arial" w:hAnsi="Arial" w:cs="Arial"/>
                <w:sz w:val="22"/>
                <w:szCs w:val="24"/>
              </w:rPr>
            </w:pPr>
          </w:p>
        </w:tc>
        <w:tc>
          <w:tcPr>
            <w:tcW w:w="1710" w:type="dxa"/>
            <w:tcBorders>
              <w:bottom w:val="nil"/>
            </w:tcBorders>
          </w:tcPr>
          <w:p w:rsidR="00313F0F" w:rsidRPr="00B13076" w:rsidRDefault="00313F0F" w:rsidP="00DD6779">
            <w:pPr>
              <w:rPr>
                <w:rFonts w:ascii="Arial" w:hAnsi="Arial" w:cs="Arial"/>
                <w:sz w:val="22"/>
                <w:szCs w:val="24"/>
              </w:rPr>
            </w:pPr>
          </w:p>
        </w:tc>
      </w:tr>
      <w:tr w:rsidR="00313F0F" w:rsidRPr="00B13076" w:rsidTr="001F3055">
        <w:trPr>
          <w:cantSplit/>
        </w:trPr>
        <w:tc>
          <w:tcPr>
            <w:tcW w:w="2880" w:type="dxa"/>
            <w:shd w:val="pct20" w:color="auto" w:fill="FFFFFF"/>
            <w:vAlign w:val="center"/>
          </w:tcPr>
          <w:p w:rsidR="00313F0F" w:rsidRPr="00CB3225" w:rsidRDefault="00313F0F" w:rsidP="001F3055">
            <w:pPr>
              <w:pStyle w:val="ListParagraph"/>
              <w:ind w:left="0"/>
              <w:rPr>
                <w:rFonts w:ascii="Arial" w:hAnsi="Arial" w:cs="Arial"/>
              </w:rPr>
            </w:pPr>
            <w:r w:rsidRPr="00CB3225">
              <w:rPr>
                <w:rFonts w:ascii="Arial" w:hAnsi="Arial" w:cs="Arial"/>
              </w:rPr>
              <w:t>I can apply effective communication skills to real life scenarios.</w:t>
            </w:r>
          </w:p>
        </w:tc>
        <w:tc>
          <w:tcPr>
            <w:tcW w:w="4140" w:type="dxa"/>
            <w:shd w:val="pct20" w:color="auto" w:fill="FFFFFF"/>
          </w:tcPr>
          <w:p w:rsidR="00313F0F" w:rsidRPr="00B13076" w:rsidRDefault="00313F0F" w:rsidP="00DD6779">
            <w:pPr>
              <w:rPr>
                <w:rFonts w:ascii="Arial" w:hAnsi="Arial" w:cs="Arial"/>
                <w:sz w:val="22"/>
                <w:szCs w:val="24"/>
              </w:rPr>
            </w:pPr>
            <w:r w:rsidRPr="00B13076">
              <w:rPr>
                <w:rFonts w:ascii="Arial" w:hAnsi="Arial" w:cs="Arial"/>
                <w:sz w:val="22"/>
                <w:szCs w:val="24"/>
              </w:rPr>
              <w:t>Lecture</w:t>
            </w:r>
          </w:p>
          <w:p w:rsidR="00313F0F" w:rsidRPr="00B13076" w:rsidRDefault="00313F0F" w:rsidP="00DD6779">
            <w:pPr>
              <w:rPr>
                <w:rFonts w:ascii="Arial" w:hAnsi="Arial" w:cs="Arial"/>
                <w:sz w:val="22"/>
                <w:szCs w:val="24"/>
              </w:rPr>
            </w:pPr>
            <w:r w:rsidRPr="00B13076">
              <w:rPr>
                <w:rFonts w:ascii="Arial" w:hAnsi="Arial" w:cs="Arial"/>
                <w:sz w:val="22"/>
                <w:szCs w:val="24"/>
              </w:rPr>
              <w:t>Cooperative Learning</w:t>
            </w:r>
          </w:p>
          <w:p w:rsidR="00313F0F" w:rsidRPr="00B13076" w:rsidRDefault="00313F0F" w:rsidP="00DD6779">
            <w:pPr>
              <w:rPr>
                <w:rFonts w:ascii="Arial" w:hAnsi="Arial" w:cs="Arial"/>
                <w:sz w:val="22"/>
                <w:szCs w:val="24"/>
              </w:rPr>
            </w:pPr>
            <w:r w:rsidRPr="00B13076">
              <w:rPr>
                <w:rFonts w:ascii="Arial" w:hAnsi="Arial" w:cs="Arial"/>
                <w:sz w:val="22"/>
                <w:szCs w:val="24"/>
              </w:rPr>
              <w:t>Formative/Summative Assessment</w:t>
            </w:r>
          </w:p>
          <w:p w:rsidR="00313F0F" w:rsidRPr="00B13076" w:rsidRDefault="00313F0F" w:rsidP="00DD6779">
            <w:pPr>
              <w:rPr>
                <w:rFonts w:ascii="Arial" w:hAnsi="Arial" w:cs="Arial"/>
                <w:sz w:val="22"/>
                <w:szCs w:val="24"/>
              </w:rPr>
            </w:pPr>
            <w:r w:rsidRPr="00B13076">
              <w:rPr>
                <w:rFonts w:ascii="Arial" w:hAnsi="Arial" w:cs="Arial"/>
                <w:sz w:val="22"/>
                <w:szCs w:val="24"/>
              </w:rPr>
              <w:t>Scaffolding</w:t>
            </w:r>
          </w:p>
          <w:p w:rsidR="00313F0F" w:rsidRPr="00B13076" w:rsidRDefault="00313F0F" w:rsidP="00DD6779">
            <w:pPr>
              <w:rPr>
                <w:rFonts w:ascii="Arial" w:hAnsi="Arial" w:cs="Arial"/>
                <w:sz w:val="22"/>
                <w:szCs w:val="24"/>
              </w:rPr>
            </w:pPr>
            <w:r w:rsidRPr="00B13076">
              <w:rPr>
                <w:rFonts w:ascii="Arial" w:hAnsi="Arial" w:cs="Arial"/>
                <w:sz w:val="22"/>
                <w:szCs w:val="24"/>
              </w:rPr>
              <w:t>Presentations</w:t>
            </w:r>
          </w:p>
          <w:p w:rsidR="00313F0F" w:rsidRPr="00B13076" w:rsidRDefault="00313F0F" w:rsidP="00DD6779">
            <w:pPr>
              <w:rPr>
                <w:rFonts w:ascii="Arial" w:hAnsi="Arial" w:cs="Arial"/>
                <w:sz w:val="22"/>
                <w:szCs w:val="24"/>
              </w:rPr>
            </w:pPr>
            <w:r w:rsidRPr="00B13076">
              <w:rPr>
                <w:rFonts w:ascii="Arial" w:hAnsi="Arial" w:cs="Arial"/>
                <w:sz w:val="22"/>
                <w:szCs w:val="24"/>
              </w:rPr>
              <w:t>Class Discussion</w:t>
            </w:r>
          </w:p>
        </w:tc>
        <w:tc>
          <w:tcPr>
            <w:tcW w:w="2430" w:type="dxa"/>
            <w:shd w:val="pct20" w:color="auto" w:fill="FFFFFF"/>
          </w:tcPr>
          <w:p w:rsidR="00313F0F" w:rsidRPr="00B13076" w:rsidRDefault="00313F0F" w:rsidP="00DD6779">
            <w:pPr>
              <w:rPr>
                <w:rFonts w:ascii="Arial" w:hAnsi="Arial" w:cs="Arial"/>
                <w:sz w:val="22"/>
                <w:szCs w:val="24"/>
              </w:rPr>
            </w:pPr>
            <w:r w:rsidRPr="00B13076">
              <w:rPr>
                <w:rFonts w:ascii="Arial" w:hAnsi="Arial" w:cs="Arial"/>
                <w:sz w:val="22"/>
                <w:szCs w:val="24"/>
              </w:rPr>
              <w:t>PPT</w:t>
            </w:r>
          </w:p>
          <w:p w:rsidR="00313F0F" w:rsidRPr="00B13076" w:rsidRDefault="00313F0F" w:rsidP="00DD6779">
            <w:pPr>
              <w:rPr>
                <w:rFonts w:ascii="Arial" w:hAnsi="Arial" w:cs="Arial"/>
                <w:sz w:val="22"/>
                <w:szCs w:val="24"/>
              </w:rPr>
            </w:pPr>
            <w:r w:rsidRPr="00B13076">
              <w:rPr>
                <w:rFonts w:ascii="Arial" w:hAnsi="Arial" w:cs="Arial"/>
                <w:sz w:val="22"/>
                <w:szCs w:val="24"/>
              </w:rPr>
              <w:t>Guided Notes</w:t>
            </w:r>
          </w:p>
          <w:p w:rsidR="00313F0F" w:rsidRPr="00B13076" w:rsidRDefault="00313F0F" w:rsidP="00DD6779">
            <w:pPr>
              <w:rPr>
                <w:rFonts w:ascii="Arial" w:hAnsi="Arial" w:cs="Arial"/>
                <w:sz w:val="22"/>
                <w:szCs w:val="24"/>
              </w:rPr>
            </w:pPr>
            <w:r w:rsidRPr="00B13076">
              <w:rPr>
                <w:rFonts w:ascii="Arial" w:hAnsi="Arial" w:cs="Arial"/>
                <w:sz w:val="22"/>
                <w:szCs w:val="24"/>
              </w:rPr>
              <w:t>Rubrics</w:t>
            </w:r>
          </w:p>
          <w:p w:rsidR="00313F0F" w:rsidRPr="00B13076" w:rsidRDefault="00313F0F" w:rsidP="00DD6779">
            <w:pPr>
              <w:rPr>
                <w:rFonts w:ascii="Arial" w:hAnsi="Arial" w:cs="Arial"/>
                <w:sz w:val="22"/>
                <w:szCs w:val="24"/>
              </w:rPr>
            </w:pPr>
          </w:p>
        </w:tc>
        <w:tc>
          <w:tcPr>
            <w:tcW w:w="1710" w:type="dxa"/>
            <w:shd w:val="pct20" w:color="auto" w:fill="FFFFFF"/>
          </w:tcPr>
          <w:p w:rsidR="00313F0F" w:rsidRPr="00B13076" w:rsidRDefault="00313F0F" w:rsidP="00DD6779">
            <w:pPr>
              <w:rPr>
                <w:rFonts w:ascii="Arial" w:hAnsi="Arial" w:cs="Arial"/>
                <w:sz w:val="22"/>
                <w:szCs w:val="24"/>
              </w:rPr>
            </w:pPr>
          </w:p>
        </w:tc>
      </w:tr>
      <w:tr w:rsidR="00313F0F" w:rsidRPr="00B13076" w:rsidTr="001F3055">
        <w:trPr>
          <w:cantSplit/>
        </w:trPr>
        <w:tc>
          <w:tcPr>
            <w:tcW w:w="2880" w:type="dxa"/>
            <w:tcBorders>
              <w:bottom w:val="nil"/>
            </w:tcBorders>
            <w:vAlign w:val="center"/>
          </w:tcPr>
          <w:p w:rsidR="00313F0F" w:rsidRPr="00CB3225" w:rsidRDefault="00313F0F" w:rsidP="001F3055">
            <w:pPr>
              <w:rPr>
                <w:rStyle w:val="Heading1Char"/>
                <w:rFonts w:ascii="Arial" w:hAnsi="Arial" w:cs="Arial"/>
                <w:b w:val="0"/>
                <w:bCs w:val="0"/>
                <w:kern w:val="0"/>
                <w:sz w:val="20"/>
                <w:szCs w:val="20"/>
              </w:rPr>
            </w:pPr>
            <w:r w:rsidRPr="00CB3225">
              <w:rPr>
                <w:rStyle w:val="Heading1Char"/>
                <w:rFonts w:ascii="Arial" w:hAnsi="Arial" w:cs="Arial"/>
                <w:b w:val="0"/>
                <w:bCs w:val="0"/>
                <w:kern w:val="0"/>
                <w:sz w:val="20"/>
                <w:szCs w:val="20"/>
              </w:rPr>
              <w:t xml:space="preserve">I can apply problem solving techniques and incorporate team work to demonstrate a positive work environment. </w:t>
            </w:r>
          </w:p>
        </w:tc>
        <w:tc>
          <w:tcPr>
            <w:tcW w:w="4140" w:type="dxa"/>
            <w:tcBorders>
              <w:bottom w:val="nil"/>
            </w:tcBorders>
            <w:vAlign w:val="center"/>
          </w:tcPr>
          <w:p w:rsidR="00313F0F" w:rsidRPr="00B13076" w:rsidRDefault="00313F0F" w:rsidP="00DD6779">
            <w:pPr>
              <w:rPr>
                <w:rFonts w:ascii="Arial" w:hAnsi="Arial" w:cs="Arial"/>
                <w:sz w:val="22"/>
                <w:szCs w:val="24"/>
              </w:rPr>
            </w:pPr>
            <w:r w:rsidRPr="00B13076">
              <w:rPr>
                <w:rFonts w:ascii="Arial" w:hAnsi="Arial" w:cs="Arial"/>
                <w:sz w:val="22"/>
                <w:szCs w:val="24"/>
              </w:rPr>
              <w:t>Lecture</w:t>
            </w:r>
          </w:p>
          <w:p w:rsidR="00313F0F" w:rsidRPr="00B13076" w:rsidRDefault="00313F0F" w:rsidP="00DD6779">
            <w:pPr>
              <w:rPr>
                <w:rFonts w:ascii="Arial" w:hAnsi="Arial" w:cs="Arial"/>
                <w:sz w:val="22"/>
                <w:szCs w:val="24"/>
              </w:rPr>
            </w:pPr>
            <w:r w:rsidRPr="00B13076">
              <w:rPr>
                <w:rFonts w:ascii="Arial" w:hAnsi="Arial" w:cs="Arial"/>
                <w:sz w:val="22"/>
                <w:szCs w:val="24"/>
              </w:rPr>
              <w:t>Cooperative Learning</w:t>
            </w:r>
          </w:p>
          <w:p w:rsidR="00313F0F" w:rsidRPr="00B13076" w:rsidRDefault="00313F0F" w:rsidP="00DD6779">
            <w:pPr>
              <w:rPr>
                <w:rFonts w:ascii="Arial" w:hAnsi="Arial" w:cs="Arial"/>
                <w:sz w:val="22"/>
                <w:szCs w:val="24"/>
              </w:rPr>
            </w:pPr>
            <w:r w:rsidRPr="00B13076">
              <w:rPr>
                <w:rFonts w:ascii="Arial" w:hAnsi="Arial" w:cs="Arial"/>
                <w:sz w:val="22"/>
                <w:szCs w:val="24"/>
              </w:rPr>
              <w:t>Formative/Summative Assessment</w:t>
            </w:r>
          </w:p>
          <w:p w:rsidR="00313F0F" w:rsidRPr="00B13076" w:rsidRDefault="00313F0F" w:rsidP="00DD6779">
            <w:pPr>
              <w:rPr>
                <w:rFonts w:ascii="Arial" w:hAnsi="Arial" w:cs="Arial"/>
                <w:sz w:val="22"/>
                <w:szCs w:val="24"/>
              </w:rPr>
            </w:pPr>
            <w:r w:rsidRPr="00B13076">
              <w:rPr>
                <w:rFonts w:ascii="Arial" w:hAnsi="Arial" w:cs="Arial"/>
                <w:sz w:val="22"/>
                <w:szCs w:val="24"/>
              </w:rPr>
              <w:t>Scaffolding</w:t>
            </w:r>
          </w:p>
          <w:p w:rsidR="00313F0F" w:rsidRPr="00B13076" w:rsidRDefault="00313F0F" w:rsidP="00DD6779">
            <w:pPr>
              <w:rPr>
                <w:rFonts w:ascii="Arial" w:hAnsi="Arial" w:cs="Arial"/>
                <w:sz w:val="22"/>
                <w:szCs w:val="24"/>
              </w:rPr>
            </w:pPr>
            <w:r w:rsidRPr="00B13076">
              <w:rPr>
                <w:rFonts w:ascii="Arial" w:hAnsi="Arial" w:cs="Arial"/>
                <w:sz w:val="22"/>
                <w:szCs w:val="24"/>
              </w:rPr>
              <w:t>Presentations</w:t>
            </w:r>
          </w:p>
          <w:p w:rsidR="00313F0F" w:rsidRPr="00B13076" w:rsidRDefault="00313F0F" w:rsidP="00DD6779">
            <w:pPr>
              <w:rPr>
                <w:rFonts w:ascii="Arial" w:hAnsi="Arial" w:cs="Arial"/>
                <w:sz w:val="22"/>
                <w:szCs w:val="24"/>
              </w:rPr>
            </w:pPr>
            <w:r w:rsidRPr="00B13076">
              <w:rPr>
                <w:rFonts w:ascii="Arial" w:hAnsi="Arial" w:cs="Arial"/>
                <w:sz w:val="22"/>
                <w:szCs w:val="24"/>
              </w:rPr>
              <w:t>Class Discussion</w:t>
            </w:r>
          </w:p>
        </w:tc>
        <w:tc>
          <w:tcPr>
            <w:tcW w:w="2430" w:type="dxa"/>
            <w:tcBorders>
              <w:bottom w:val="nil"/>
            </w:tcBorders>
            <w:vAlign w:val="center"/>
          </w:tcPr>
          <w:p w:rsidR="00313F0F" w:rsidRPr="00B13076" w:rsidRDefault="00313F0F" w:rsidP="00DD6779">
            <w:pPr>
              <w:rPr>
                <w:rFonts w:ascii="Arial" w:hAnsi="Arial" w:cs="Arial"/>
                <w:sz w:val="22"/>
                <w:szCs w:val="24"/>
              </w:rPr>
            </w:pPr>
            <w:r w:rsidRPr="00B13076">
              <w:rPr>
                <w:rFonts w:ascii="Arial" w:hAnsi="Arial" w:cs="Arial"/>
                <w:sz w:val="22"/>
                <w:szCs w:val="24"/>
              </w:rPr>
              <w:t>PPT</w:t>
            </w:r>
          </w:p>
          <w:p w:rsidR="00313F0F" w:rsidRPr="00B13076" w:rsidRDefault="00313F0F" w:rsidP="00DD6779">
            <w:pPr>
              <w:rPr>
                <w:rFonts w:ascii="Arial" w:hAnsi="Arial" w:cs="Arial"/>
                <w:sz w:val="22"/>
                <w:szCs w:val="24"/>
              </w:rPr>
            </w:pPr>
            <w:r w:rsidRPr="00B13076">
              <w:rPr>
                <w:rFonts w:ascii="Arial" w:hAnsi="Arial" w:cs="Arial"/>
                <w:sz w:val="22"/>
                <w:szCs w:val="24"/>
              </w:rPr>
              <w:t>Guided Notes</w:t>
            </w:r>
          </w:p>
          <w:p w:rsidR="00313F0F" w:rsidRPr="00B13076" w:rsidRDefault="00313F0F" w:rsidP="00DD6779">
            <w:pPr>
              <w:rPr>
                <w:rFonts w:ascii="Arial" w:hAnsi="Arial" w:cs="Arial"/>
                <w:sz w:val="22"/>
                <w:szCs w:val="24"/>
              </w:rPr>
            </w:pPr>
            <w:r w:rsidRPr="00B13076">
              <w:rPr>
                <w:rFonts w:ascii="Arial" w:hAnsi="Arial" w:cs="Arial"/>
                <w:sz w:val="22"/>
                <w:szCs w:val="24"/>
              </w:rPr>
              <w:t>Rubrics</w:t>
            </w:r>
          </w:p>
          <w:p w:rsidR="00313F0F" w:rsidRPr="00B13076" w:rsidRDefault="00313F0F" w:rsidP="00DD6779">
            <w:pPr>
              <w:rPr>
                <w:rFonts w:ascii="Arial" w:hAnsi="Arial" w:cs="Arial"/>
                <w:sz w:val="22"/>
                <w:szCs w:val="24"/>
              </w:rPr>
            </w:pPr>
          </w:p>
        </w:tc>
        <w:tc>
          <w:tcPr>
            <w:tcW w:w="1710" w:type="dxa"/>
            <w:tcBorders>
              <w:bottom w:val="nil"/>
            </w:tcBorders>
          </w:tcPr>
          <w:p w:rsidR="00313F0F" w:rsidRPr="00B13076" w:rsidRDefault="00313F0F" w:rsidP="00DD6779">
            <w:pPr>
              <w:rPr>
                <w:rFonts w:ascii="Arial" w:hAnsi="Arial" w:cs="Arial"/>
                <w:sz w:val="22"/>
                <w:szCs w:val="24"/>
              </w:rPr>
            </w:pPr>
          </w:p>
        </w:tc>
      </w:tr>
      <w:tr w:rsidR="00313F0F" w:rsidRPr="00B13076" w:rsidTr="001F3055">
        <w:tc>
          <w:tcPr>
            <w:tcW w:w="2880" w:type="dxa"/>
            <w:shd w:val="pct20" w:color="auto" w:fill="FFFFFF"/>
            <w:vAlign w:val="center"/>
          </w:tcPr>
          <w:p w:rsidR="00313F0F" w:rsidRPr="00CB3225" w:rsidRDefault="00313F0F" w:rsidP="001F3055">
            <w:pPr>
              <w:pStyle w:val="ListParagraph"/>
              <w:ind w:left="0"/>
              <w:rPr>
                <w:rFonts w:ascii="Arial" w:hAnsi="Arial" w:cs="Arial"/>
              </w:rPr>
            </w:pPr>
            <w:r w:rsidRPr="00CB3225">
              <w:rPr>
                <w:rFonts w:ascii="Arial" w:hAnsi="Arial" w:cs="Arial"/>
              </w:rPr>
              <w:t>I can discuss various leadership styles and evaluate personal style.</w:t>
            </w:r>
          </w:p>
        </w:tc>
        <w:tc>
          <w:tcPr>
            <w:tcW w:w="4140" w:type="dxa"/>
            <w:shd w:val="pct20" w:color="auto" w:fill="FFFFFF"/>
          </w:tcPr>
          <w:p w:rsidR="00313F0F" w:rsidRPr="00B13076" w:rsidRDefault="00313F0F" w:rsidP="00DD6779">
            <w:pPr>
              <w:rPr>
                <w:rFonts w:ascii="Arial" w:hAnsi="Arial" w:cs="Arial"/>
                <w:sz w:val="22"/>
                <w:szCs w:val="24"/>
              </w:rPr>
            </w:pPr>
            <w:r w:rsidRPr="00B13076">
              <w:rPr>
                <w:rFonts w:ascii="Arial" w:hAnsi="Arial" w:cs="Arial"/>
                <w:sz w:val="22"/>
                <w:szCs w:val="24"/>
              </w:rPr>
              <w:t>Lecture</w:t>
            </w:r>
          </w:p>
          <w:p w:rsidR="00313F0F" w:rsidRPr="00B13076" w:rsidRDefault="00313F0F" w:rsidP="00DD6779">
            <w:pPr>
              <w:rPr>
                <w:rFonts w:ascii="Arial" w:hAnsi="Arial" w:cs="Arial"/>
                <w:sz w:val="22"/>
                <w:szCs w:val="24"/>
              </w:rPr>
            </w:pPr>
            <w:r w:rsidRPr="00B13076">
              <w:rPr>
                <w:rFonts w:ascii="Arial" w:hAnsi="Arial" w:cs="Arial"/>
                <w:sz w:val="22"/>
                <w:szCs w:val="24"/>
              </w:rPr>
              <w:t>Cooperative Learning</w:t>
            </w:r>
          </w:p>
          <w:p w:rsidR="00313F0F" w:rsidRPr="00B13076" w:rsidRDefault="00313F0F" w:rsidP="00DD6779">
            <w:pPr>
              <w:rPr>
                <w:rFonts w:ascii="Arial" w:hAnsi="Arial" w:cs="Arial"/>
                <w:sz w:val="22"/>
                <w:szCs w:val="24"/>
              </w:rPr>
            </w:pPr>
            <w:r w:rsidRPr="00B13076">
              <w:rPr>
                <w:rFonts w:ascii="Arial" w:hAnsi="Arial" w:cs="Arial"/>
                <w:sz w:val="22"/>
                <w:szCs w:val="24"/>
              </w:rPr>
              <w:t>Formative/Summative Assessment</w:t>
            </w:r>
          </w:p>
          <w:p w:rsidR="00313F0F" w:rsidRPr="00B13076" w:rsidRDefault="00313F0F" w:rsidP="00DD6779">
            <w:pPr>
              <w:rPr>
                <w:rFonts w:ascii="Arial" w:hAnsi="Arial" w:cs="Arial"/>
                <w:sz w:val="22"/>
                <w:szCs w:val="24"/>
              </w:rPr>
            </w:pPr>
            <w:r w:rsidRPr="00B13076">
              <w:rPr>
                <w:rFonts w:ascii="Arial" w:hAnsi="Arial" w:cs="Arial"/>
                <w:sz w:val="22"/>
                <w:szCs w:val="24"/>
              </w:rPr>
              <w:t>Scaffolding</w:t>
            </w:r>
          </w:p>
          <w:p w:rsidR="00313F0F" w:rsidRPr="00B13076" w:rsidRDefault="00313F0F" w:rsidP="00DD6779">
            <w:pPr>
              <w:rPr>
                <w:rFonts w:ascii="Arial" w:hAnsi="Arial" w:cs="Arial"/>
                <w:sz w:val="22"/>
                <w:szCs w:val="24"/>
              </w:rPr>
            </w:pPr>
            <w:r w:rsidRPr="00B13076">
              <w:rPr>
                <w:rFonts w:ascii="Arial" w:hAnsi="Arial" w:cs="Arial"/>
                <w:sz w:val="22"/>
                <w:szCs w:val="24"/>
              </w:rPr>
              <w:t>Presentations</w:t>
            </w:r>
          </w:p>
          <w:p w:rsidR="00313F0F" w:rsidRPr="00B13076" w:rsidRDefault="00313F0F" w:rsidP="00DD6779">
            <w:pPr>
              <w:rPr>
                <w:rFonts w:ascii="Arial" w:hAnsi="Arial" w:cs="Arial"/>
                <w:sz w:val="22"/>
                <w:szCs w:val="24"/>
              </w:rPr>
            </w:pPr>
            <w:r w:rsidRPr="00B13076">
              <w:rPr>
                <w:rFonts w:ascii="Arial" w:hAnsi="Arial" w:cs="Arial"/>
                <w:sz w:val="22"/>
                <w:szCs w:val="24"/>
              </w:rPr>
              <w:t>Class Discussion</w:t>
            </w:r>
          </w:p>
        </w:tc>
        <w:tc>
          <w:tcPr>
            <w:tcW w:w="2430" w:type="dxa"/>
            <w:shd w:val="pct20" w:color="auto" w:fill="FFFFFF"/>
          </w:tcPr>
          <w:p w:rsidR="00313F0F" w:rsidRPr="00B13076" w:rsidRDefault="00313F0F" w:rsidP="00DD6779">
            <w:pPr>
              <w:rPr>
                <w:rFonts w:ascii="Arial" w:hAnsi="Arial" w:cs="Arial"/>
                <w:sz w:val="22"/>
                <w:szCs w:val="24"/>
              </w:rPr>
            </w:pPr>
            <w:r w:rsidRPr="00B13076">
              <w:rPr>
                <w:rFonts w:ascii="Arial" w:hAnsi="Arial" w:cs="Arial"/>
                <w:sz w:val="22"/>
                <w:szCs w:val="24"/>
              </w:rPr>
              <w:t>PPT</w:t>
            </w:r>
          </w:p>
          <w:p w:rsidR="00313F0F" w:rsidRPr="00B13076" w:rsidRDefault="00313F0F" w:rsidP="00DD6779">
            <w:pPr>
              <w:rPr>
                <w:rFonts w:ascii="Arial" w:hAnsi="Arial" w:cs="Arial"/>
                <w:sz w:val="22"/>
                <w:szCs w:val="24"/>
              </w:rPr>
            </w:pPr>
            <w:r w:rsidRPr="00B13076">
              <w:rPr>
                <w:rFonts w:ascii="Arial" w:hAnsi="Arial" w:cs="Arial"/>
                <w:sz w:val="22"/>
                <w:szCs w:val="24"/>
              </w:rPr>
              <w:t>Guided Notes</w:t>
            </w:r>
          </w:p>
          <w:p w:rsidR="00313F0F" w:rsidRPr="00B13076" w:rsidRDefault="00313F0F" w:rsidP="00DD6779">
            <w:pPr>
              <w:rPr>
                <w:rFonts w:ascii="Arial" w:hAnsi="Arial" w:cs="Arial"/>
                <w:sz w:val="22"/>
                <w:szCs w:val="24"/>
              </w:rPr>
            </w:pPr>
            <w:r w:rsidRPr="00B13076">
              <w:rPr>
                <w:rFonts w:ascii="Arial" w:hAnsi="Arial" w:cs="Arial"/>
                <w:sz w:val="22"/>
                <w:szCs w:val="24"/>
              </w:rPr>
              <w:t>Rubrics</w:t>
            </w:r>
          </w:p>
          <w:p w:rsidR="00313F0F" w:rsidRPr="00B13076" w:rsidRDefault="00313F0F" w:rsidP="00DD6779">
            <w:pPr>
              <w:rPr>
                <w:rFonts w:ascii="Arial" w:hAnsi="Arial" w:cs="Arial"/>
                <w:sz w:val="22"/>
                <w:szCs w:val="24"/>
              </w:rPr>
            </w:pPr>
          </w:p>
        </w:tc>
        <w:tc>
          <w:tcPr>
            <w:tcW w:w="1710" w:type="dxa"/>
            <w:shd w:val="pct20" w:color="auto" w:fill="FFFFFF"/>
          </w:tcPr>
          <w:p w:rsidR="00313F0F" w:rsidRPr="00B13076" w:rsidRDefault="00313F0F" w:rsidP="00DD6779">
            <w:pPr>
              <w:rPr>
                <w:rFonts w:ascii="Arial" w:hAnsi="Arial" w:cs="Arial"/>
                <w:sz w:val="22"/>
                <w:szCs w:val="24"/>
              </w:rPr>
            </w:pPr>
          </w:p>
        </w:tc>
      </w:tr>
      <w:tr w:rsidR="00313F0F" w:rsidRPr="00B13076" w:rsidTr="001F3055">
        <w:tc>
          <w:tcPr>
            <w:tcW w:w="2880" w:type="dxa"/>
            <w:shd w:val="clear" w:color="auto" w:fill="FFFFFF"/>
            <w:vAlign w:val="center"/>
          </w:tcPr>
          <w:p w:rsidR="00313F0F" w:rsidRPr="00CB3225" w:rsidRDefault="00313F0F" w:rsidP="001F3055">
            <w:pPr>
              <w:pStyle w:val="ListParagraph"/>
              <w:ind w:left="0"/>
              <w:rPr>
                <w:rFonts w:ascii="Arial" w:hAnsi="Arial" w:cs="Arial"/>
              </w:rPr>
            </w:pPr>
            <w:r w:rsidRPr="00CB3225">
              <w:rPr>
                <w:rFonts w:ascii="Arial" w:hAnsi="Arial" w:cs="Arial"/>
              </w:rPr>
              <w:t>I can identify the needs of the school and local community.</w:t>
            </w:r>
          </w:p>
        </w:tc>
        <w:tc>
          <w:tcPr>
            <w:tcW w:w="4140" w:type="dxa"/>
            <w:shd w:val="clear" w:color="auto" w:fill="FFFFFF"/>
          </w:tcPr>
          <w:p w:rsidR="00313F0F" w:rsidRPr="00B13076" w:rsidRDefault="00313F0F" w:rsidP="00D86F44">
            <w:pPr>
              <w:rPr>
                <w:rFonts w:ascii="Arial" w:hAnsi="Arial" w:cs="Arial"/>
                <w:sz w:val="22"/>
                <w:szCs w:val="24"/>
              </w:rPr>
            </w:pPr>
            <w:r w:rsidRPr="00B13076">
              <w:rPr>
                <w:rFonts w:ascii="Arial" w:hAnsi="Arial" w:cs="Arial"/>
                <w:sz w:val="22"/>
                <w:szCs w:val="24"/>
              </w:rPr>
              <w:t>Lecture</w:t>
            </w:r>
          </w:p>
          <w:p w:rsidR="00313F0F" w:rsidRPr="00B13076" w:rsidRDefault="00313F0F" w:rsidP="00D86F44">
            <w:pPr>
              <w:rPr>
                <w:rFonts w:ascii="Arial" w:hAnsi="Arial" w:cs="Arial"/>
                <w:sz w:val="22"/>
                <w:szCs w:val="24"/>
              </w:rPr>
            </w:pPr>
            <w:r w:rsidRPr="00B13076">
              <w:rPr>
                <w:rFonts w:ascii="Arial" w:hAnsi="Arial" w:cs="Arial"/>
                <w:sz w:val="22"/>
                <w:szCs w:val="24"/>
              </w:rPr>
              <w:t>Cooperative Learning</w:t>
            </w:r>
          </w:p>
          <w:p w:rsidR="00313F0F" w:rsidRPr="00B13076" w:rsidRDefault="00313F0F" w:rsidP="00D86F44">
            <w:pPr>
              <w:rPr>
                <w:rFonts w:ascii="Arial" w:hAnsi="Arial" w:cs="Arial"/>
                <w:sz w:val="22"/>
                <w:szCs w:val="24"/>
              </w:rPr>
            </w:pPr>
            <w:r w:rsidRPr="00B13076">
              <w:rPr>
                <w:rFonts w:ascii="Arial" w:hAnsi="Arial" w:cs="Arial"/>
                <w:sz w:val="22"/>
                <w:szCs w:val="24"/>
              </w:rPr>
              <w:t>Formative/Summative Assessment</w:t>
            </w:r>
          </w:p>
          <w:p w:rsidR="00313F0F" w:rsidRPr="00B13076" w:rsidRDefault="00313F0F" w:rsidP="00D86F44">
            <w:pPr>
              <w:rPr>
                <w:rFonts w:ascii="Arial" w:hAnsi="Arial" w:cs="Arial"/>
                <w:sz w:val="22"/>
                <w:szCs w:val="24"/>
              </w:rPr>
            </w:pPr>
            <w:r w:rsidRPr="00B13076">
              <w:rPr>
                <w:rFonts w:ascii="Arial" w:hAnsi="Arial" w:cs="Arial"/>
                <w:sz w:val="22"/>
                <w:szCs w:val="24"/>
              </w:rPr>
              <w:t>Scaffolding</w:t>
            </w:r>
          </w:p>
          <w:p w:rsidR="00313F0F" w:rsidRPr="00B13076" w:rsidRDefault="00313F0F" w:rsidP="00D86F44">
            <w:pPr>
              <w:rPr>
                <w:rFonts w:ascii="Arial" w:hAnsi="Arial" w:cs="Arial"/>
                <w:sz w:val="22"/>
                <w:szCs w:val="24"/>
              </w:rPr>
            </w:pPr>
            <w:r w:rsidRPr="00B13076">
              <w:rPr>
                <w:rFonts w:ascii="Arial" w:hAnsi="Arial" w:cs="Arial"/>
                <w:sz w:val="22"/>
                <w:szCs w:val="24"/>
              </w:rPr>
              <w:t>Presentations</w:t>
            </w:r>
          </w:p>
          <w:p w:rsidR="00313F0F" w:rsidRPr="00B13076" w:rsidRDefault="00313F0F" w:rsidP="00D86F44">
            <w:pPr>
              <w:rPr>
                <w:rFonts w:ascii="Arial" w:hAnsi="Arial" w:cs="Arial"/>
                <w:sz w:val="22"/>
                <w:szCs w:val="24"/>
              </w:rPr>
            </w:pPr>
            <w:r w:rsidRPr="00B13076">
              <w:rPr>
                <w:rFonts w:ascii="Arial" w:hAnsi="Arial" w:cs="Arial"/>
                <w:sz w:val="22"/>
                <w:szCs w:val="24"/>
              </w:rPr>
              <w:t>Class Discussion</w:t>
            </w:r>
          </w:p>
        </w:tc>
        <w:tc>
          <w:tcPr>
            <w:tcW w:w="2430" w:type="dxa"/>
            <w:shd w:val="clear" w:color="auto" w:fill="FFFFFF"/>
          </w:tcPr>
          <w:p w:rsidR="00313F0F" w:rsidRPr="00B13076" w:rsidRDefault="00313F0F" w:rsidP="00D86F44">
            <w:pPr>
              <w:rPr>
                <w:rFonts w:ascii="Arial" w:hAnsi="Arial" w:cs="Arial"/>
                <w:sz w:val="22"/>
                <w:szCs w:val="24"/>
              </w:rPr>
            </w:pPr>
            <w:r w:rsidRPr="00B13076">
              <w:rPr>
                <w:rFonts w:ascii="Arial" w:hAnsi="Arial" w:cs="Arial"/>
                <w:sz w:val="22"/>
                <w:szCs w:val="24"/>
              </w:rPr>
              <w:t>PPT</w:t>
            </w:r>
          </w:p>
          <w:p w:rsidR="00313F0F" w:rsidRPr="00B13076" w:rsidRDefault="00313F0F" w:rsidP="00D86F44">
            <w:pPr>
              <w:rPr>
                <w:rFonts w:ascii="Arial" w:hAnsi="Arial" w:cs="Arial"/>
                <w:sz w:val="22"/>
                <w:szCs w:val="24"/>
              </w:rPr>
            </w:pPr>
            <w:r w:rsidRPr="00B13076">
              <w:rPr>
                <w:rFonts w:ascii="Arial" w:hAnsi="Arial" w:cs="Arial"/>
                <w:sz w:val="22"/>
                <w:szCs w:val="24"/>
              </w:rPr>
              <w:t>Guided Notes</w:t>
            </w:r>
          </w:p>
          <w:p w:rsidR="00313F0F" w:rsidRPr="00B13076" w:rsidRDefault="00313F0F" w:rsidP="00D86F44">
            <w:pPr>
              <w:rPr>
                <w:rFonts w:ascii="Arial" w:hAnsi="Arial" w:cs="Arial"/>
                <w:sz w:val="22"/>
                <w:szCs w:val="24"/>
              </w:rPr>
            </w:pPr>
            <w:r w:rsidRPr="00B13076">
              <w:rPr>
                <w:rFonts w:ascii="Arial" w:hAnsi="Arial" w:cs="Arial"/>
                <w:sz w:val="22"/>
                <w:szCs w:val="24"/>
              </w:rPr>
              <w:t>Rubrics</w:t>
            </w:r>
          </w:p>
          <w:p w:rsidR="00313F0F" w:rsidRPr="00B13076" w:rsidRDefault="00313F0F" w:rsidP="00DD6779">
            <w:pPr>
              <w:rPr>
                <w:rFonts w:ascii="Arial" w:hAnsi="Arial" w:cs="Arial"/>
                <w:sz w:val="22"/>
                <w:szCs w:val="24"/>
              </w:rPr>
            </w:pPr>
          </w:p>
        </w:tc>
        <w:tc>
          <w:tcPr>
            <w:tcW w:w="1710" w:type="dxa"/>
            <w:shd w:val="clear" w:color="auto" w:fill="FFFFFF"/>
          </w:tcPr>
          <w:p w:rsidR="00313F0F" w:rsidRPr="00B13076" w:rsidRDefault="00313F0F" w:rsidP="00DD6779">
            <w:pPr>
              <w:rPr>
                <w:rFonts w:ascii="Arial" w:hAnsi="Arial" w:cs="Arial"/>
                <w:sz w:val="22"/>
                <w:szCs w:val="24"/>
              </w:rPr>
            </w:pPr>
          </w:p>
        </w:tc>
      </w:tr>
      <w:tr w:rsidR="00313F0F" w:rsidRPr="00B13076" w:rsidTr="001F3055">
        <w:tc>
          <w:tcPr>
            <w:tcW w:w="2880" w:type="dxa"/>
            <w:shd w:val="pct30" w:color="auto" w:fill="FFFFFF"/>
            <w:vAlign w:val="center"/>
          </w:tcPr>
          <w:p w:rsidR="00313F0F" w:rsidRPr="00CB3225" w:rsidRDefault="00313F0F" w:rsidP="001F3055">
            <w:pPr>
              <w:pStyle w:val="ListParagraph"/>
              <w:ind w:left="0"/>
              <w:rPr>
                <w:rFonts w:ascii="Arial" w:hAnsi="Arial" w:cs="Arial"/>
              </w:rPr>
            </w:pPr>
            <w:r w:rsidRPr="00CB3225">
              <w:rPr>
                <w:rFonts w:ascii="Arial" w:hAnsi="Arial" w:cs="Arial"/>
              </w:rPr>
              <w:t>I can explain appropriate refusal skills.</w:t>
            </w:r>
          </w:p>
        </w:tc>
        <w:tc>
          <w:tcPr>
            <w:tcW w:w="4140" w:type="dxa"/>
            <w:shd w:val="pct30" w:color="auto" w:fill="FFFFFF"/>
          </w:tcPr>
          <w:p w:rsidR="00313F0F" w:rsidRPr="00B13076" w:rsidRDefault="00313F0F" w:rsidP="00C51FF1">
            <w:pPr>
              <w:rPr>
                <w:rFonts w:ascii="Arial" w:hAnsi="Arial" w:cs="Arial"/>
                <w:sz w:val="22"/>
                <w:szCs w:val="24"/>
              </w:rPr>
            </w:pPr>
            <w:r w:rsidRPr="00B13076">
              <w:rPr>
                <w:rFonts w:ascii="Arial" w:hAnsi="Arial" w:cs="Arial"/>
                <w:sz w:val="22"/>
                <w:szCs w:val="24"/>
              </w:rPr>
              <w:t>Lecture</w:t>
            </w:r>
          </w:p>
          <w:p w:rsidR="00313F0F" w:rsidRPr="00B13076" w:rsidRDefault="00313F0F" w:rsidP="00C51FF1">
            <w:pPr>
              <w:rPr>
                <w:rFonts w:ascii="Arial" w:hAnsi="Arial" w:cs="Arial"/>
                <w:sz w:val="22"/>
                <w:szCs w:val="24"/>
              </w:rPr>
            </w:pPr>
            <w:r w:rsidRPr="00B13076">
              <w:rPr>
                <w:rFonts w:ascii="Arial" w:hAnsi="Arial" w:cs="Arial"/>
                <w:sz w:val="22"/>
                <w:szCs w:val="24"/>
              </w:rPr>
              <w:t>Cooperative Learning</w:t>
            </w:r>
          </w:p>
          <w:p w:rsidR="00313F0F" w:rsidRPr="00B13076" w:rsidRDefault="00313F0F" w:rsidP="00C51FF1">
            <w:pPr>
              <w:rPr>
                <w:rFonts w:ascii="Arial" w:hAnsi="Arial" w:cs="Arial"/>
                <w:sz w:val="22"/>
                <w:szCs w:val="24"/>
              </w:rPr>
            </w:pPr>
            <w:r w:rsidRPr="00B13076">
              <w:rPr>
                <w:rFonts w:ascii="Arial" w:hAnsi="Arial" w:cs="Arial"/>
                <w:sz w:val="22"/>
                <w:szCs w:val="24"/>
              </w:rPr>
              <w:t>Formative/Summative Assessment</w:t>
            </w:r>
          </w:p>
          <w:p w:rsidR="00313F0F" w:rsidRPr="00B13076" w:rsidRDefault="00313F0F" w:rsidP="00C51FF1">
            <w:pPr>
              <w:rPr>
                <w:rFonts w:ascii="Arial" w:hAnsi="Arial" w:cs="Arial"/>
                <w:sz w:val="22"/>
                <w:szCs w:val="24"/>
              </w:rPr>
            </w:pPr>
            <w:r w:rsidRPr="00B13076">
              <w:rPr>
                <w:rFonts w:ascii="Arial" w:hAnsi="Arial" w:cs="Arial"/>
                <w:sz w:val="22"/>
                <w:szCs w:val="24"/>
              </w:rPr>
              <w:t>Scaffolding</w:t>
            </w:r>
          </w:p>
          <w:p w:rsidR="00313F0F" w:rsidRPr="00B13076" w:rsidRDefault="00313F0F" w:rsidP="00C51FF1">
            <w:pPr>
              <w:rPr>
                <w:rFonts w:ascii="Arial" w:hAnsi="Arial" w:cs="Arial"/>
                <w:sz w:val="22"/>
                <w:szCs w:val="24"/>
              </w:rPr>
            </w:pPr>
            <w:r w:rsidRPr="00B13076">
              <w:rPr>
                <w:rFonts w:ascii="Arial" w:hAnsi="Arial" w:cs="Arial"/>
                <w:sz w:val="22"/>
                <w:szCs w:val="24"/>
              </w:rPr>
              <w:t>Presentations</w:t>
            </w:r>
          </w:p>
          <w:p w:rsidR="00313F0F" w:rsidRPr="00B13076" w:rsidRDefault="00313F0F" w:rsidP="00C51FF1">
            <w:pPr>
              <w:rPr>
                <w:rFonts w:ascii="Arial" w:hAnsi="Arial" w:cs="Arial"/>
                <w:sz w:val="22"/>
                <w:szCs w:val="24"/>
              </w:rPr>
            </w:pPr>
            <w:r w:rsidRPr="00B13076">
              <w:rPr>
                <w:rFonts w:ascii="Arial" w:hAnsi="Arial" w:cs="Arial"/>
                <w:sz w:val="22"/>
                <w:szCs w:val="24"/>
              </w:rPr>
              <w:t>Class Discussion</w:t>
            </w:r>
          </w:p>
        </w:tc>
        <w:tc>
          <w:tcPr>
            <w:tcW w:w="2430" w:type="dxa"/>
            <w:shd w:val="pct30" w:color="auto" w:fill="FFFFFF"/>
          </w:tcPr>
          <w:p w:rsidR="00313F0F" w:rsidRPr="00B13076" w:rsidRDefault="00313F0F" w:rsidP="00C51FF1">
            <w:pPr>
              <w:rPr>
                <w:rFonts w:ascii="Arial" w:hAnsi="Arial" w:cs="Arial"/>
                <w:sz w:val="22"/>
                <w:szCs w:val="24"/>
              </w:rPr>
            </w:pPr>
            <w:r w:rsidRPr="00B13076">
              <w:rPr>
                <w:rFonts w:ascii="Arial" w:hAnsi="Arial" w:cs="Arial"/>
                <w:sz w:val="22"/>
                <w:szCs w:val="24"/>
              </w:rPr>
              <w:t>PPT</w:t>
            </w:r>
          </w:p>
          <w:p w:rsidR="00313F0F" w:rsidRPr="00B13076" w:rsidRDefault="00313F0F" w:rsidP="00C51FF1">
            <w:pPr>
              <w:rPr>
                <w:rFonts w:ascii="Arial" w:hAnsi="Arial" w:cs="Arial"/>
                <w:sz w:val="22"/>
                <w:szCs w:val="24"/>
              </w:rPr>
            </w:pPr>
            <w:r w:rsidRPr="00B13076">
              <w:rPr>
                <w:rFonts w:ascii="Arial" w:hAnsi="Arial" w:cs="Arial"/>
                <w:sz w:val="22"/>
                <w:szCs w:val="24"/>
              </w:rPr>
              <w:t>Guided Notes</w:t>
            </w:r>
          </w:p>
          <w:p w:rsidR="00313F0F" w:rsidRPr="00B13076" w:rsidRDefault="00313F0F" w:rsidP="00C51FF1">
            <w:pPr>
              <w:rPr>
                <w:rFonts w:ascii="Arial" w:hAnsi="Arial" w:cs="Arial"/>
                <w:sz w:val="22"/>
                <w:szCs w:val="24"/>
              </w:rPr>
            </w:pPr>
            <w:r w:rsidRPr="00B13076">
              <w:rPr>
                <w:rFonts w:ascii="Arial" w:hAnsi="Arial" w:cs="Arial"/>
                <w:sz w:val="22"/>
                <w:szCs w:val="24"/>
              </w:rPr>
              <w:t>Rubrics</w:t>
            </w:r>
          </w:p>
          <w:p w:rsidR="00313F0F" w:rsidRPr="00B13076" w:rsidRDefault="00313F0F" w:rsidP="00D86F44">
            <w:pPr>
              <w:rPr>
                <w:rFonts w:ascii="Arial" w:hAnsi="Arial" w:cs="Arial"/>
                <w:sz w:val="22"/>
                <w:szCs w:val="24"/>
              </w:rPr>
            </w:pPr>
          </w:p>
        </w:tc>
        <w:tc>
          <w:tcPr>
            <w:tcW w:w="1710" w:type="dxa"/>
            <w:shd w:val="pct30" w:color="auto" w:fill="FFFFFF"/>
          </w:tcPr>
          <w:p w:rsidR="00313F0F" w:rsidRPr="00B13076" w:rsidRDefault="00313F0F" w:rsidP="00DD6779">
            <w:pPr>
              <w:rPr>
                <w:rFonts w:ascii="Arial" w:hAnsi="Arial" w:cs="Arial"/>
                <w:sz w:val="22"/>
                <w:szCs w:val="24"/>
              </w:rPr>
            </w:pPr>
          </w:p>
        </w:tc>
      </w:tr>
      <w:tr w:rsidR="00313F0F" w:rsidRPr="00B13076" w:rsidTr="001F3055">
        <w:tc>
          <w:tcPr>
            <w:tcW w:w="2880" w:type="dxa"/>
            <w:shd w:val="clear" w:color="auto" w:fill="FFFFFF"/>
            <w:vAlign w:val="center"/>
          </w:tcPr>
          <w:p w:rsidR="00313F0F" w:rsidRPr="00CB3225" w:rsidRDefault="00313F0F" w:rsidP="001F3055">
            <w:pPr>
              <w:pStyle w:val="ListParagraph"/>
              <w:ind w:left="0"/>
              <w:rPr>
                <w:rFonts w:ascii="Arial" w:hAnsi="Arial" w:cs="Arial"/>
              </w:rPr>
            </w:pPr>
            <w:r w:rsidRPr="00CB3225">
              <w:rPr>
                <w:rFonts w:ascii="Arial" w:hAnsi="Arial" w:cs="Arial"/>
              </w:rPr>
              <w:t>I can explain the consequences of negative peer pressure.</w:t>
            </w:r>
          </w:p>
        </w:tc>
        <w:tc>
          <w:tcPr>
            <w:tcW w:w="4140" w:type="dxa"/>
            <w:shd w:val="clear" w:color="auto" w:fill="FFFFFF"/>
          </w:tcPr>
          <w:p w:rsidR="00313F0F" w:rsidRPr="00B13076" w:rsidRDefault="00313F0F" w:rsidP="00C51FF1">
            <w:pPr>
              <w:rPr>
                <w:rFonts w:ascii="Arial" w:hAnsi="Arial" w:cs="Arial"/>
                <w:sz w:val="22"/>
                <w:szCs w:val="24"/>
              </w:rPr>
            </w:pPr>
            <w:r w:rsidRPr="00B13076">
              <w:rPr>
                <w:rFonts w:ascii="Arial" w:hAnsi="Arial" w:cs="Arial"/>
                <w:sz w:val="22"/>
                <w:szCs w:val="24"/>
              </w:rPr>
              <w:t>Lecture</w:t>
            </w:r>
          </w:p>
          <w:p w:rsidR="00313F0F" w:rsidRPr="00B13076" w:rsidRDefault="00313F0F" w:rsidP="00C51FF1">
            <w:pPr>
              <w:rPr>
                <w:rFonts w:ascii="Arial" w:hAnsi="Arial" w:cs="Arial"/>
                <w:sz w:val="22"/>
                <w:szCs w:val="24"/>
              </w:rPr>
            </w:pPr>
            <w:r w:rsidRPr="00B13076">
              <w:rPr>
                <w:rFonts w:ascii="Arial" w:hAnsi="Arial" w:cs="Arial"/>
                <w:sz w:val="22"/>
                <w:szCs w:val="24"/>
              </w:rPr>
              <w:t>Cooperative Learning</w:t>
            </w:r>
          </w:p>
          <w:p w:rsidR="00313F0F" w:rsidRPr="00B13076" w:rsidRDefault="00313F0F" w:rsidP="00C51FF1">
            <w:pPr>
              <w:rPr>
                <w:rFonts w:ascii="Arial" w:hAnsi="Arial" w:cs="Arial"/>
                <w:sz w:val="22"/>
                <w:szCs w:val="24"/>
              </w:rPr>
            </w:pPr>
            <w:r w:rsidRPr="00B13076">
              <w:rPr>
                <w:rFonts w:ascii="Arial" w:hAnsi="Arial" w:cs="Arial"/>
                <w:sz w:val="22"/>
                <w:szCs w:val="24"/>
              </w:rPr>
              <w:t>Formative/Summative Assessment</w:t>
            </w:r>
          </w:p>
          <w:p w:rsidR="00313F0F" w:rsidRPr="00B13076" w:rsidRDefault="00313F0F" w:rsidP="00C51FF1">
            <w:pPr>
              <w:rPr>
                <w:rFonts w:ascii="Arial" w:hAnsi="Arial" w:cs="Arial"/>
                <w:sz w:val="22"/>
                <w:szCs w:val="24"/>
              </w:rPr>
            </w:pPr>
            <w:r w:rsidRPr="00B13076">
              <w:rPr>
                <w:rFonts w:ascii="Arial" w:hAnsi="Arial" w:cs="Arial"/>
                <w:sz w:val="22"/>
                <w:szCs w:val="24"/>
              </w:rPr>
              <w:t>Scaffolding</w:t>
            </w:r>
          </w:p>
          <w:p w:rsidR="00313F0F" w:rsidRPr="00B13076" w:rsidRDefault="00313F0F" w:rsidP="00C51FF1">
            <w:pPr>
              <w:rPr>
                <w:rFonts w:ascii="Arial" w:hAnsi="Arial" w:cs="Arial"/>
                <w:sz w:val="22"/>
                <w:szCs w:val="24"/>
              </w:rPr>
            </w:pPr>
            <w:r w:rsidRPr="00B13076">
              <w:rPr>
                <w:rFonts w:ascii="Arial" w:hAnsi="Arial" w:cs="Arial"/>
                <w:sz w:val="22"/>
                <w:szCs w:val="24"/>
              </w:rPr>
              <w:t>Presentations</w:t>
            </w:r>
          </w:p>
          <w:p w:rsidR="00313F0F" w:rsidRPr="00B13076" w:rsidRDefault="00313F0F" w:rsidP="00C51FF1">
            <w:pPr>
              <w:rPr>
                <w:rFonts w:ascii="Arial" w:hAnsi="Arial" w:cs="Arial"/>
                <w:sz w:val="22"/>
                <w:szCs w:val="24"/>
              </w:rPr>
            </w:pPr>
            <w:r w:rsidRPr="00B13076">
              <w:rPr>
                <w:rFonts w:ascii="Arial" w:hAnsi="Arial" w:cs="Arial"/>
                <w:sz w:val="22"/>
                <w:szCs w:val="24"/>
              </w:rPr>
              <w:t>Class Discussion</w:t>
            </w:r>
          </w:p>
        </w:tc>
        <w:tc>
          <w:tcPr>
            <w:tcW w:w="2430" w:type="dxa"/>
            <w:shd w:val="clear" w:color="auto" w:fill="FFFFFF"/>
          </w:tcPr>
          <w:p w:rsidR="00313F0F" w:rsidRPr="00B13076" w:rsidRDefault="00313F0F" w:rsidP="00C51FF1">
            <w:pPr>
              <w:rPr>
                <w:rFonts w:ascii="Arial" w:hAnsi="Arial" w:cs="Arial"/>
                <w:sz w:val="22"/>
                <w:szCs w:val="24"/>
              </w:rPr>
            </w:pPr>
            <w:r w:rsidRPr="00B13076">
              <w:rPr>
                <w:rFonts w:ascii="Arial" w:hAnsi="Arial" w:cs="Arial"/>
                <w:sz w:val="22"/>
                <w:szCs w:val="24"/>
              </w:rPr>
              <w:t>PPT</w:t>
            </w:r>
          </w:p>
          <w:p w:rsidR="00313F0F" w:rsidRPr="00B13076" w:rsidRDefault="00313F0F" w:rsidP="00C51FF1">
            <w:pPr>
              <w:rPr>
                <w:rFonts w:ascii="Arial" w:hAnsi="Arial" w:cs="Arial"/>
                <w:sz w:val="22"/>
                <w:szCs w:val="24"/>
              </w:rPr>
            </w:pPr>
            <w:r w:rsidRPr="00B13076">
              <w:rPr>
                <w:rFonts w:ascii="Arial" w:hAnsi="Arial" w:cs="Arial"/>
                <w:sz w:val="22"/>
                <w:szCs w:val="24"/>
              </w:rPr>
              <w:t>Guided Notes</w:t>
            </w:r>
          </w:p>
          <w:p w:rsidR="00313F0F" w:rsidRPr="00B13076" w:rsidRDefault="00313F0F" w:rsidP="00C51FF1">
            <w:pPr>
              <w:rPr>
                <w:rFonts w:ascii="Arial" w:hAnsi="Arial" w:cs="Arial"/>
                <w:sz w:val="22"/>
                <w:szCs w:val="24"/>
              </w:rPr>
            </w:pPr>
            <w:r w:rsidRPr="00B13076">
              <w:rPr>
                <w:rFonts w:ascii="Arial" w:hAnsi="Arial" w:cs="Arial"/>
                <w:sz w:val="22"/>
                <w:szCs w:val="24"/>
              </w:rPr>
              <w:t>Rubrics</w:t>
            </w:r>
          </w:p>
          <w:p w:rsidR="00313F0F" w:rsidRPr="00B13076" w:rsidRDefault="00313F0F" w:rsidP="00D86F44">
            <w:pPr>
              <w:rPr>
                <w:rFonts w:ascii="Arial" w:hAnsi="Arial" w:cs="Arial"/>
                <w:sz w:val="22"/>
                <w:szCs w:val="24"/>
              </w:rPr>
            </w:pPr>
          </w:p>
        </w:tc>
        <w:tc>
          <w:tcPr>
            <w:tcW w:w="1710" w:type="dxa"/>
            <w:shd w:val="clear" w:color="auto" w:fill="FFFFFF"/>
          </w:tcPr>
          <w:p w:rsidR="00313F0F" w:rsidRPr="00B13076" w:rsidRDefault="00313F0F" w:rsidP="00DD6779">
            <w:pPr>
              <w:rPr>
                <w:rFonts w:ascii="Arial" w:hAnsi="Arial" w:cs="Arial"/>
                <w:sz w:val="22"/>
                <w:szCs w:val="24"/>
              </w:rPr>
            </w:pPr>
          </w:p>
        </w:tc>
      </w:tr>
      <w:tr w:rsidR="00313F0F" w:rsidRPr="00B13076" w:rsidTr="00C51FF1">
        <w:tc>
          <w:tcPr>
            <w:tcW w:w="2880" w:type="dxa"/>
            <w:shd w:val="pct30" w:color="auto" w:fill="FFFFFF"/>
          </w:tcPr>
          <w:p w:rsidR="00313F0F" w:rsidRPr="00CB3225" w:rsidRDefault="00313F0F" w:rsidP="001F3055">
            <w:pPr>
              <w:pStyle w:val="ListParagraph"/>
              <w:ind w:left="0"/>
              <w:rPr>
                <w:rFonts w:ascii="Arial" w:hAnsi="Arial" w:cs="Arial"/>
              </w:rPr>
            </w:pPr>
            <w:r w:rsidRPr="00CB3225">
              <w:rPr>
                <w:rFonts w:ascii="Arial" w:hAnsi="Arial" w:cs="Arial"/>
              </w:rPr>
              <w:t>I can explain how to avoid inappropriate internet behavior.</w:t>
            </w:r>
          </w:p>
        </w:tc>
        <w:tc>
          <w:tcPr>
            <w:tcW w:w="4140" w:type="dxa"/>
            <w:shd w:val="pct30" w:color="auto" w:fill="FFFFFF"/>
          </w:tcPr>
          <w:p w:rsidR="00313F0F" w:rsidRPr="00B13076" w:rsidRDefault="00313F0F" w:rsidP="00C51FF1">
            <w:pPr>
              <w:rPr>
                <w:rFonts w:ascii="Arial" w:hAnsi="Arial" w:cs="Arial"/>
                <w:sz w:val="22"/>
                <w:szCs w:val="24"/>
              </w:rPr>
            </w:pPr>
            <w:r w:rsidRPr="00B13076">
              <w:rPr>
                <w:rFonts w:ascii="Arial" w:hAnsi="Arial" w:cs="Arial"/>
                <w:sz w:val="22"/>
                <w:szCs w:val="24"/>
              </w:rPr>
              <w:t>Lecture</w:t>
            </w:r>
          </w:p>
          <w:p w:rsidR="00313F0F" w:rsidRPr="00B13076" w:rsidRDefault="00313F0F" w:rsidP="00C51FF1">
            <w:pPr>
              <w:rPr>
                <w:rFonts w:ascii="Arial" w:hAnsi="Arial" w:cs="Arial"/>
                <w:sz w:val="22"/>
                <w:szCs w:val="24"/>
              </w:rPr>
            </w:pPr>
            <w:r w:rsidRPr="00B13076">
              <w:rPr>
                <w:rFonts w:ascii="Arial" w:hAnsi="Arial" w:cs="Arial"/>
                <w:sz w:val="22"/>
                <w:szCs w:val="24"/>
              </w:rPr>
              <w:t>Cooperative Learning</w:t>
            </w:r>
          </w:p>
          <w:p w:rsidR="00313F0F" w:rsidRPr="00B13076" w:rsidRDefault="00313F0F" w:rsidP="00C51FF1">
            <w:pPr>
              <w:rPr>
                <w:rFonts w:ascii="Arial" w:hAnsi="Arial" w:cs="Arial"/>
                <w:sz w:val="22"/>
                <w:szCs w:val="24"/>
              </w:rPr>
            </w:pPr>
            <w:r w:rsidRPr="00B13076">
              <w:rPr>
                <w:rFonts w:ascii="Arial" w:hAnsi="Arial" w:cs="Arial"/>
                <w:sz w:val="22"/>
                <w:szCs w:val="24"/>
              </w:rPr>
              <w:t>Formative/Summative Assessment</w:t>
            </w:r>
          </w:p>
          <w:p w:rsidR="00313F0F" w:rsidRPr="00B13076" w:rsidRDefault="00313F0F" w:rsidP="00C51FF1">
            <w:pPr>
              <w:rPr>
                <w:rFonts w:ascii="Arial" w:hAnsi="Arial" w:cs="Arial"/>
                <w:sz w:val="22"/>
                <w:szCs w:val="24"/>
              </w:rPr>
            </w:pPr>
            <w:r w:rsidRPr="00B13076">
              <w:rPr>
                <w:rFonts w:ascii="Arial" w:hAnsi="Arial" w:cs="Arial"/>
                <w:sz w:val="22"/>
                <w:szCs w:val="24"/>
              </w:rPr>
              <w:t>Scaffolding</w:t>
            </w:r>
          </w:p>
          <w:p w:rsidR="00313F0F" w:rsidRPr="00B13076" w:rsidRDefault="00313F0F" w:rsidP="00C51FF1">
            <w:pPr>
              <w:rPr>
                <w:rFonts w:ascii="Arial" w:hAnsi="Arial" w:cs="Arial"/>
                <w:sz w:val="22"/>
                <w:szCs w:val="24"/>
              </w:rPr>
            </w:pPr>
            <w:r w:rsidRPr="00B13076">
              <w:rPr>
                <w:rFonts w:ascii="Arial" w:hAnsi="Arial" w:cs="Arial"/>
                <w:sz w:val="22"/>
                <w:szCs w:val="24"/>
              </w:rPr>
              <w:t>Presentations</w:t>
            </w:r>
          </w:p>
          <w:p w:rsidR="00313F0F" w:rsidRPr="00B13076" w:rsidRDefault="00313F0F" w:rsidP="00C51FF1">
            <w:pPr>
              <w:rPr>
                <w:rFonts w:ascii="Arial" w:hAnsi="Arial" w:cs="Arial"/>
                <w:sz w:val="22"/>
                <w:szCs w:val="24"/>
              </w:rPr>
            </w:pPr>
            <w:r w:rsidRPr="00B13076">
              <w:rPr>
                <w:rFonts w:ascii="Arial" w:hAnsi="Arial" w:cs="Arial"/>
                <w:sz w:val="22"/>
                <w:szCs w:val="24"/>
              </w:rPr>
              <w:t>Class Discussion</w:t>
            </w:r>
          </w:p>
        </w:tc>
        <w:tc>
          <w:tcPr>
            <w:tcW w:w="2430" w:type="dxa"/>
            <w:shd w:val="pct30" w:color="auto" w:fill="FFFFFF"/>
          </w:tcPr>
          <w:p w:rsidR="00313F0F" w:rsidRPr="00B13076" w:rsidRDefault="00313F0F" w:rsidP="00C51FF1">
            <w:pPr>
              <w:rPr>
                <w:rFonts w:ascii="Arial" w:hAnsi="Arial" w:cs="Arial"/>
                <w:sz w:val="22"/>
                <w:szCs w:val="24"/>
              </w:rPr>
            </w:pPr>
            <w:r w:rsidRPr="00B13076">
              <w:rPr>
                <w:rFonts w:ascii="Arial" w:hAnsi="Arial" w:cs="Arial"/>
                <w:sz w:val="22"/>
                <w:szCs w:val="24"/>
              </w:rPr>
              <w:t>PPT</w:t>
            </w:r>
          </w:p>
          <w:p w:rsidR="00313F0F" w:rsidRPr="00B13076" w:rsidRDefault="00313F0F" w:rsidP="00C51FF1">
            <w:pPr>
              <w:rPr>
                <w:rFonts w:ascii="Arial" w:hAnsi="Arial" w:cs="Arial"/>
                <w:sz w:val="22"/>
                <w:szCs w:val="24"/>
              </w:rPr>
            </w:pPr>
            <w:r w:rsidRPr="00B13076">
              <w:rPr>
                <w:rFonts w:ascii="Arial" w:hAnsi="Arial" w:cs="Arial"/>
                <w:sz w:val="22"/>
                <w:szCs w:val="24"/>
              </w:rPr>
              <w:t>Guided Notes</w:t>
            </w:r>
          </w:p>
          <w:p w:rsidR="00313F0F" w:rsidRPr="00B13076" w:rsidRDefault="00313F0F" w:rsidP="00C51FF1">
            <w:pPr>
              <w:rPr>
                <w:rFonts w:ascii="Arial" w:hAnsi="Arial" w:cs="Arial"/>
                <w:sz w:val="22"/>
                <w:szCs w:val="24"/>
              </w:rPr>
            </w:pPr>
            <w:r w:rsidRPr="00B13076">
              <w:rPr>
                <w:rFonts w:ascii="Arial" w:hAnsi="Arial" w:cs="Arial"/>
                <w:sz w:val="22"/>
                <w:szCs w:val="24"/>
              </w:rPr>
              <w:t>Rubrics</w:t>
            </w:r>
          </w:p>
          <w:p w:rsidR="00313F0F" w:rsidRPr="00B13076" w:rsidRDefault="00313F0F" w:rsidP="00D86F44">
            <w:pPr>
              <w:rPr>
                <w:rFonts w:ascii="Arial" w:hAnsi="Arial" w:cs="Arial"/>
                <w:sz w:val="22"/>
                <w:szCs w:val="24"/>
              </w:rPr>
            </w:pPr>
          </w:p>
        </w:tc>
        <w:tc>
          <w:tcPr>
            <w:tcW w:w="1710" w:type="dxa"/>
            <w:shd w:val="pct30" w:color="auto" w:fill="FFFFFF"/>
          </w:tcPr>
          <w:p w:rsidR="00313F0F" w:rsidRPr="00B13076" w:rsidRDefault="00313F0F" w:rsidP="00DD6779">
            <w:pPr>
              <w:rPr>
                <w:rFonts w:ascii="Arial" w:hAnsi="Arial" w:cs="Arial"/>
                <w:sz w:val="22"/>
                <w:szCs w:val="24"/>
              </w:rPr>
            </w:pPr>
          </w:p>
        </w:tc>
      </w:tr>
      <w:tr w:rsidR="00313F0F" w:rsidRPr="00B13076" w:rsidTr="001F3055">
        <w:tc>
          <w:tcPr>
            <w:tcW w:w="2880" w:type="dxa"/>
            <w:shd w:val="clear" w:color="auto" w:fill="FFFFFF"/>
            <w:vAlign w:val="center"/>
          </w:tcPr>
          <w:p w:rsidR="00313F0F" w:rsidRPr="00CB3225" w:rsidRDefault="00313F0F" w:rsidP="001F3055">
            <w:pPr>
              <w:pStyle w:val="ListParagraph"/>
              <w:ind w:left="0"/>
              <w:rPr>
                <w:rFonts w:ascii="Arial" w:hAnsi="Arial" w:cs="Arial"/>
              </w:rPr>
            </w:pPr>
            <w:r w:rsidRPr="00CB3225">
              <w:rPr>
                <w:rFonts w:ascii="Arial" w:hAnsi="Arial" w:cs="Arial"/>
              </w:rPr>
              <w:t>I can explain effective conflict resolution strategies.</w:t>
            </w:r>
          </w:p>
        </w:tc>
        <w:tc>
          <w:tcPr>
            <w:tcW w:w="4140" w:type="dxa"/>
            <w:shd w:val="clear" w:color="auto" w:fill="FFFFFF"/>
          </w:tcPr>
          <w:p w:rsidR="00313F0F" w:rsidRPr="00B13076" w:rsidRDefault="00313F0F" w:rsidP="00C51FF1">
            <w:pPr>
              <w:rPr>
                <w:rFonts w:ascii="Arial" w:hAnsi="Arial" w:cs="Arial"/>
                <w:sz w:val="22"/>
                <w:szCs w:val="24"/>
              </w:rPr>
            </w:pPr>
            <w:r w:rsidRPr="00B13076">
              <w:rPr>
                <w:rFonts w:ascii="Arial" w:hAnsi="Arial" w:cs="Arial"/>
                <w:sz w:val="22"/>
                <w:szCs w:val="24"/>
              </w:rPr>
              <w:t>Lecture</w:t>
            </w:r>
          </w:p>
          <w:p w:rsidR="00313F0F" w:rsidRPr="00B13076" w:rsidRDefault="00313F0F" w:rsidP="00C51FF1">
            <w:pPr>
              <w:rPr>
                <w:rFonts w:ascii="Arial" w:hAnsi="Arial" w:cs="Arial"/>
                <w:sz w:val="22"/>
                <w:szCs w:val="24"/>
              </w:rPr>
            </w:pPr>
            <w:r w:rsidRPr="00B13076">
              <w:rPr>
                <w:rFonts w:ascii="Arial" w:hAnsi="Arial" w:cs="Arial"/>
                <w:sz w:val="22"/>
                <w:szCs w:val="24"/>
              </w:rPr>
              <w:t>Cooperative Learning</w:t>
            </w:r>
          </w:p>
          <w:p w:rsidR="00313F0F" w:rsidRPr="00B13076" w:rsidRDefault="00313F0F" w:rsidP="00C51FF1">
            <w:pPr>
              <w:rPr>
                <w:rFonts w:ascii="Arial" w:hAnsi="Arial" w:cs="Arial"/>
                <w:sz w:val="22"/>
                <w:szCs w:val="24"/>
              </w:rPr>
            </w:pPr>
            <w:r w:rsidRPr="00B13076">
              <w:rPr>
                <w:rFonts w:ascii="Arial" w:hAnsi="Arial" w:cs="Arial"/>
                <w:sz w:val="22"/>
                <w:szCs w:val="24"/>
              </w:rPr>
              <w:t>Formative/Summative Assessment</w:t>
            </w:r>
          </w:p>
          <w:p w:rsidR="00313F0F" w:rsidRPr="00B13076" w:rsidRDefault="00313F0F" w:rsidP="00C51FF1">
            <w:pPr>
              <w:rPr>
                <w:rFonts w:ascii="Arial" w:hAnsi="Arial" w:cs="Arial"/>
                <w:sz w:val="22"/>
                <w:szCs w:val="24"/>
              </w:rPr>
            </w:pPr>
            <w:r w:rsidRPr="00B13076">
              <w:rPr>
                <w:rFonts w:ascii="Arial" w:hAnsi="Arial" w:cs="Arial"/>
                <w:sz w:val="22"/>
                <w:szCs w:val="24"/>
              </w:rPr>
              <w:t>Scaffolding</w:t>
            </w:r>
          </w:p>
          <w:p w:rsidR="00313F0F" w:rsidRPr="00B13076" w:rsidRDefault="00313F0F" w:rsidP="00C51FF1">
            <w:pPr>
              <w:rPr>
                <w:rFonts w:ascii="Arial" w:hAnsi="Arial" w:cs="Arial"/>
                <w:sz w:val="22"/>
                <w:szCs w:val="24"/>
              </w:rPr>
            </w:pPr>
            <w:r w:rsidRPr="00B13076">
              <w:rPr>
                <w:rFonts w:ascii="Arial" w:hAnsi="Arial" w:cs="Arial"/>
                <w:sz w:val="22"/>
                <w:szCs w:val="24"/>
              </w:rPr>
              <w:t>Presentations</w:t>
            </w:r>
          </w:p>
          <w:p w:rsidR="00313F0F" w:rsidRPr="00B13076" w:rsidRDefault="00313F0F" w:rsidP="00C51FF1">
            <w:pPr>
              <w:rPr>
                <w:rFonts w:ascii="Arial" w:hAnsi="Arial" w:cs="Arial"/>
                <w:sz w:val="22"/>
                <w:szCs w:val="24"/>
              </w:rPr>
            </w:pPr>
            <w:r w:rsidRPr="00B13076">
              <w:rPr>
                <w:rFonts w:ascii="Arial" w:hAnsi="Arial" w:cs="Arial"/>
                <w:sz w:val="22"/>
                <w:szCs w:val="24"/>
              </w:rPr>
              <w:t>Class Discussion</w:t>
            </w:r>
          </w:p>
        </w:tc>
        <w:tc>
          <w:tcPr>
            <w:tcW w:w="2430" w:type="dxa"/>
            <w:shd w:val="clear" w:color="auto" w:fill="FFFFFF"/>
          </w:tcPr>
          <w:p w:rsidR="00313F0F" w:rsidRPr="00B13076" w:rsidRDefault="00313F0F" w:rsidP="00C51FF1">
            <w:pPr>
              <w:rPr>
                <w:rFonts w:ascii="Arial" w:hAnsi="Arial" w:cs="Arial"/>
                <w:sz w:val="22"/>
                <w:szCs w:val="24"/>
              </w:rPr>
            </w:pPr>
            <w:r w:rsidRPr="00B13076">
              <w:rPr>
                <w:rFonts w:ascii="Arial" w:hAnsi="Arial" w:cs="Arial"/>
                <w:sz w:val="22"/>
                <w:szCs w:val="24"/>
              </w:rPr>
              <w:t>PPT</w:t>
            </w:r>
          </w:p>
          <w:p w:rsidR="00313F0F" w:rsidRPr="00B13076" w:rsidRDefault="00313F0F" w:rsidP="00C51FF1">
            <w:pPr>
              <w:rPr>
                <w:rFonts w:ascii="Arial" w:hAnsi="Arial" w:cs="Arial"/>
                <w:sz w:val="22"/>
                <w:szCs w:val="24"/>
              </w:rPr>
            </w:pPr>
            <w:r w:rsidRPr="00B13076">
              <w:rPr>
                <w:rFonts w:ascii="Arial" w:hAnsi="Arial" w:cs="Arial"/>
                <w:sz w:val="22"/>
                <w:szCs w:val="24"/>
              </w:rPr>
              <w:t>Guided Notes</w:t>
            </w:r>
          </w:p>
          <w:p w:rsidR="00313F0F" w:rsidRPr="00B13076" w:rsidRDefault="00313F0F" w:rsidP="00C51FF1">
            <w:pPr>
              <w:rPr>
                <w:rFonts w:ascii="Arial" w:hAnsi="Arial" w:cs="Arial"/>
                <w:sz w:val="22"/>
                <w:szCs w:val="24"/>
              </w:rPr>
            </w:pPr>
            <w:r w:rsidRPr="00B13076">
              <w:rPr>
                <w:rFonts w:ascii="Arial" w:hAnsi="Arial" w:cs="Arial"/>
                <w:sz w:val="22"/>
                <w:szCs w:val="24"/>
              </w:rPr>
              <w:t>Rubrics</w:t>
            </w:r>
          </w:p>
          <w:p w:rsidR="00313F0F" w:rsidRPr="00B13076" w:rsidRDefault="00313F0F" w:rsidP="00D86F44">
            <w:pPr>
              <w:rPr>
                <w:rFonts w:ascii="Arial" w:hAnsi="Arial" w:cs="Arial"/>
                <w:sz w:val="22"/>
                <w:szCs w:val="24"/>
              </w:rPr>
            </w:pPr>
          </w:p>
        </w:tc>
        <w:tc>
          <w:tcPr>
            <w:tcW w:w="1710" w:type="dxa"/>
            <w:shd w:val="clear" w:color="auto" w:fill="FFFFFF"/>
          </w:tcPr>
          <w:p w:rsidR="00313F0F" w:rsidRPr="00B13076" w:rsidRDefault="00313F0F" w:rsidP="00DD6779">
            <w:pPr>
              <w:rPr>
                <w:rFonts w:ascii="Arial" w:hAnsi="Arial" w:cs="Arial"/>
                <w:sz w:val="22"/>
                <w:szCs w:val="24"/>
              </w:rPr>
            </w:pPr>
          </w:p>
        </w:tc>
      </w:tr>
      <w:tr w:rsidR="00313F0F" w:rsidRPr="00B13076" w:rsidTr="001F3055">
        <w:tc>
          <w:tcPr>
            <w:tcW w:w="2880" w:type="dxa"/>
            <w:shd w:val="pct30" w:color="auto" w:fill="FFFFFF"/>
            <w:vAlign w:val="center"/>
          </w:tcPr>
          <w:p w:rsidR="00313F0F" w:rsidRPr="00CB3225" w:rsidRDefault="00313F0F" w:rsidP="001F3055">
            <w:pPr>
              <w:pStyle w:val="ListParagraph"/>
              <w:ind w:left="0"/>
              <w:rPr>
                <w:rFonts w:ascii="Arial" w:hAnsi="Arial" w:cs="Arial"/>
              </w:rPr>
            </w:pPr>
            <w:r w:rsidRPr="00CB3225">
              <w:rPr>
                <w:rFonts w:ascii="Arial" w:hAnsi="Arial" w:cs="Arial"/>
              </w:rPr>
              <w:t>I can identify the needs of the school and local community.</w:t>
            </w:r>
          </w:p>
        </w:tc>
        <w:tc>
          <w:tcPr>
            <w:tcW w:w="4140" w:type="dxa"/>
            <w:shd w:val="pct30" w:color="auto" w:fill="FFFFFF"/>
          </w:tcPr>
          <w:p w:rsidR="00313F0F" w:rsidRPr="00B13076" w:rsidRDefault="00313F0F" w:rsidP="00C51FF1">
            <w:pPr>
              <w:rPr>
                <w:rFonts w:ascii="Arial" w:hAnsi="Arial" w:cs="Arial"/>
                <w:sz w:val="22"/>
                <w:szCs w:val="24"/>
              </w:rPr>
            </w:pPr>
            <w:r w:rsidRPr="00B13076">
              <w:rPr>
                <w:rFonts w:ascii="Arial" w:hAnsi="Arial" w:cs="Arial"/>
                <w:sz w:val="22"/>
                <w:szCs w:val="24"/>
              </w:rPr>
              <w:t>Lecture</w:t>
            </w:r>
          </w:p>
          <w:p w:rsidR="00313F0F" w:rsidRPr="00B13076" w:rsidRDefault="00313F0F" w:rsidP="00C51FF1">
            <w:pPr>
              <w:rPr>
                <w:rFonts w:ascii="Arial" w:hAnsi="Arial" w:cs="Arial"/>
                <w:sz w:val="22"/>
                <w:szCs w:val="24"/>
              </w:rPr>
            </w:pPr>
            <w:r w:rsidRPr="00B13076">
              <w:rPr>
                <w:rFonts w:ascii="Arial" w:hAnsi="Arial" w:cs="Arial"/>
                <w:sz w:val="22"/>
                <w:szCs w:val="24"/>
              </w:rPr>
              <w:t>Cooperative Learning</w:t>
            </w:r>
          </w:p>
          <w:p w:rsidR="00313F0F" w:rsidRPr="00B13076" w:rsidRDefault="00313F0F" w:rsidP="00C51FF1">
            <w:pPr>
              <w:rPr>
                <w:rFonts w:ascii="Arial" w:hAnsi="Arial" w:cs="Arial"/>
                <w:sz w:val="22"/>
                <w:szCs w:val="24"/>
              </w:rPr>
            </w:pPr>
            <w:r w:rsidRPr="00B13076">
              <w:rPr>
                <w:rFonts w:ascii="Arial" w:hAnsi="Arial" w:cs="Arial"/>
                <w:sz w:val="22"/>
                <w:szCs w:val="24"/>
              </w:rPr>
              <w:t>Formative/Summative Assessment</w:t>
            </w:r>
          </w:p>
          <w:p w:rsidR="00313F0F" w:rsidRPr="00B13076" w:rsidRDefault="00313F0F" w:rsidP="00C51FF1">
            <w:pPr>
              <w:rPr>
                <w:rFonts w:ascii="Arial" w:hAnsi="Arial" w:cs="Arial"/>
                <w:sz w:val="22"/>
                <w:szCs w:val="24"/>
              </w:rPr>
            </w:pPr>
            <w:r w:rsidRPr="00B13076">
              <w:rPr>
                <w:rFonts w:ascii="Arial" w:hAnsi="Arial" w:cs="Arial"/>
                <w:sz w:val="22"/>
                <w:szCs w:val="24"/>
              </w:rPr>
              <w:t>Scaffolding</w:t>
            </w:r>
          </w:p>
          <w:p w:rsidR="00313F0F" w:rsidRPr="00B13076" w:rsidRDefault="00313F0F" w:rsidP="00C51FF1">
            <w:pPr>
              <w:rPr>
                <w:rFonts w:ascii="Arial" w:hAnsi="Arial" w:cs="Arial"/>
                <w:sz w:val="22"/>
                <w:szCs w:val="24"/>
              </w:rPr>
            </w:pPr>
            <w:r w:rsidRPr="00B13076">
              <w:rPr>
                <w:rFonts w:ascii="Arial" w:hAnsi="Arial" w:cs="Arial"/>
                <w:sz w:val="22"/>
                <w:szCs w:val="24"/>
              </w:rPr>
              <w:t>Presentations</w:t>
            </w:r>
          </w:p>
          <w:p w:rsidR="00313F0F" w:rsidRPr="00B13076" w:rsidRDefault="00313F0F" w:rsidP="00C51FF1">
            <w:pPr>
              <w:rPr>
                <w:rFonts w:ascii="Arial" w:hAnsi="Arial" w:cs="Arial"/>
                <w:sz w:val="22"/>
                <w:szCs w:val="24"/>
              </w:rPr>
            </w:pPr>
            <w:r w:rsidRPr="00B13076">
              <w:rPr>
                <w:rFonts w:ascii="Arial" w:hAnsi="Arial" w:cs="Arial"/>
                <w:sz w:val="22"/>
                <w:szCs w:val="24"/>
              </w:rPr>
              <w:t>Class Discussion</w:t>
            </w:r>
          </w:p>
        </w:tc>
        <w:tc>
          <w:tcPr>
            <w:tcW w:w="2430" w:type="dxa"/>
            <w:shd w:val="pct30" w:color="auto" w:fill="FFFFFF"/>
          </w:tcPr>
          <w:p w:rsidR="00313F0F" w:rsidRPr="00B13076" w:rsidRDefault="00313F0F" w:rsidP="00C51FF1">
            <w:pPr>
              <w:rPr>
                <w:rFonts w:ascii="Arial" w:hAnsi="Arial" w:cs="Arial"/>
                <w:sz w:val="22"/>
                <w:szCs w:val="24"/>
              </w:rPr>
            </w:pPr>
            <w:r w:rsidRPr="00B13076">
              <w:rPr>
                <w:rFonts w:ascii="Arial" w:hAnsi="Arial" w:cs="Arial"/>
                <w:sz w:val="22"/>
                <w:szCs w:val="24"/>
              </w:rPr>
              <w:t>PPT</w:t>
            </w:r>
          </w:p>
          <w:p w:rsidR="00313F0F" w:rsidRPr="00B13076" w:rsidRDefault="00313F0F" w:rsidP="00C51FF1">
            <w:pPr>
              <w:rPr>
                <w:rFonts w:ascii="Arial" w:hAnsi="Arial" w:cs="Arial"/>
                <w:sz w:val="22"/>
                <w:szCs w:val="24"/>
              </w:rPr>
            </w:pPr>
            <w:r w:rsidRPr="00B13076">
              <w:rPr>
                <w:rFonts w:ascii="Arial" w:hAnsi="Arial" w:cs="Arial"/>
                <w:sz w:val="22"/>
                <w:szCs w:val="24"/>
              </w:rPr>
              <w:t>Guided Notes</w:t>
            </w:r>
          </w:p>
          <w:p w:rsidR="00313F0F" w:rsidRPr="00B13076" w:rsidRDefault="00313F0F" w:rsidP="00C51FF1">
            <w:pPr>
              <w:rPr>
                <w:rFonts w:ascii="Arial" w:hAnsi="Arial" w:cs="Arial"/>
                <w:sz w:val="22"/>
                <w:szCs w:val="24"/>
              </w:rPr>
            </w:pPr>
            <w:r w:rsidRPr="00B13076">
              <w:rPr>
                <w:rFonts w:ascii="Arial" w:hAnsi="Arial" w:cs="Arial"/>
                <w:sz w:val="22"/>
                <w:szCs w:val="24"/>
              </w:rPr>
              <w:t>Rubrics</w:t>
            </w:r>
          </w:p>
          <w:p w:rsidR="00313F0F" w:rsidRPr="00B13076" w:rsidRDefault="00313F0F" w:rsidP="00D86F44">
            <w:pPr>
              <w:rPr>
                <w:rFonts w:ascii="Arial" w:hAnsi="Arial" w:cs="Arial"/>
                <w:sz w:val="22"/>
                <w:szCs w:val="24"/>
              </w:rPr>
            </w:pPr>
          </w:p>
        </w:tc>
        <w:tc>
          <w:tcPr>
            <w:tcW w:w="1710" w:type="dxa"/>
            <w:shd w:val="pct30" w:color="auto" w:fill="FFFFFF"/>
          </w:tcPr>
          <w:p w:rsidR="00313F0F" w:rsidRPr="00B13076" w:rsidRDefault="00313F0F" w:rsidP="00DD6779">
            <w:pPr>
              <w:rPr>
                <w:rFonts w:ascii="Arial" w:hAnsi="Arial" w:cs="Arial"/>
                <w:sz w:val="22"/>
                <w:szCs w:val="24"/>
              </w:rPr>
            </w:pPr>
          </w:p>
        </w:tc>
      </w:tr>
      <w:tr w:rsidR="00313F0F" w:rsidRPr="00B13076" w:rsidTr="001F3055">
        <w:tc>
          <w:tcPr>
            <w:tcW w:w="2880" w:type="dxa"/>
            <w:shd w:val="clear" w:color="auto" w:fill="FFFFFF"/>
            <w:vAlign w:val="center"/>
          </w:tcPr>
          <w:p w:rsidR="00313F0F" w:rsidRPr="00CB3225" w:rsidRDefault="00313F0F" w:rsidP="001F3055">
            <w:pPr>
              <w:pStyle w:val="ListParagraph"/>
              <w:ind w:left="0"/>
              <w:rPr>
                <w:rFonts w:ascii="Arial" w:hAnsi="Arial" w:cs="Arial"/>
              </w:rPr>
            </w:pPr>
            <w:r w:rsidRPr="00CB3225">
              <w:rPr>
                <w:rFonts w:ascii="Arial" w:hAnsi="Arial" w:cs="Arial"/>
              </w:rPr>
              <w:t>I can create a Public Service Announcement to bring awareness to violence.</w:t>
            </w:r>
          </w:p>
        </w:tc>
        <w:tc>
          <w:tcPr>
            <w:tcW w:w="4140" w:type="dxa"/>
            <w:shd w:val="clear" w:color="auto" w:fill="FFFFFF"/>
          </w:tcPr>
          <w:p w:rsidR="00313F0F" w:rsidRPr="00B13076" w:rsidRDefault="00313F0F" w:rsidP="00C51FF1">
            <w:pPr>
              <w:rPr>
                <w:rFonts w:ascii="Arial" w:hAnsi="Arial" w:cs="Arial"/>
                <w:sz w:val="22"/>
                <w:szCs w:val="24"/>
              </w:rPr>
            </w:pPr>
            <w:r w:rsidRPr="00B13076">
              <w:rPr>
                <w:rFonts w:ascii="Arial" w:hAnsi="Arial" w:cs="Arial"/>
                <w:sz w:val="22"/>
                <w:szCs w:val="24"/>
              </w:rPr>
              <w:t>Lecture</w:t>
            </w:r>
          </w:p>
          <w:p w:rsidR="00313F0F" w:rsidRPr="00B13076" w:rsidRDefault="00313F0F" w:rsidP="00C51FF1">
            <w:pPr>
              <w:rPr>
                <w:rFonts w:ascii="Arial" w:hAnsi="Arial" w:cs="Arial"/>
                <w:sz w:val="22"/>
                <w:szCs w:val="24"/>
              </w:rPr>
            </w:pPr>
            <w:r w:rsidRPr="00B13076">
              <w:rPr>
                <w:rFonts w:ascii="Arial" w:hAnsi="Arial" w:cs="Arial"/>
                <w:sz w:val="22"/>
                <w:szCs w:val="24"/>
              </w:rPr>
              <w:t>Cooperative Learning</w:t>
            </w:r>
          </w:p>
          <w:p w:rsidR="00313F0F" w:rsidRPr="00B13076" w:rsidRDefault="00313F0F" w:rsidP="00C51FF1">
            <w:pPr>
              <w:rPr>
                <w:rFonts w:ascii="Arial" w:hAnsi="Arial" w:cs="Arial"/>
                <w:sz w:val="22"/>
                <w:szCs w:val="24"/>
              </w:rPr>
            </w:pPr>
            <w:r w:rsidRPr="00B13076">
              <w:rPr>
                <w:rFonts w:ascii="Arial" w:hAnsi="Arial" w:cs="Arial"/>
                <w:sz w:val="22"/>
                <w:szCs w:val="24"/>
              </w:rPr>
              <w:t>Formative/Summative Assessment</w:t>
            </w:r>
          </w:p>
          <w:p w:rsidR="00313F0F" w:rsidRPr="00B13076" w:rsidRDefault="00313F0F" w:rsidP="00C51FF1">
            <w:pPr>
              <w:rPr>
                <w:rFonts w:ascii="Arial" w:hAnsi="Arial" w:cs="Arial"/>
                <w:sz w:val="22"/>
                <w:szCs w:val="24"/>
              </w:rPr>
            </w:pPr>
            <w:r w:rsidRPr="00B13076">
              <w:rPr>
                <w:rFonts w:ascii="Arial" w:hAnsi="Arial" w:cs="Arial"/>
                <w:sz w:val="22"/>
                <w:szCs w:val="24"/>
              </w:rPr>
              <w:t>Scaffolding</w:t>
            </w:r>
          </w:p>
          <w:p w:rsidR="00313F0F" w:rsidRPr="00B13076" w:rsidRDefault="00313F0F" w:rsidP="00C51FF1">
            <w:pPr>
              <w:rPr>
                <w:rFonts w:ascii="Arial" w:hAnsi="Arial" w:cs="Arial"/>
                <w:sz w:val="22"/>
                <w:szCs w:val="24"/>
              </w:rPr>
            </w:pPr>
            <w:r w:rsidRPr="00B13076">
              <w:rPr>
                <w:rFonts w:ascii="Arial" w:hAnsi="Arial" w:cs="Arial"/>
                <w:sz w:val="22"/>
                <w:szCs w:val="24"/>
              </w:rPr>
              <w:t>Presentations</w:t>
            </w:r>
          </w:p>
          <w:p w:rsidR="00313F0F" w:rsidRPr="00B13076" w:rsidRDefault="00313F0F" w:rsidP="00C51FF1">
            <w:pPr>
              <w:rPr>
                <w:rFonts w:ascii="Arial" w:hAnsi="Arial" w:cs="Arial"/>
                <w:sz w:val="22"/>
                <w:szCs w:val="24"/>
              </w:rPr>
            </w:pPr>
            <w:r w:rsidRPr="00B13076">
              <w:rPr>
                <w:rFonts w:ascii="Arial" w:hAnsi="Arial" w:cs="Arial"/>
                <w:sz w:val="22"/>
                <w:szCs w:val="24"/>
              </w:rPr>
              <w:t>Class Discussion</w:t>
            </w:r>
          </w:p>
        </w:tc>
        <w:tc>
          <w:tcPr>
            <w:tcW w:w="2430" w:type="dxa"/>
            <w:shd w:val="clear" w:color="auto" w:fill="FFFFFF"/>
          </w:tcPr>
          <w:p w:rsidR="00313F0F" w:rsidRPr="00B13076" w:rsidRDefault="00313F0F" w:rsidP="00C51FF1">
            <w:pPr>
              <w:rPr>
                <w:rFonts w:ascii="Arial" w:hAnsi="Arial" w:cs="Arial"/>
                <w:sz w:val="22"/>
                <w:szCs w:val="24"/>
              </w:rPr>
            </w:pPr>
            <w:r w:rsidRPr="00B13076">
              <w:rPr>
                <w:rFonts w:ascii="Arial" w:hAnsi="Arial" w:cs="Arial"/>
                <w:sz w:val="22"/>
                <w:szCs w:val="24"/>
              </w:rPr>
              <w:t>PPT</w:t>
            </w:r>
          </w:p>
          <w:p w:rsidR="00313F0F" w:rsidRPr="00B13076" w:rsidRDefault="00313F0F" w:rsidP="00C51FF1">
            <w:pPr>
              <w:rPr>
                <w:rFonts w:ascii="Arial" w:hAnsi="Arial" w:cs="Arial"/>
                <w:sz w:val="22"/>
                <w:szCs w:val="24"/>
              </w:rPr>
            </w:pPr>
            <w:r w:rsidRPr="00B13076">
              <w:rPr>
                <w:rFonts w:ascii="Arial" w:hAnsi="Arial" w:cs="Arial"/>
                <w:sz w:val="22"/>
                <w:szCs w:val="24"/>
              </w:rPr>
              <w:t>Guided Notes</w:t>
            </w:r>
          </w:p>
          <w:p w:rsidR="00313F0F" w:rsidRPr="00B13076" w:rsidRDefault="00313F0F" w:rsidP="00C51FF1">
            <w:pPr>
              <w:rPr>
                <w:rFonts w:ascii="Arial" w:hAnsi="Arial" w:cs="Arial"/>
                <w:sz w:val="22"/>
                <w:szCs w:val="24"/>
              </w:rPr>
            </w:pPr>
            <w:r w:rsidRPr="00B13076">
              <w:rPr>
                <w:rFonts w:ascii="Arial" w:hAnsi="Arial" w:cs="Arial"/>
                <w:sz w:val="22"/>
                <w:szCs w:val="24"/>
              </w:rPr>
              <w:t>Rubrics</w:t>
            </w:r>
          </w:p>
          <w:p w:rsidR="00313F0F" w:rsidRPr="00B13076" w:rsidRDefault="00313F0F" w:rsidP="00D86F44">
            <w:pPr>
              <w:rPr>
                <w:rFonts w:ascii="Arial" w:hAnsi="Arial" w:cs="Arial"/>
                <w:sz w:val="22"/>
                <w:szCs w:val="24"/>
              </w:rPr>
            </w:pPr>
          </w:p>
        </w:tc>
        <w:tc>
          <w:tcPr>
            <w:tcW w:w="1710" w:type="dxa"/>
            <w:shd w:val="clear" w:color="auto" w:fill="FFFFFF"/>
          </w:tcPr>
          <w:p w:rsidR="00313F0F" w:rsidRPr="00B13076" w:rsidRDefault="00313F0F" w:rsidP="00DD6779">
            <w:pPr>
              <w:rPr>
                <w:rFonts w:ascii="Arial" w:hAnsi="Arial" w:cs="Arial"/>
                <w:sz w:val="22"/>
                <w:szCs w:val="24"/>
              </w:rPr>
            </w:pPr>
          </w:p>
        </w:tc>
      </w:tr>
      <w:tr w:rsidR="00313F0F" w:rsidRPr="00B13076" w:rsidTr="001F3055">
        <w:tc>
          <w:tcPr>
            <w:tcW w:w="2880" w:type="dxa"/>
            <w:shd w:val="pct30" w:color="auto" w:fill="FFFFFF"/>
            <w:vAlign w:val="center"/>
          </w:tcPr>
          <w:p w:rsidR="00313F0F" w:rsidRPr="00CB3225" w:rsidRDefault="00313F0F" w:rsidP="001F3055">
            <w:pPr>
              <w:pStyle w:val="ListParagraph"/>
              <w:ind w:left="0"/>
              <w:rPr>
                <w:rFonts w:ascii="Arial" w:hAnsi="Arial" w:cs="Arial"/>
              </w:rPr>
            </w:pPr>
            <w:r w:rsidRPr="00CB3225">
              <w:rPr>
                <w:rFonts w:ascii="Arial" w:hAnsi="Arial" w:cs="Arial"/>
              </w:rPr>
              <w:t>I can thoroughly explain topics studied in Unit 3 of Family Sciences.</w:t>
            </w:r>
          </w:p>
        </w:tc>
        <w:tc>
          <w:tcPr>
            <w:tcW w:w="4140" w:type="dxa"/>
            <w:shd w:val="pct30" w:color="auto" w:fill="FFFFFF"/>
          </w:tcPr>
          <w:p w:rsidR="00313F0F" w:rsidRPr="00B13076" w:rsidRDefault="00313F0F" w:rsidP="00C51FF1">
            <w:pPr>
              <w:rPr>
                <w:rFonts w:ascii="Arial" w:hAnsi="Arial" w:cs="Arial"/>
                <w:sz w:val="22"/>
                <w:szCs w:val="24"/>
              </w:rPr>
            </w:pPr>
            <w:r w:rsidRPr="00B13076">
              <w:rPr>
                <w:rFonts w:ascii="Arial" w:hAnsi="Arial" w:cs="Arial"/>
                <w:sz w:val="22"/>
                <w:szCs w:val="24"/>
              </w:rPr>
              <w:t>Lecture</w:t>
            </w:r>
          </w:p>
          <w:p w:rsidR="00313F0F" w:rsidRPr="00B13076" w:rsidRDefault="00313F0F" w:rsidP="00C51FF1">
            <w:pPr>
              <w:rPr>
                <w:rFonts w:ascii="Arial" w:hAnsi="Arial" w:cs="Arial"/>
                <w:sz w:val="22"/>
                <w:szCs w:val="24"/>
              </w:rPr>
            </w:pPr>
            <w:r w:rsidRPr="00B13076">
              <w:rPr>
                <w:rFonts w:ascii="Arial" w:hAnsi="Arial" w:cs="Arial"/>
                <w:sz w:val="22"/>
                <w:szCs w:val="24"/>
              </w:rPr>
              <w:t>Cooperative Learning</w:t>
            </w:r>
          </w:p>
          <w:p w:rsidR="00313F0F" w:rsidRPr="00B13076" w:rsidRDefault="00313F0F" w:rsidP="00C51FF1">
            <w:pPr>
              <w:rPr>
                <w:rFonts w:ascii="Arial" w:hAnsi="Arial" w:cs="Arial"/>
                <w:sz w:val="22"/>
                <w:szCs w:val="24"/>
              </w:rPr>
            </w:pPr>
            <w:r w:rsidRPr="00B13076">
              <w:rPr>
                <w:rFonts w:ascii="Arial" w:hAnsi="Arial" w:cs="Arial"/>
                <w:sz w:val="22"/>
                <w:szCs w:val="24"/>
              </w:rPr>
              <w:t>Formative/Summative Assessment</w:t>
            </w:r>
          </w:p>
          <w:p w:rsidR="00313F0F" w:rsidRPr="00B13076" w:rsidRDefault="00313F0F" w:rsidP="00C51FF1">
            <w:pPr>
              <w:rPr>
                <w:rFonts w:ascii="Arial" w:hAnsi="Arial" w:cs="Arial"/>
                <w:sz w:val="22"/>
                <w:szCs w:val="24"/>
              </w:rPr>
            </w:pPr>
            <w:r w:rsidRPr="00B13076">
              <w:rPr>
                <w:rFonts w:ascii="Arial" w:hAnsi="Arial" w:cs="Arial"/>
                <w:sz w:val="22"/>
                <w:szCs w:val="24"/>
              </w:rPr>
              <w:t>Scaffolding</w:t>
            </w:r>
          </w:p>
          <w:p w:rsidR="00313F0F" w:rsidRPr="00B13076" w:rsidRDefault="00313F0F" w:rsidP="00C51FF1">
            <w:pPr>
              <w:rPr>
                <w:rFonts w:ascii="Arial" w:hAnsi="Arial" w:cs="Arial"/>
                <w:sz w:val="22"/>
                <w:szCs w:val="24"/>
              </w:rPr>
            </w:pPr>
            <w:r w:rsidRPr="00B13076">
              <w:rPr>
                <w:rFonts w:ascii="Arial" w:hAnsi="Arial" w:cs="Arial"/>
                <w:sz w:val="22"/>
                <w:szCs w:val="24"/>
              </w:rPr>
              <w:t>Presentations</w:t>
            </w:r>
          </w:p>
          <w:p w:rsidR="00313F0F" w:rsidRPr="00B13076" w:rsidRDefault="00313F0F" w:rsidP="00C51FF1">
            <w:pPr>
              <w:rPr>
                <w:rFonts w:ascii="Arial" w:hAnsi="Arial" w:cs="Arial"/>
                <w:sz w:val="22"/>
                <w:szCs w:val="24"/>
              </w:rPr>
            </w:pPr>
            <w:r w:rsidRPr="00B13076">
              <w:rPr>
                <w:rFonts w:ascii="Arial" w:hAnsi="Arial" w:cs="Arial"/>
                <w:sz w:val="22"/>
                <w:szCs w:val="24"/>
              </w:rPr>
              <w:t>Class Discussion</w:t>
            </w:r>
          </w:p>
        </w:tc>
        <w:tc>
          <w:tcPr>
            <w:tcW w:w="2430" w:type="dxa"/>
            <w:shd w:val="pct30" w:color="auto" w:fill="FFFFFF"/>
          </w:tcPr>
          <w:p w:rsidR="00313F0F" w:rsidRPr="00B13076" w:rsidRDefault="00313F0F" w:rsidP="00C51FF1">
            <w:pPr>
              <w:rPr>
                <w:rFonts w:ascii="Arial" w:hAnsi="Arial" w:cs="Arial"/>
                <w:sz w:val="22"/>
                <w:szCs w:val="24"/>
              </w:rPr>
            </w:pPr>
            <w:r w:rsidRPr="00B13076">
              <w:rPr>
                <w:rFonts w:ascii="Arial" w:hAnsi="Arial" w:cs="Arial"/>
                <w:sz w:val="22"/>
                <w:szCs w:val="24"/>
              </w:rPr>
              <w:t>PPT</w:t>
            </w:r>
          </w:p>
          <w:p w:rsidR="00313F0F" w:rsidRPr="00B13076" w:rsidRDefault="00313F0F" w:rsidP="00C51FF1">
            <w:pPr>
              <w:rPr>
                <w:rFonts w:ascii="Arial" w:hAnsi="Arial" w:cs="Arial"/>
                <w:sz w:val="22"/>
                <w:szCs w:val="24"/>
              </w:rPr>
            </w:pPr>
            <w:r w:rsidRPr="00B13076">
              <w:rPr>
                <w:rFonts w:ascii="Arial" w:hAnsi="Arial" w:cs="Arial"/>
                <w:sz w:val="22"/>
                <w:szCs w:val="24"/>
              </w:rPr>
              <w:t>Guided Notes</w:t>
            </w:r>
          </w:p>
          <w:p w:rsidR="00313F0F" w:rsidRPr="00B13076" w:rsidRDefault="00313F0F" w:rsidP="00C51FF1">
            <w:pPr>
              <w:rPr>
                <w:rFonts w:ascii="Arial" w:hAnsi="Arial" w:cs="Arial"/>
                <w:sz w:val="22"/>
                <w:szCs w:val="24"/>
              </w:rPr>
            </w:pPr>
            <w:r w:rsidRPr="00B13076">
              <w:rPr>
                <w:rFonts w:ascii="Arial" w:hAnsi="Arial" w:cs="Arial"/>
                <w:sz w:val="22"/>
                <w:szCs w:val="24"/>
              </w:rPr>
              <w:t>Rubrics</w:t>
            </w:r>
          </w:p>
          <w:p w:rsidR="00313F0F" w:rsidRPr="00B13076" w:rsidRDefault="00313F0F" w:rsidP="00D86F44">
            <w:pPr>
              <w:rPr>
                <w:rFonts w:ascii="Arial" w:hAnsi="Arial" w:cs="Arial"/>
                <w:sz w:val="22"/>
                <w:szCs w:val="24"/>
              </w:rPr>
            </w:pPr>
          </w:p>
        </w:tc>
        <w:tc>
          <w:tcPr>
            <w:tcW w:w="1710" w:type="dxa"/>
            <w:shd w:val="pct30" w:color="auto" w:fill="FFFFFF"/>
          </w:tcPr>
          <w:p w:rsidR="00313F0F" w:rsidRPr="00B13076" w:rsidRDefault="00313F0F" w:rsidP="00DD6779">
            <w:pPr>
              <w:rPr>
                <w:rFonts w:ascii="Arial" w:hAnsi="Arial" w:cs="Arial"/>
                <w:sz w:val="22"/>
                <w:szCs w:val="24"/>
              </w:rPr>
            </w:pPr>
          </w:p>
        </w:tc>
      </w:tr>
    </w:tbl>
    <w:p w:rsidR="00313F0F" w:rsidRPr="00B13076" w:rsidRDefault="00313F0F" w:rsidP="00EB7584">
      <w:pPr>
        <w:rPr>
          <w:rFonts w:ascii="Arial" w:hAnsi="Arial" w:cs="Arial"/>
          <w:sz w:val="22"/>
          <w:szCs w:val="24"/>
          <w:u w:val="single"/>
        </w:rPr>
      </w:pPr>
    </w:p>
    <w:p w:rsidR="00313F0F" w:rsidRDefault="00313F0F" w:rsidP="00EB7584">
      <w:pPr>
        <w:ind w:hanging="270"/>
        <w:rPr>
          <w:rFonts w:ascii="Arial" w:hAnsi="Arial" w:cs="Arial"/>
          <w:sz w:val="22"/>
          <w:szCs w:val="24"/>
        </w:rPr>
      </w:pPr>
      <w:r w:rsidRPr="00B13076">
        <w:rPr>
          <w:rFonts w:ascii="Arial" w:hAnsi="Arial" w:cs="Arial"/>
          <w:sz w:val="22"/>
          <w:szCs w:val="24"/>
        </w:rPr>
        <w:t xml:space="preserve">   </w:t>
      </w:r>
    </w:p>
    <w:p w:rsidR="00313F0F" w:rsidRDefault="00313F0F" w:rsidP="00EB7584">
      <w:pPr>
        <w:ind w:hanging="270"/>
        <w:rPr>
          <w:rFonts w:ascii="Arial" w:hAnsi="Arial" w:cs="Arial"/>
          <w:sz w:val="22"/>
          <w:szCs w:val="24"/>
        </w:rPr>
      </w:pPr>
    </w:p>
    <w:p w:rsidR="00313F0F" w:rsidRPr="00B13076" w:rsidRDefault="00313F0F" w:rsidP="00EB7584">
      <w:pPr>
        <w:ind w:hanging="270"/>
        <w:rPr>
          <w:rFonts w:ascii="Arial" w:hAnsi="Arial" w:cs="Arial"/>
          <w:sz w:val="22"/>
          <w:szCs w:val="24"/>
          <w:u w:val="single"/>
        </w:rPr>
      </w:pPr>
      <w:r w:rsidRPr="00B13076">
        <w:rPr>
          <w:rFonts w:ascii="Arial" w:hAnsi="Arial" w:cs="Arial"/>
          <w:sz w:val="22"/>
          <w:szCs w:val="24"/>
        </w:rPr>
        <w:t xml:space="preserve"> Plan for students who are not successful on summative </w:t>
      </w:r>
      <w:commentRangeStart w:id="7"/>
      <w:r w:rsidRPr="00B13076">
        <w:rPr>
          <w:rFonts w:ascii="Arial" w:hAnsi="Arial" w:cs="Arial"/>
          <w:sz w:val="22"/>
          <w:szCs w:val="24"/>
        </w:rPr>
        <w:t>assessment</w:t>
      </w:r>
      <w:commentRangeEnd w:id="7"/>
      <w:r w:rsidRPr="00B13076">
        <w:rPr>
          <w:rStyle w:val="CommentReference"/>
          <w:rFonts w:ascii="Arial" w:hAnsi="Arial"/>
          <w:sz w:val="22"/>
        </w:rPr>
        <w:commentReference w:id="7"/>
      </w:r>
      <w:r w:rsidRPr="00B13076">
        <w:rPr>
          <w:rFonts w:ascii="Arial" w:hAnsi="Arial" w:cs="Arial"/>
          <w:sz w:val="22"/>
          <w:szCs w:val="24"/>
        </w:rPr>
        <w:t>:</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8"/>
      </w:tblGrid>
      <w:tr w:rsidR="00313F0F" w:rsidRPr="00B13076" w:rsidTr="00DD6779">
        <w:tc>
          <w:tcPr>
            <w:tcW w:w="11178" w:type="dxa"/>
          </w:tcPr>
          <w:p w:rsidR="00313F0F" w:rsidRPr="00B13076" w:rsidRDefault="00313F0F" w:rsidP="00DD6779">
            <w:pPr>
              <w:tabs>
                <w:tab w:val="left" w:pos="1620"/>
              </w:tabs>
              <w:rPr>
                <w:rFonts w:ascii="Arial" w:hAnsi="Arial" w:cs="Arial"/>
                <w:sz w:val="22"/>
                <w:szCs w:val="24"/>
                <w:u w:val="single"/>
              </w:rPr>
            </w:pPr>
            <w:r w:rsidRPr="00B13076">
              <w:rPr>
                <w:rFonts w:ascii="Arial" w:hAnsi="Arial" w:cs="Arial"/>
                <w:sz w:val="22"/>
                <w:szCs w:val="24"/>
              </w:rPr>
              <w:t>Remediation in the form of review sessions, after/before school re-takes, extended time, and parent contact.</w:t>
            </w:r>
          </w:p>
          <w:p w:rsidR="00313F0F" w:rsidRPr="00B13076" w:rsidRDefault="00313F0F" w:rsidP="00DD6779">
            <w:pPr>
              <w:ind w:hanging="270"/>
              <w:rPr>
                <w:rFonts w:ascii="Arial" w:hAnsi="Arial" w:cs="Arial"/>
                <w:sz w:val="22"/>
                <w:szCs w:val="24"/>
                <w:u w:val="single"/>
              </w:rPr>
            </w:pPr>
          </w:p>
          <w:p w:rsidR="00313F0F" w:rsidRPr="00B13076" w:rsidRDefault="00313F0F" w:rsidP="00DD6779">
            <w:pPr>
              <w:ind w:hanging="270"/>
              <w:rPr>
                <w:rFonts w:ascii="Arial" w:hAnsi="Arial" w:cs="Arial"/>
                <w:sz w:val="22"/>
                <w:szCs w:val="24"/>
                <w:u w:val="single"/>
              </w:rPr>
            </w:pPr>
          </w:p>
        </w:tc>
      </w:tr>
    </w:tbl>
    <w:p w:rsidR="00313F0F" w:rsidRPr="00B13076" w:rsidRDefault="00313F0F" w:rsidP="00EB7584">
      <w:pPr>
        <w:ind w:hanging="270"/>
        <w:rPr>
          <w:rFonts w:ascii="Arial" w:hAnsi="Arial" w:cs="Arial"/>
          <w:sz w:val="22"/>
          <w:szCs w:val="24"/>
          <w:u w:val="single"/>
        </w:rPr>
      </w:pPr>
    </w:p>
    <w:p w:rsidR="00313F0F" w:rsidRPr="00B13076" w:rsidRDefault="00313F0F" w:rsidP="00EB7584">
      <w:pPr>
        <w:rPr>
          <w:rFonts w:ascii="Arial" w:hAnsi="Arial" w:cs="Arial"/>
          <w:sz w:val="22"/>
          <w:szCs w:val="24"/>
        </w:rPr>
      </w:pPr>
    </w:p>
    <w:p w:rsidR="00313F0F" w:rsidRPr="00B13076" w:rsidRDefault="00313F0F" w:rsidP="00EB7584">
      <w:pPr>
        <w:rPr>
          <w:rFonts w:ascii="Arial" w:hAnsi="Arial" w:cs="Arial"/>
          <w:sz w:val="22"/>
          <w:szCs w:val="24"/>
          <w:u w:val="single"/>
        </w:rPr>
      </w:pPr>
      <w:r w:rsidRPr="00B13076">
        <w:rPr>
          <w:rFonts w:ascii="Arial" w:hAnsi="Arial" w:cs="Arial"/>
          <w:sz w:val="22"/>
          <w:szCs w:val="24"/>
        </w:rPr>
        <w:t>Additional Resources:</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8"/>
      </w:tblGrid>
      <w:tr w:rsidR="00313F0F" w:rsidRPr="00B13076" w:rsidTr="00DD6779">
        <w:tc>
          <w:tcPr>
            <w:tcW w:w="11178" w:type="dxa"/>
          </w:tcPr>
          <w:p w:rsidR="00313F0F" w:rsidRPr="00B13076" w:rsidRDefault="00313F0F" w:rsidP="00DD6779">
            <w:pPr>
              <w:rPr>
                <w:rFonts w:ascii="Arial" w:hAnsi="Arial" w:cs="Arial"/>
                <w:sz w:val="22"/>
                <w:szCs w:val="24"/>
                <w:u w:val="single"/>
              </w:rPr>
            </w:pPr>
          </w:p>
          <w:p w:rsidR="00313F0F" w:rsidRPr="00B13076" w:rsidRDefault="00313F0F" w:rsidP="00DD6779">
            <w:pPr>
              <w:ind w:hanging="270"/>
              <w:rPr>
                <w:rFonts w:ascii="Arial" w:hAnsi="Arial" w:cs="Arial"/>
                <w:sz w:val="22"/>
                <w:szCs w:val="24"/>
              </w:rPr>
            </w:pPr>
            <w:r w:rsidRPr="00B13076">
              <w:rPr>
                <w:rFonts w:ascii="Arial" w:hAnsi="Arial" w:cs="Arial"/>
                <w:sz w:val="22"/>
                <w:szCs w:val="24"/>
              </w:rPr>
              <w:t xml:space="preserve">     </w:t>
            </w:r>
          </w:p>
          <w:p w:rsidR="00313F0F" w:rsidRPr="00B13076" w:rsidRDefault="00313F0F" w:rsidP="00DD6779">
            <w:pPr>
              <w:ind w:hanging="270"/>
              <w:rPr>
                <w:rFonts w:ascii="Arial" w:hAnsi="Arial" w:cs="Arial"/>
                <w:sz w:val="22"/>
                <w:szCs w:val="24"/>
              </w:rPr>
            </w:pPr>
          </w:p>
          <w:p w:rsidR="00313F0F" w:rsidRPr="00B13076" w:rsidRDefault="00313F0F" w:rsidP="00DD6779">
            <w:pPr>
              <w:ind w:hanging="270"/>
              <w:rPr>
                <w:rFonts w:ascii="Arial" w:hAnsi="Arial" w:cs="Arial"/>
                <w:sz w:val="22"/>
                <w:szCs w:val="24"/>
                <w:u w:val="single"/>
              </w:rPr>
            </w:pPr>
          </w:p>
        </w:tc>
      </w:tr>
    </w:tbl>
    <w:p w:rsidR="00313F0F" w:rsidRPr="00B13076" w:rsidRDefault="00313F0F" w:rsidP="00EB7584">
      <w:pPr>
        <w:rPr>
          <w:rFonts w:ascii="Arial" w:hAnsi="Arial" w:cs="Arial"/>
          <w:sz w:val="22"/>
          <w:szCs w:val="24"/>
        </w:rPr>
      </w:pPr>
    </w:p>
    <w:p w:rsidR="00313F0F" w:rsidRPr="00B13076" w:rsidRDefault="00313F0F" w:rsidP="00EB7584">
      <w:pPr>
        <w:rPr>
          <w:rFonts w:ascii="Arial" w:hAnsi="Arial" w:cs="Arial"/>
          <w:sz w:val="22"/>
          <w:szCs w:val="24"/>
          <w:u w:val="single"/>
        </w:rPr>
      </w:pPr>
      <w:r w:rsidRPr="00B13076">
        <w:rPr>
          <w:rFonts w:ascii="Arial" w:hAnsi="Arial" w:cs="Arial"/>
          <w:sz w:val="22"/>
          <w:szCs w:val="24"/>
        </w:rPr>
        <w:t>Reflection:</w:t>
      </w:r>
    </w:p>
    <w:tbl>
      <w:tblPr>
        <w:tblW w:w="1099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8"/>
      </w:tblGrid>
      <w:tr w:rsidR="00313F0F" w:rsidRPr="00B13076" w:rsidTr="00DD6779">
        <w:tc>
          <w:tcPr>
            <w:tcW w:w="10998" w:type="dxa"/>
          </w:tcPr>
          <w:p w:rsidR="00313F0F" w:rsidRPr="00B13076" w:rsidRDefault="00313F0F" w:rsidP="00DD6779">
            <w:pPr>
              <w:autoSpaceDE w:val="0"/>
              <w:autoSpaceDN w:val="0"/>
              <w:adjustRightInd w:val="0"/>
              <w:rPr>
                <w:rFonts w:ascii="Arial" w:hAnsi="Arial" w:cs="Arial"/>
                <w:sz w:val="22"/>
                <w:szCs w:val="24"/>
              </w:rPr>
            </w:pPr>
          </w:p>
          <w:p w:rsidR="00313F0F" w:rsidRPr="00B13076" w:rsidRDefault="00313F0F" w:rsidP="00DD6779">
            <w:pPr>
              <w:autoSpaceDE w:val="0"/>
              <w:autoSpaceDN w:val="0"/>
              <w:adjustRightInd w:val="0"/>
              <w:rPr>
                <w:rFonts w:ascii="Arial" w:hAnsi="Arial" w:cs="Arial"/>
                <w:sz w:val="22"/>
                <w:szCs w:val="24"/>
              </w:rPr>
            </w:pPr>
          </w:p>
          <w:p w:rsidR="00313F0F" w:rsidRPr="00B13076" w:rsidRDefault="00313F0F" w:rsidP="00DD6779">
            <w:pPr>
              <w:autoSpaceDE w:val="0"/>
              <w:autoSpaceDN w:val="0"/>
              <w:adjustRightInd w:val="0"/>
              <w:rPr>
                <w:rFonts w:ascii="Arial" w:hAnsi="Arial" w:cs="Arial"/>
                <w:sz w:val="22"/>
                <w:szCs w:val="24"/>
              </w:rPr>
            </w:pPr>
            <w:r w:rsidRPr="00B13076">
              <w:rPr>
                <w:rStyle w:val="CommentReference"/>
                <w:rFonts w:ascii="Arial" w:hAnsi="Arial"/>
                <w:sz w:val="22"/>
              </w:rPr>
              <w:commentReference w:id="8"/>
            </w:r>
          </w:p>
          <w:p w:rsidR="00313F0F" w:rsidRPr="00B13076" w:rsidRDefault="00313F0F" w:rsidP="00DD6779">
            <w:pPr>
              <w:autoSpaceDE w:val="0"/>
              <w:autoSpaceDN w:val="0"/>
              <w:adjustRightInd w:val="0"/>
              <w:rPr>
                <w:rFonts w:ascii="Arial" w:hAnsi="Arial" w:cs="Arial"/>
                <w:sz w:val="22"/>
                <w:szCs w:val="24"/>
              </w:rPr>
            </w:pPr>
          </w:p>
        </w:tc>
      </w:tr>
    </w:tbl>
    <w:p w:rsidR="00313F0F" w:rsidRPr="00B13076" w:rsidRDefault="00313F0F" w:rsidP="00EB7584">
      <w:pPr>
        <w:rPr>
          <w:rFonts w:ascii="Arial" w:hAnsi="Arial" w:cs="Arial"/>
          <w:sz w:val="22"/>
          <w:szCs w:val="24"/>
          <w:u w:val="single"/>
        </w:rPr>
      </w:pPr>
    </w:p>
    <w:p w:rsidR="00313F0F" w:rsidRPr="00B13076" w:rsidRDefault="00313F0F" w:rsidP="00EB7584">
      <w:pPr>
        <w:rPr>
          <w:rFonts w:ascii="Arial" w:hAnsi="Arial" w:cs="Arial"/>
          <w:sz w:val="22"/>
          <w:szCs w:val="24"/>
          <w:u w:val="single"/>
        </w:rPr>
      </w:pPr>
    </w:p>
    <w:p w:rsidR="00313F0F" w:rsidRPr="00B13076" w:rsidRDefault="00313F0F" w:rsidP="00EB7584">
      <w:pPr>
        <w:rPr>
          <w:rFonts w:ascii="Arial" w:hAnsi="Arial" w:cs="Arial"/>
          <w:sz w:val="22"/>
          <w:szCs w:val="24"/>
        </w:rPr>
      </w:pPr>
      <w:r w:rsidRPr="00B13076">
        <w:rPr>
          <w:rFonts w:ascii="Arial" w:hAnsi="Arial" w:cs="Arial"/>
          <w:sz w:val="22"/>
          <w:szCs w:val="24"/>
        </w:rPr>
        <w:t xml:space="preserve"> Notes:</w:t>
      </w:r>
    </w:p>
    <w:p w:rsidR="00313F0F" w:rsidRPr="00B13076" w:rsidRDefault="00313F0F" w:rsidP="00EB7584">
      <w:pPr>
        <w:rPr>
          <w:rFonts w:ascii="Arial" w:hAnsi="Arial" w:cs="Arial"/>
          <w:sz w:val="22"/>
          <w:szCs w:val="24"/>
        </w:rPr>
      </w:pPr>
    </w:p>
    <w:p w:rsidR="00313F0F" w:rsidRPr="00B13076" w:rsidRDefault="00313F0F" w:rsidP="00EB7584">
      <w:pPr>
        <w:rPr>
          <w:rFonts w:ascii="Arial" w:hAnsi="Arial" w:cs="Arial"/>
          <w:sz w:val="22"/>
          <w:szCs w:val="24"/>
        </w:rPr>
      </w:pPr>
    </w:p>
    <w:p w:rsidR="00313F0F" w:rsidRDefault="00313F0F" w:rsidP="00EB7584">
      <w:pPr>
        <w:rPr>
          <w:rFonts w:ascii="Arial" w:hAnsi="Arial" w:cs="Arial"/>
          <w:sz w:val="22"/>
          <w:szCs w:val="24"/>
        </w:rPr>
      </w:pPr>
    </w:p>
    <w:p w:rsidR="00313F0F" w:rsidRDefault="00313F0F" w:rsidP="00EB7584">
      <w:pPr>
        <w:rPr>
          <w:rFonts w:ascii="Arial" w:hAnsi="Arial" w:cs="Arial"/>
          <w:sz w:val="22"/>
          <w:szCs w:val="24"/>
        </w:rPr>
      </w:pPr>
    </w:p>
    <w:p w:rsidR="00313F0F" w:rsidRDefault="00313F0F" w:rsidP="00EB7584">
      <w:pPr>
        <w:rPr>
          <w:rFonts w:ascii="Arial" w:hAnsi="Arial" w:cs="Arial"/>
          <w:sz w:val="22"/>
          <w:szCs w:val="24"/>
        </w:rPr>
      </w:pPr>
    </w:p>
    <w:p w:rsidR="00313F0F" w:rsidRDefault="00313F0F" w:rsidP="00EB7584">
      <w:pPr>
        <w:rPr>
          <w:rFonts w:ascii="Arial" w:hAnsi="Arial" w:cs="Arial"/>
          <w:sz w:val="22"/>
          <w:szCs w:val="24"/>
        </w:rPr>
      </w:pPr>
    </w:p>
    <w:p w:rsidR="00313F0F" w:rsidRDefault="00313F0F" w:rsidP="00EB7584">
      <w:pPr>
        <w:rPr>
          <w:rFonts w:ascii="Arial" w:hAnsi="Arial" w:cs="Arial"/>
          <w:sz w:val="22"/>
          <w:szCs w:val="24"/>
        </w:rPr>
      </w:pPr>
    </w:p>
    <w:p w:rsidR="00313F0F" w:rsidRDefault="00313F0F" w:rsidP="00EB7584">
      <w:pPr>
        <w:rPr>
          <w:rFonts w:ascii="Arial" w:hAnsi="Arial" w:cs="Arial"/>
          <w:sz w:val="22"/>
          <w:szCs w:val="24"/>
        </w:rPr>
      </w:pPr>
    </w:p>
    <w:p w:rsidR="00313F0F" w:rsidRDefault="00313F0F" w:rsidP="00EB7584">
      <w:pPr>
        <w:rPr>
          <w:rFonts w:ascii="Arial" w:hAnsi="Arial" w:cs="Arial"/>
          <w:sz w:val="22"/>
          <w:szCs w:val="24"/>
        </w:rPr>
      </w:pPr>
    </w:p>
    <w:p w:rsidR="00313F0F" w:rsidRDefault="00313F0F" w:rsidP="00EB7584">
      <w:pPr>
        <w:rPr>
          <w:rFonts w:ascii="Arial" w:hAnsi="Arial" w:cs="Arial"/>
          <w:sz w:val="22"/>
          <w:szCs w:val="24"/>
        </w:rPr>
      </w:pPr>
    </w:p>
    <w:p w:rsidR="00313F0F" w:rsidRDefault="00313F0F" w:rsidP="00EB7584">
      <w:pPr>
        <w:rPr>
          <w:rFonts w:ascii="Arial" w:hAnsi="Arial" w:cs="Arial"/>
          <w:sz w:val="22"/>
          <w:szCs w:val="24"/>
        </w:rPr>
      </w:pPr>
    </w:p>
    <w:p w:rsidR="00313F0F" w:rsidRDefault="00313F0F" w:rsidP="00EB7584">
      <w:pPr>
        <w:rPr>
          <w:rFonts w:ascii="Arial" w:hAnsi="Arial" w:cs="Arial"/>
          <w:sz w:val="22"/>
          <w:szCs w:val="24"/>
        </w:rPr>
      </w:pPr>
    </w:p>
    <w:p w:rsidR="00313F0F" w:rsidRDefault="00313F0F" w:rsidP="00EB7584">
      <w:pPr>
        <w:rPr>
          <w:rFonts w:ascii="Arial" w:hAnsi="Arial" w:cs="Arial"/>
          <w:sz w:val="22"/>
          <w:szCs w:val="24"/>
        </w:rPr>
      </w:pPr>
    </w:p>
    <w:p w:rsidR="00313F0F" w:rsidRDefault="00313F0F" w:rsidP="00EB7584">
      <w:pPr>
        <w:rPr>
          <w:rFonts w:ascii="Arial" w:hAnsi="Arial" w:cs="Arial"/>
          <w:sz w:val="22"/>
          <w:szCs w:val="24"/>
        </w:rPr>
      </w:pPr>
    </w:p>
    <w:p w:rsidR="00313F0F" w:rsidRDefault="00313F0F" w:rsidP="00EB7584">
      <w:pPr>
        <w:rPr>
          <w:rFonts w:ascii="Arial" w:hAnsi="Arial" w:cs="Arial"/>
          <w:sz w:val="22"/>
          <w:szCs w:val="24"/>
        </w:rPr>
      </w:pPr>
    </w:p>
    <w:tbl>
      <w:tblPr>
        <w:tblW w:w="11178" w:type="dxa"/>
        <w:tblInd w:w="-92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1178"/>
      </w:tblGrid>
      <w:tr w:rsidR="00313F0F" w:rsidRPr="00B13076" w:rsidTr="001F3055">
        <w:tc>
          <w:tcPr>
            <w:tcW w:w="11178" w:type="dxa"/>
            <w:shd w:val="pct10" w:color="auto" w:fill="FFFFFF"/>
            <w:vAlign w:val="center"/>
          </w:tcPr>
          <w:p w:rsidR="00313F0F" w:rsidRPr="00B13076" w:rsidRDefault="00313F0F" w:rsidP="001F3055">
            <w:pPr>
              <w:jc w:val="center"/>
              <w:rPr>
                <w:rFonts w:ascii="Arial" w:hAnsi="Arial" w:cs="Arial"/>
                <w:sz w:val="22"/>
                <w:szCs w:val="32"/>
              </w:rPr>
            </w:pPr>
            <w:r w:rsidRPr="00B13076">
              <w:rPr>
                <w:rFonts w:ascii="Arial" w:hAnsi="Arial" w:cs="Arial"/>
                <w:sz w:val="22"/>
                <w:szCs w:val="32"/>
              </w:rPr>
              <w:t>Anderson County High School</w:t>
            </w:r>
          </w:p>
          <w:p w:rsidR="00313F0F" w:rsidRPr="00B13076" w:rsidRDefault="00313F0F" w:rsidP="001F3055">
            <w:pPr>
              <w:jc w:val="center"/>
              <w:rPr>
                <w:rFonts w:ascii="Arial" w:hAnsi="Arial" w:cs="Arial"/>
                <w:sz w:val="22"/>
                <w:szCs w:val="32"/>
              </w:rPr>
            </w:pPr>
            <w:r w:rsidRPr="00B13076">
              <w:rPr>
                <w:rFonts w:ascii="Arial" w:hAnsi="Arial" w:cs="Arial"/>
                <w:sz w:val="22"/>
                <w:szCs w:val="32"/>
              </w:rPr>
              <w:t>Standards-Based Unit</w:t>
            </w:r>
          </w:p>
          <w:p w:rsidR="00313F0F" w:rsidRPr="00B13076" w:rsidRDefault="00313F0F" w:rsidP="001F3055">
            <w:pPr>
              <w:jc w:val="center"/>
              <w:rPr>
                <w:rFonts w:ascii="Arial" w:hAnsi="Arial" w:cs="Arial"/>
                <w:sz w:val="22"/>
                <w:szCs w:val="24"/>
              </w:rPr>
            </w:pPr>
          </w:p>
        </w:tc>
      </w:tr>
    </w:tbl>
    <w:p w:rsidR="00313F0F" w:rsidRPr="00B13076" w:rsidRDefault="00313F0F" w:rsidP="001F3055">
      <w:pPr>
        <w:rPr>
          <w:rFonts w:ascii="Arial" w:hAnsi="Arial" w:cs="Arial"/>
          <w:sz w:val="22"/>
          <w:szCs w:val="24"/>
        </w:rPr>
      </w:pP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910"/>
      </w:tblGrid>
      <w:tr w:rsidR="00313F0F" w:rsidRPr="00B13076" w:rsidTr="001F3055">
        <w:tc>
          <w:tcPr>
            <w:tcW w:w="2268" w:type="dxa"/>
          </w:tcPr>
          <w:p w:rsidR="00313F0F" w:rsidRPr="00B13076" w:rsidRDefault="00313F0F" w:rsidP="001F3055">
            <w:pPr>
              <w:rPr>
                <w:rFonts w:ascii="Arial" w:hAnsi="Arial" w:cs="Arial"/>
                <w:sz w:val="22"/>
                <w:szCs w:val="24"/>
              </w:rPr>
            </w:pPr>
            <w:r w:rsidRPr="00B13076">
              <w:rPr>
                <w:rFonts w:ascii="Arial" w:hAnsi="Arial" w:cs="Arial"/>
                <w:sz w:val="22"/>
                <w:szCs w:val="24"/>
              </w:rPr>
              <w:t>Unit Title:</w:t>
            </w:r>
          </w:p>
        </w:tc>
        <w:tc>
          <w:tcPr>
            <w:tcW w:w="8910" w:type="dxa"/>
          </w:tcPr>
          <w:p w:rsidR="00313F0F" w:rsidRPr="00B13076" w:rsidRDefault="00313F0F" w:rsidP="001F3055">
            <w:pPr>
              <w:rPr>
                <w:rFonts w:ascii="Arial" w:hAnsi="Arial" w:cs="Arial"/>
                <w:sz w:val="22"/>
                <w:szCs w:val="24"/>
              </w:rPr>
            </w:pPr>
            <w:r>
              <w:rPr>
                <w:rFonts w:ascii="Arial" w:hAnsi="Arial" w:cs="Arial"/>
                <w:sz w:val="22"/>
                <w:szCs w:val="24"/>
              </w:rPr>
              <w:t>Family Ties</w:t>
            </w:r>
          </w:p>
        </w:tc>
      </w:tr>
      <w:tr w:rsidR="00313F0F" w:rsidRPr="00B13076" w:rsidTr="001F3055">
        <w:tc>
          <w:tcPr>
            <w:tcW w:w="2268" w:type="dxa"/>
          </w:tcPr>
          <w:p w:rsidR="00313F0F" w:rsidRPr="00B13076" w:rsidRDefault="00313F0F" w:rsidP="001F3055">
            <w:pPr>
              <w:rPr>
                <w:rFonts w:ascii="Arial" w:hAnsi="Arial" w:cs="Arial"/>
                <w:sz w:val="22"/>
                <w:szCs w:val="24"/>
              </w:rPr>
            </w:pPr>
            <w:r w:rsidRPr="00B13076">
              <w:rPr>
                <w:rFonts w:ascii="Arial" w:hAnsi="Arial" w:cs="Arial"/>
                <w:sz w:val="22"/>
                <w:szCs w:val="24"/>
              </w:rPr>
              <w:t>Grade Level/ Content Area:</w:t>
            </w:r>
          </w:p>
        </w:tc>
        <w:tc>
          <w:tcPr>
            <w:tcW w:w="8910" w:type="dxa"/>
          </w:tcPr>
          <w:p w:rsidR="00313F0F" w:rsidRPr="00B13076" w:rsidRDefault="00313F0F" w:rsidP="001F3055">
            <w:pPr>
              <w:rPr>
                <w:rFonts w:ascii="Arial" w:hAnsi="Arial" w:cs="Arial"/>
                <w:sz w:val="22"/>
                <w:szCs w:val="24"/>
              </w:rPr>
            </w:pPr>
            <w:r>
              <w:rPr>
                <w:rFonts w:ascii="Arial" w:hAnsi="Arial" w:cs="Arial"/>
                <w:sz w:val="22"/>
                <w:szCs w:val="24"/>
              </w:rPr>
              <w:t>9</w:t>
            </w:r>
            <w:r w:rsidRPr="00B13076">
              <w:rPr>
                <w:rFonts w:ascii="Arial" w:hAnsi="Arial" w:cs="Arial"/>
                <w:sz w:val="22"/>
                <w:szCs w:val="24"/>
              </w:rPr>
              <w:t xml:space="preserve"> Family and Consumer Sciences (</w:t>
            </w:r>
            <w:r>
              <w:rPr>
                <w:rFonts w:ascii="Arial" w:hAnsi="Arial" w:cs="Arial"/>
                <w:sz w:val="22"/>
                <w:szCs w:val="24"/>
              </w:rPr>
              <w:t>Family Sciences</w:t>
            </w:r>
            <w:r w:rsidRPr="00B13076">
              <w:rPr>
                <w:rFonts w:ascii="Arial" w:hAnsi="Arial" w:cs="Arial"/>
                <w:sz w:val="22"/>
                <w:szCs w:val="24"/>
              </w:rPr>
              <w:t>)</w:t>
            </w:r>
          </w:p>
          <w:p w:rsidR="00313F0F" w:rsidRPr="00B13076" w:rsidRDefault="00313F0F" w:rsidP="001F3055">
            <w:pPr>
              <w:rPr>
                <w:rFonts w:ascii="Arial" w:hAnsi="Arial" w:cs="Arial"/>
                <w:sz w:val="22"/>
                <w:szCs w:val="24"/>
              </w:rPr>
            </w:pPr>
          </w:p>
        </w:tc>
      </w:tr>
      <w:tr w:rsidR="00313F0F" w:rsidRPr="00B13076" w:rsidTr="001F3055">
        <w:tc>
          <w:tcPr>
            <w:tcW w:w="2268" w:type="dxa"/>
          </w:tcPr>
          <w:p w:rsidR="00313F0F" w:rsidRPr="00B13076" w:rsidRDefault="00313F0F" w:rsidP="001F3055">
            <w:pPr>
              <w:rPr>
                <w:rFonts w:ascii="Arial" w:hAnsi="Arial" w:cs="Arial"/>
                <w:sz w:val="22"/>
                <w:szCs w:val="24"/>
              </w:rPr>
            </w:pPr>
            <w:r w:rsidRPr="00B13076">
              <w:rPr>
                <w:rFonts w:ascii="Arial" w:hAnsi="Arial" w:cs="Arial"/>
                <w:sz w:val="22"/>
                <w:szCs w:val="24"/>
              </w:rPr>
              <w:t>Dates:</w:t>
            </w:r>
          </w:p>
          <w:p w:rsidR="00313F0F" w:rsidRPr="00B13076" w:rsidRDefault="00313F0F" w:rsidP="001F3055">
            <w:pPr>
              <w:rPr>
                <w:rFonts w:ascii="Arial" w:hAnsi="Arial" w:cs="Arial"/>
                <w:sz w:val="22"/>
                <w:szCs w:val="24"/>
              </w:rPr>
            </w:pPr>
          </w:p>
        </w:tc>
        <w:tc>
          <w:tcPr>
            <w:tcW w:w="8910" w:type="dxa"/>
          </w:tcPr>
          <w:p w:rsidR="00313F0F" w:rsidRPr="00B13076" w:rsidRDefault="00313F0F" w:rsidP="001F3055">
            <w:pPr>
              <w:rPr>
                <w:rFonts w:ascii="Arial" w:hAnsi="Arial" w:cs="Arial"/>
                <w:sz w:val="22"/>
                <w:szCs w:val="24"/>
              </w:rPr>
            </w:pPr>
            <w:r w:rsidRPr="00B13076">
              <w:rPr>
                <w:rFonts w:ascii="Arial" w:hAnsi="Arial" w:cs="Arial"/>
                <w:sz w:val="22"/>
                <w:szCs w:val="24"/>
              </w:rPr>
              <w:t xml:space="preserve">Weeks </w:t>
            </w:r>
            <w:r>
              <w:rPr>
                <w:rFonts w:ascii="Arial" w:hAnsi="Arial" w:cs="Arial"/>
                <w:sz w:val="22"/>
                <w:szCs w:val="24"/>
              </w:rPr>
              <w:t>7-9</w:t>
            </w:r>
          </w:p>
        </w:tc>
      </w:tr>
    </w:tbl>
    <w:p w:rsidR="00313F0F" w:rsidRPr="00B13076" w:rsidRDefault="00313F0F" w:rsidP="001F3055">
      <w:pPr>
        <w:rPr>
          <w:rFonts w:ascii="Arial" w:hAnsi="Arial" w:cs="Arial"/>
          <w:sz w:val="22"/>
          <w:szCs w:val="24"/>
        </w:rPr>
      </w:pPr>
    </w:p>
    <w:p w:rsidR="00313F0F" w:rsidRPr="00B13076" w:rsidRDefault="00313F0F" w:rsidP="001F3055">
      <w:pPr>
        <w:rPr>
          <w:rFonts w:ascii="Arial" w:hAnsi="Arial" w:cs="Arial"/>
          <w:sz w:val="22"/>
          <w:szCs w:val="24"/>
        </w:rPr>
      </w:pPr>
    </w:p>
    <w:p w:rsidR="00313F0F" w:rsidRPr="00B13076" w:rsidRDefault="00313F0F" w:rsidP="001F3055">
      <w:pPr>
        <w:rPr>
          <w:rFonts w:ascii="Arial" w:hAnsi="Arial" w:cs="Arial"/>
          <w:sz w:val="22"/>
          <w:szCs w:val="24"/>
        </w:rPr>
      </w:pPr>
      <w:r w:rsidRPr="00B13076">
        <w:rPr>
          <w:rFonts w:ascii="Arial" w:hAnsi="Arial" w:cs="Arial"/>
          <w:sz w:val="22"/>
          <w:szCs w:val="24"/>
        </w:rPr>
        <w:t>KY Core Academic Standards:</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gridCol w:w="900"/>
      </w:tblGrid>
      <w:tr w:rsidR="00313F0F" w:rsidRPr="00B13076" w:rsidTr="001F3055">
        <w:trPr>
          <w:trHeight w:val="701"/>
        </w:trPr>
        <w:tc>
          <w:tcPr>
            <w:tcW w:w="10278" w:type="dxa"/>
          </w:tcPr>
          <w:p w:rsidR="00313F0F" w:rsidRDefault="00313F0F" w:rsidP="001F3055">
            <w:pPr>
              <w:autoSpaceDE w:val="0"/>
              <w:autoSpaceDN w:val="0"/>
              <w:adjustRightInd w:val="0"/>
              <w:rPr>
                <w:rFonts w:ascii="ArialMT" w:hAnsi="ArialMT" w:cs="ArialMT"/>
              </w:rPr>
            </w:pPr>
            <w:r>
              <w:rPr>
                <w:rFonts w:ascii="ArialMT" w:hAnsi="ArialMT" w:cs="ArialMT"/>
              </w:rPr>
              <w:t>6.1.2 - Analyze the role of family in transmitting societal expectations.</w:t>
            </w:r>
          </w:p>
          <w:p w:rsidR="00313F0F" w:rsidRPr="00B13076" w:rsidRDefault="00313F0F" w:rsidP="001F3055">
            <w:pPr>
              <w:rPr>
                <w:rFonts w:ascii="Arial" w:hAnsi="Arial"/>
                <w:sz w:val="22"/>
                <w:szCs w:val="24"/>
              </w:rPr>
            </w:pP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1F3055">
            <w:pPr>
              <w:autoSpaceDE w:val="0"/>
              <w:autoSpaceDN w:val="0"/>
              <w:adjustRightInd w:val="0"/>
              <w:rPr>
                <w:rFonts w:ascii="ArialMT" w:hAnsi="ArialMT" w:cs="ArialMT"/>
              </w:rPr>
            </w:pPr>
            <w:r>
              <w:rPr>
                <w:rFonts w:ascii="ArialMT" w:hAnsi="ArialMT" w:cs="ArialMT"/>
              </w:rPr>
              <w:t>6.1.6 - Analyze the effects of change and transitions over the life course.</w:t>
            </w:r>
          </w:p>
          <w:p w:rsidR="00313F0F" w:rsidRPr="00B13076" w:rsidRDefault="00313F0F" w:rsidP="001F3055">
            <w:pPr>
              <w:pStyle w:val="BodyText2"/>
              <w:spacing w:line="240" w:lineRule="auto"/>
              <w:rPr>
                <w:rFonts w:ascii="Arial" w:hAnsi="Arial"/>
                <w:sz w:val="22"/>
              </w:rPr>
            </w:pP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Pr="00B13076" w:rsidRDefault="00313F0F" w:rsidP="001F3055">
            <w:pPr>
              <w:rPr>
                <w:rFonts w:ascii="Arial" w:hAnsi="Arial"/>
                <w:sz w:val="22"/>
              </w:rPr>
            </w:pPr>
            <w:r>
              <w:rPr>
                <w:rFonts w:ascii="ArialMT" w:hAnsi="ArialMT" w:cs="ArialMT"/>
              </w:rPr>
              <w:t>7.4.1 - Assess health, wellness, and safety issues of individual and families with a variety of disadvantaging conditions.</w:t>
            </w: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1F3055">
            <w:pPr>
              <w:autoSpaceDE w:val="0"/>
              <w:autoSpaceDN w:val="0"/>
              <w:adjustRightInd w:val="0"/>
              <w:rPr>
                <w:rFonts w:ascii="ArialMT" w:hAnsi="ArialMT" w:cs="ArialMT"/>
              </w:rPr>
            </w:pPr>
            <w:r>
              <w:rPr>
                <w:rFonts w:ascii="ArialMT" w:hAnsi="ArialMT" w:cs="ArialMT"/>
              </w:rPr>
              <w:t>Cultures and Societies - Social Studies</w:t>
            </w:r>
          </w:p>
          <w:p w:rsidR="00313F0F" w:rsidRDefault="00313F0F" w:rsidP="001F3055">
            <w:pPr>
              <w:autoSpaceDE w:val="0"/>
              <w:autoSpaceDN w:val="0"/>
              <w:adjustRightInd w:val="0"/>
              <w:rPr>
                <w:rFonts w:ascii="ArialMT" w:hAnsi="ArialMT" w:cs="ArialMT"/>
              </w:rPr>
            </w:pPr>
            <w:r>
              <w:rPr>
                <w:rFonts w:ascii="ArialMT" w:hAnsi="ArialMT" w:cs="ArialMT"/>
              </w:rPr>
              <w:t>Culture is the way of life shared by a group of people, including their ideas and traditions. Cultures reflect the values and beliefs of groups in different ways (e.g., art, music, literature, religion); however, there are</w:t>
            </w:r>
          </w:p>
          <w:p w:rsidR="00313F0F" w:rsidRDefault="00313F0F" w:rsidP="001F3055">
            <w:pPr>
              <w:autoSpaceDE w:val="0"/>
              <w:autoSpaceDN w:val="0"/>
              <w:adjustRightInd w:val="0"/>
              <w:rPr>
                <w:rFonts w:ascii="ArialMT" w:hAnsi="ArialMT" w:cs="ArialMT"/>
              </w:rPr>
            </w:pPr>
            <w:r>
              <w:rPr>
                <w:rFonts w:ascii="ArialMT" w:hAnsi="ArialMT" w:cs="ArialMT"/>
              </w:rPr>
              <w:t>universals (e.g., food, clothing, shelter, communication) connecting all cultures. Culture influences viewpoints, rules and institutions in a global society. Students should understand that people form cultural groups</w:t>
            </w:r>
          </w:p>
          <w:p w:rsidR="00313F0F" w:rsidRPr="00B13076" w:rsidRDefault="00313F0F" w:rsidP="001F3055">
            <w:pPr>
              <w:rPr>
                <w:rFonts w:ascii="Arial" w:hAnsi="Arial"/>
                <w:sz w:val="22"/>
              </w:rPr>
            </w:pPr>
            <w:r>
              <w:rPr>
                <w:rFonts w:ascii="ArialMT" w:hAnsi="ArialMT" w:cs="ArialMT"/>
              </w:rPr>
              <w:t>throughout the United States and the World, and that issues and challenges unite and divide them.</w:t>
            </w: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F02392">
            <w:pPr>
              <w:autoSpaceDE w:val="0"/>
              <w:autoSpaceDN w:val="0"/>
              <w:adjustRightInd w:val="0"/>
              <w:rPr>
                <w:rFonts w:ascii="ArialMT" w:hAnsi="ArialMT" w:cs="ArialMT"/>
              </w:rPr>
            </w:pPr>
            <w:r>
              <w:rPr>
                <w:rFonts w:ascii="ArialMT" w:hAnsi="ArialMT" w:cs="ArialMT"/>
              </w:rPr>
              <w:t>CC.9-10.L.4 Vocabulary Acquisition and Use: Determine or clarify the meaning of unknown and multiple-meaning words and phrases based on grades 9–10 reading and content, choosing flexibly from a range of</w:t>
            </w:r>
          </w:p>
          <w:p w:rsidR="00313F0F" w:rsidRPr="009D13BA" w:rsidRDefault="00313F0F" w:rsidP="00F02392">
            <w:pPr>
              <w:autoSpaceDE w:val="0"/>
              <w:autoSpaceDN w:val="0"/>
              <w:adjustRightInd w:val="0"/>
              <w:rPr>
                <w:rFonts w:ascii="Arial" w:hAnsi="Arial" w:cs="Arial"/>
              </w:rPr>
            </w:pPr>
            <w:r>
              <w:rPr>
                <w:rFonts w:ascii="ArialMT" w:hAnsi="ArialMT" w:cs="ArialMT"/>
              </w:rPr>
              <w:t>strategies.</w:t>
            </w: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F02392">
            <w:pPr>
              <w:autoSpaceDE w:val="0"/>
              <w:autoSpaceDN w:val="0"/>
              <w:adjustRightInd w:val="0"/>
              <w:rPr>
                <w:rFonts w:ascii="ArialMT" w:hAnsi="ArialMT" w:cs="ArialMT"/>
              </w:rPr>
            </w:pPr>
            <w:r>
              <w:rPr>
                <w:rFonts w:ascii="ArialMT" w:hAnsi="ArialMT" w:cs="ArialMT"/>
              </w:rPr>
              <w:t>CC.9-10.SL.1 Comprehension and Collaboration: Initiate and participate effectively in a range of collaborative discussions (one-on-one, in groups, and teacher-led) with diverse partners on grades 9–10 topics, texts,</w:t>
            </w:r>
          </w:p>
          <w:p w:rsidR="00313F0F" w:rsidRPr="00B13076" w:rsidRDefault="00313F0F" w:rsidP="00F02392">
            <w:pPr>
              <w:pStyle w:val="BodyText2"/>
              <w:spacing w:line="240" w:lineRule="auto"/>
              <w:rPr>
                <w:rFonts w:ascii="Arial" w:hAnsi="Arial"/>
                <w:sz w:val="22"/>
              </w:rPr>
            </w:pPr>
            <w:r>
              <w:rPr>
                <w:rFonts w:ascii="ArialMT" w:hAnsi="ArialMT" w:cs="ArialMT"/>
              </w:rPr>
              <w:t>and issues, building on others’ ideas and expressing their own clearly and persuasively.</w:t>
            </w: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F02392">
            <w:pPr>
              <w:autoSpaceDE w:val="0"/>
              <w:autoSpaceDN w:val="0"/>
              <w:adjustRightInd w:val="0"/>
              <w:rPr>
                <w:rFonts w:ascii="ArialMT" w:hAnsi="ArialMT" w:cs="ArialMT"/>
              </w:rPr>
            </w:pPr>
            <w:r>
              <w:rPr>
                <w:rFonts w:ascii="ArialMT" w:hAnsi="ArialMT" w:cs="ArialMT"/>
              </w:rPr>
              <w:t>Reading / 9-10 / #1 – Cite specific textual evidence to support analysis of science and technical texts, attending to the precise details of explanations or descriptions.</w:t>
            </w:r>
          </w:p>
          <w:p w:rsidR="00313F0F" w:rsidRPr="00B13076" w:rsidRDefault="00313F0F" w:rsidP="00F02392">
            <w:pPr>
              <w:rPr>
                <w:rFonts w:ascii="Arial" w:hAnsi="Arial"/>
                <w:sz w:val="22"/>
              </w:rPr>
            </w:pP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F02392">
            <w:pPr>
              <w:autoSpaceDE w:val="0"/>
              <w:autoSpaceDN w:val="0"/>
              <w:adjustRightInd w:val="0"/>
              <w:rPr>
                <w:rFonts w:ascii="ArialMT" w:hAnsi="ArialMT" w:cs="ArialMT"/>
              </w:rPr>
            </w:pPr>
            <w:r>
              <w:rPr>
                <w:rFonts w:ascii="ArialMT" w:hAnsi="ArialMT" w:cs="ArialMT"/>
              </w:rPr>
              <w:t>Reading / 9-10 / #4 – Determine the meaning of symbols, key terms, and other domain-specific words/phrases as they are used in specific scientific and technical context.</w:t>
            </w:r>
          </w:p>
          <w:p w:rsidR="00313F0F" w:rsidRPr="00B13076" w:rsidRDefault="00313F0F" w:rsidP="001F3055">
            <w:pPr>
              <w:rPr>
                <w:rFonts w:ascii="Arial" w:hAnsi="Arial"/>
                <w:spacing w:val="-2"/>
                <w:sz w:val="22"/>
              </w:rPr>
            </w:pP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F02392">
            <w:pPr>
              <w:autoSpaceDE w:val="0"/>
              <w:autoSpaceDN w:val="0"/>
              <w:adjustRightInd w:val="0"/>
              <w:rPr>
                <w:rFonts w:ascii="ArialMT" w:hAnsi="ArialMT" w:cs="ArialMT"/>
              </w:rPr>
            </w:pPr>
            <w:r>
              <w:rPr>
                <w:rFonts w:ascii="ArialMT" w:hAnsi="ArialMT" w:cs="ArialMT"/>
              </w:rPr>
              <w:t>Reading / 9-10 / #10 – By the end of grade 10, read and comprehend science/technical texts in the grades 9-10 text complexity band independently and proficiently.</w:t>
            </w:r>
          </w:p>
          <w:p w:rsidR="00313F0F" w:rsidRPr="00B13076" w:rsidRDefault="00313F0F" w:rsidP="001F3055">
            <w:pPr>
              <w:rPr>
                <w:rFonts w:ascii="Arial" w:hAnsi="Arial"/>
                <w:sz w:val="22"/>
                <w:szCs w:val="24"/>
              </w:rPr>
            </w:pP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F02392">
            <w:pPr>
              <w:autoSpaceDE w:val="0"/>
              <w:autoSpaceDN w:val="0"/>
              <w:adjustRightInd w:val="0"/>
              <w:rPr>
                <w:rFonts w:ascii="ArialMT" w:hAnsi="ArialMT" w:cs="ArialMT"/>
              </w:rPr>
            </w:pPr>
            <w:r>
              <w:rPr>
                <w:rFonts w:ascii="ArialMT" w:hAnsi="ArialMT" w:cs="ArialMT"/>
              </w:rPr>
              <w:t>Writing / 9-10 / #1 – Write arguments focused on discipline-specific content.</w:t>
            </w:r>
          </w:p>
          <w:p w:rsidR="00313F0F" w:rsidRPr="00B13076" w:rsidRDefault="00313F0F" w:rsidP="001F3055">
            <w:pPr>
              <w:rPr>
                <w:rFonts w:ascii="Arial" w:hAnsi="Arial"/>
                <w:sz w:val="22"/>
              </w:rPr>
            </w:pP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F02392">
            <w:pPr>
              <w:autoSpaceDE w:val="0"/>
              <w:autoSpaceDN w:val="0"/>
              <w:adjustRightInd w:val="0"/>
              <w:rPr>
                <w:rFonts w:ascii="ArialMT" w:hAnsi="ArialMT" w:cs="ArialMT"/>
              </w:rPr>
            </w:pPr>
            <w:r>
              <w:rPr>
                <w:rFonts w:ascii="ArialMT" w:hAnsi="ArialMT" w:cs="ArialMT"/>
              </w:rPr>
              <w:t>Writing / 9-10 / #4 – Produce clear and coherent writing in which the development, organization, and style are appropriate to task, purpose and audience.</w:t>
            </w:r>
          </w:p>
          <w:p w:rsidR="00313F0F" w:rsidRPr="00B13076" w:rsidRDefault="00313F0F" w:rsidP="001F3055">
            <w:pPr>
              <w:rPr>
                <w:rFonts w:ascii="Arial" w:hAnsi="Arial"/>
                <w:sz w:val="22"/>
              </w:rPr>
            </w:pP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F02392">
            <w:pPr>
              <w:autoSpaceDE w:val="0"/>
              <w:autoSpaceDN w:val="0"/>
              <w:adjustRightInd w:val="0"/>
              <w:rPr>
                <w:rFonts w:ascii="ArialMT" w:hAnsi="ArialMT" w:cs="ArialMT"/>
              </w:rPr>
            </w:pPr>
            <w:r>
              <w:rPr>
                <w:rFonts w:ascii="ArialMT" w:hAnsi="ArialMT" w:cs="ArialMT"/>
              </w:rPr>
              <w:t>Writing / 9-10 / #8 – Gather relevant information from multiple authoritative print and digital sources, using advanced searches effectively; assess the strengths and limitations of each source in terms of specific task,</w:t>
            </w:r>
          </w:p>
          <w:p w:rsidR="00313F0F" w:rsidRDefault="00313F0F" w:rsidP="00F02392">
            <w:pPr>
              <w:autoSpaceDE w:val="0"/>
              <w:autoSpaceDN w:val="0"/>
              <w:adjustRightInd w:val="0"/>
              <w:rPr>
                <w:rFonts w:ascii="ArialMT" w:hAnsi="ArialMT" w:cs="ArialMT"/>
              </w:rPr>
            </w:pPr>
            <w:r>
              <w:rPr>
                <w:rFonts w:ascii="ArialMT" w:hAnsi="ArialMT" w:cs="ArialMT"/>
              </w:rPr>
              <w:t>purpose and audience; integrate information into the text selectively to maintain the flow of ideas, avoiding plagiarism and overreliance on any one source and following standard format for citation.</w:t>
            </w:r>
          </w:p>
          <w:p w:rsidR="00313F0F" w:rsidRDefault="00313F0F" w:rsidP="001F3055">
            <w:pPr>
              <w:autoSpaceDE w:val="0"/>
              <w:autoSpaceDN w:val="0"/>
              <w:adjustRightInd w:val="0"/>
              <w:rPr>
                <w:rFonts w:ascii="ArialMT" w:hAnsi="ArialMT" w:cs="ArialMT"/>
              </w:rPr>
            </w:pP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F02392">
            <w:pPr>
              <w:autoSpaceDE w:val="0"/>
              <w:autoSpaceDN w:val="0"/>
              <w:adjustRightInd w:val="0"/>
              <w:rPr>
                <w:rFonts w:ascii="ArialMT" w:hAnsi="ArialMT" w:cs="ArialMT"/>
              </w:rPr>
            </w:pPr>
            <w:r>
              <w:rPr>
                <w:rFonts w:ascii="ArialMT" w:hAnsi="ArialMT" w:cs="ArialMT"/>
              </w:rPr>
              <w:t>Writing / 9-10 / #9 – Draw evidence from informational texts to support analysis, reflection, and research.</w:t>
            </w:r>
          </w:p>
          <w:p w:rsidR="00313F0F" w:rsidRDefault="00313F0F" w:rsidP="00F02392">
            <w:pPr>
              <w:autoSpaceDE w:val="0"/>
              <w:autoSpaceDN w:val="0"/>
              <w:adjustRightInd w:val="0"/>
              <w:rPr>
                <w:rFonts w:ascii="ArialMT" w:hAnsi="ArialMT" w:cs="ArialMT"/>
              </w:rPr>
            </w:pP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F02392">
            <w:pPr>
              <w:autoSpaceDE w:val="0"/>
              <w:autoSpaceDN w:val="0"/>
              <w:adjustRightInd w:val="0"/>
              <w:rPr>
                <w:rFonts w:ascii="ArialMT" w:hAnsi="ArialMT" w:cs="ArialMT"/>
              </w:rPr>
            </w:pPr>
            <w:r>
              <w:rPr>
                <w:rFonts w:ascii="ArialMT" w:hAnsi="ArialMT" w:cs="ArialMT"/>
              </w:rPr>
              <w:t>Writing / 9-10 / #10 – Write routinely over extended time frames and shorter time frames for a range of discipline-specific tasks, purposes, and audiences.</w:t>
            </w: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F02392">
            <w:pPr>
              <w:autoSpaceDE w:val="0"/>
              <w:autoSpaceDN w:val="0"/>
              <w:adjustRightInd w:val="0"/>
              <w:rPr>
                <w:rFonts w:ascii="ArialMT" w:hAnsi="ArialMT" w:cs="ArialMT"/>
              </w:rPr>
            </w:pPr>
            <w:r>
              <w:rPr>
                <w:rFonts w:ascii="ArialMT" w:hAnsi="ArialMT" w:cs="ArialMT"/>
              </w:rPr>
              <w:t>CC.9-12.S.IC.6 Evaluate reports based on data.</w:t>
            </w: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bl>
    <w:p w:rsidR="00313F0F" w:rsidRPr="00B13076" w:rsidRDefault="00313F0F" w:rsidP="001F3055">
      <w:pPr>
        <w:rPr>
          <w:rFonts w:ascii="Arial" w:hAnsi="Arial" w:cs="Arial"/>
          <w:sz w:val="22"/>
          <w:szCs w:val="24"/>
        </w:rPr>
      </w:pPr>
    </w:p>
    <w:p w:rsidR="00313F0F" w:rsidRPr="00B13076" w:rsidRDefault="00313F0F" w:rsidP="001F3055">
      <w:pPr>
        <w:rPr>
          <w:rFonts w:ascii="Arial" w:hAnsi="Arial" w:cs="Arial"/>
          <w:sz w:val="22"/>
          <w:szCs w:val="24"/>
        </w:rPr>
      </w:pPr>
      <w:r w:rsidRPr="00B13076">
        <w:rPr>
          <w:rFonts w:ascii="Arial" w:hAnsi="Arial" w:cs="Arial"/>
          <w:sz w:val="22"/>
          <w:szCs w:val="24"/>
        </w:rPr>
        <w:t xml:space="preserve">Critical Vocabulary: </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8"/>
      </w:tblGrid>
      <w:tr w:rsidR="00313F0F" w:rsidRPr="00B13076" w:rsidTr="001F3055">
        <w:trPr>
          <w:trHeight w:val="404"/>
        </w:trPr>
        <w:tc>
          <w:tcPr>
            <w:tcW w:w="11178" w:type="dxa"/>
          </w:tcPr>
          <w:p w:rsidR="00313F0F" w:rsidRDefault="00313F0F" w:rsidP="001F3055">
            <w:pPr>
              <w:numPr>
                <w:ilvl w:val="0"/>
                <w:numId w:val="7"/>
              </w:numPr>
              <w:rPr>
                <w:rFonts w:ascii="Arial" w:hAnsi="Arial" w:cs="Arial"/>
                <w:sz w:val="22"/>
                <w:szCs w:val="24"/>
              </w:rPr>
            </w:pPr>
            <w:r>
              <w:rPr>
                <w:rFonts w:ascii="Arial" w:hAnsi="Arial" w:cs="Arial"/>
                <w:sz w:val="22"/>
                <w:szCs w:val="24"/>
              </w:rPr>
              <w:t>Nuclear Family</w:t>
            </w:r>
          </w:p>
          <w:p w:rsidR="00313F0F" w:rsidRDefault="00313F0F" w:rsidP="001F3055">
            <w:pPr>
              <w:numPr>
                <w:ilvl w:val="0"/>
                <w:numId w:val="7"/>
              </w:numPr>
              <w:rPr>
                <w:rFonts w:ascii="Arial" w:hAnsi="Arial" w:cs="Arial"/>
                <w:sz w:val="22"/>
                <w:szCs w:val="24"/>
              </w:rPr>
            </w:pPr>
            <w:r>
              <w:rPr>
                <w:rFonts w:ascii="Arial" w:hAnsi="Arial" w:cs="Arial"/>
                <w:sz w:val="22"/>
                <w:szCs w:val="24"/>
              </w:rPr>
              <w:t>Single-parent Family</w:t>
            </w:r>
          </w:p>
          <w:p w:rsidR="00313F0F" w:rsidRDefault="00313F0F" w:rsidP="001F3055">
            <w:pPr>
              <w:numPr>
                <w:ilvl w:val="0"/>
                <w:numId w:val="7"/>
              </w:numPr>
              <w:rPr>
                <w:rFonts w:ascii="Arial" w:hAnsi="Arial" w:cs="Arial"/>
                <w:sz w:val="22"/>
                <w:szCs w:val="24"/>
              </w:rPr>
            </w:pPr>
            <w:r>
              <w:rPr>
                <w:rFonts w:ascii="Arial" w:hAnsi="Arial" w:cs="Arial"/>
                <w:sz w:val="22"/>
                <w:szCs w:val="24"/>
              </w:rPr>
              <w:t>Blended Family</w:t>
            </w:r>
          </w:p>
          <w:p w:rsidR="00313F0F" w:rsidRDefault="00313F0F" w:rsidP="001F3055">
            <w:pPr>
              <w:numPr>
                <w:ilvl w:val="0"/>
                <w:numId w:val="7"/>
              </w:numPr>
              <w:rPr>
                <w:rFonts w:ascii="Arial" w:hAnsi="Arial" w:cs="Arial"/>
                <w:sz w:val="22"/>
                <w:szCs w:val="24"/>
              </w:rPr>
            </w:pPr>
            <w:r>
              <w:rPr>
                <w:rFonts w:ascii="Arial" w:hAnsi="Arial" w:cs="Arial"/>
                <w:sz w:val="22"/>
                <w:szCs w:val="24"/>
              </w:rPr>
              <w:t>Extended Family</w:t>
            </w:r>
          </w:p>
          <w:p w:rsidR="00313F0F" w:rsidRDefault="00313F0F" w:rsidP="001F3055">
            <w:pPr>
              <w:numPr>
                <w:ilvl w:val="0"/>
                <w:numId w:val="7"/>
              </w:numPr>
              <w:rPr>
                <w:rFonts w:ascii="Arial" w:hAnsi="Arial" w:cs="Arial"/>
                <w:sz w:val="22"/>
                <w:szCs w:val="24"/>
              </w:rPr>
            </w:pPr>
            <w:r>
              <w:rPr>
                <w:rFonts w:ascii="Arial" w:hAnsi="Arial" w:cs="Arial"/>
                <w:sz w:val="22"/>
                <w:szCs w:val="24"/>
              </w:rPr>
              <w:t>Nurture</w:t>
            </w:r>
          </w:p>
          <w:p w:rsidR="00313F0F" w:rsidRDefault="00313F0F" w:rsidP="001F3055">
            <w:pPr>
              <w:numPr>
                <w:ilvl w:val="0"/>
                <w:numId w:val="7"/>
              </w:numPr>
              <w:rPr>
                <w:rFonts w:ascii="Arial" w:hAnsi="Arial" w:cs="Arial"/>
                <w:sz w:val="22"/>
                <w:szCs w:val="24"/>
              </w:rPr>
            </w:pPr>
            <w:r>
              <w:rPr>
                <w:rFonts w:ascii="Arial" w:hAnsi="Arial" w:cs="Arial"/>
                <w:sz w:val="22"/>
                <w:szCs w:val="24"/>
              </w:rPr>
              <w:t>Socialization</w:t>
            </w:r>
          </w:p>
          <w:p w:rsidR="00313F0F" w:rsidRDefault="00313F0F" w:rsidP="001F3055">
            <w:pPr>
              <w:numPr>
                <w:ilvl w:val="0"/>
                <w:numId w:val="7"/>
              </w:numPr>
              <w:rPr>
                <w:rFonts w:ascii="Arial" w:hAnsi="Arial" w:cs="Arial"/>
                <w:sz w:val="22"/>
                <w:szCs w:val="24"/>
              </w:rPr>
            </w:pPr>
            <w:r>
              <w:rPr>
                <w:rFonts w:ascii="Arial" w:hAnsi="Arial" w:cs="Arial"/>
                <w:sz w:val="22"/>
                <w:szCs w:val="24"/>
              </w:rPr>
              <w:t>Family Life Cycle</w:t>
            </w:r>
          </w:p>
          <w:p w:rsidR="00313F0F" w:rsidRDefault="00313F0F" w:rsidP="001F3055">
            <w:pPr>
              <w:numPr>
                <w:ilvl w:val="0"/>
                <w:numId w:val="7"/>
              </w:numPr>
              <w:rPr>
                <w:rFonts w:ascii="Arial" w:hAnsi="Arial" w:cs="Arial"/>
                <w:sz w:val="22"/>
                <w:szCs w:val="24"/>
              </w:rPr>
            </w:pPr>
            <w:r>
              <w:rPr>
                <w:rFonts w:ascii="Arial" w:hAnsi="Arial" w:cs="Arial"/>
                <w:sz w:val="22"/>
                <w:szCs w:val="24"/>
              </w:rPr>
              <w:t>Support System</w:t>
            </w:r>
          </w:p>
          <w:p w:rsidR="00313F0F" w:rsidRDefault="00313F0F" w:rsidP="001F3055">
            <w:pPr>
              <w:numPr>
                <w:ilvl w:val="0"/>
                <w:numId w:val="7"/>
              </w:numPr>
              <w:rPr>
                <w:rFonts w:ascii="Arial" w:hAnsi="Arial" w:cs="Arial"/>
                <w:sz w:val="22"/>
                <w:szCs w:val="24"/>
              </w:rPr>
            </w:pPr>
            <w:r>
              <w:rPr>
                <w:rFonts w:ascii="Arial" w:hAnsi="Arial" w:cs="Arial"/>
                <w:sz w:val="22"/>
                <w:szCs w:val="24"/>
              </w:rPr>
              <w:t>Crisis</w:t>
            </w:r>
          </w:p>
          <w:p w:rsidR="00313F0F" w:rsidRDefault="00313F0F" w:rsidP="001F3055">
            <w:pPr>
              <w:numPr>
                <w:ilvl w:val="0"/>
                <w:numId w:val="7"/>
              </w:numPr>
              <w:rPr>
                <w:rFonts w:ascii="Arial" w:hAnsi="Arial" w:cs="Arial"/>
                <w:sz w:val="22"/>
                <w:szCs w:val="24"/>
              </w:rPr>
            </w:pPr>
            <w:r>
              <w:rPr>
                <w:rFonts w:ascii="Arial" w:hAnsi="Arial" w:cs="Arial"/>
                <w:sz w:val="22"/>
                <w:szCs w:val="24"/>
              </w:rPr>
              <w:t>Custody</w:t>
            </w:r>
          </w:p>
          <w:p w:rsidR="00313F0F" w:rsidRDefault="00313F0F" w:rsidP="001F3055">
            <w:pPr>
              <w:numPr>
                <w:ilvl w:val="0"/>
                <w:numId w:val="7"/>
              </w:numPr>
              <w:rPr>
                <w:rFonts w:ascii="Arial" w:hAnsi="Arial" w:cs="Arial"/>
                <w:sz w:val="22"/>
                <w:szCs w:val="24"/>
              </w:rPr>
            </w:pPr>
            <w:r>
              <w:rPr>
                <w:rFonts w:ascii="Arial" w:hAnsi="Arial" w:cs="Arial"/>
                <w:sz w:val="22"/>
                <w:szCs w:val="24"/>
              </w:rPr>
              <w:t>Joint Custody</w:t>
            </w:r>
          </w:p>
          <w:p w:rsidR="00313F0F" w:rsidRDefault="00313F0F" w:rsidP="001F3055">
            <w:pPr>
              <w:numPr>
                <w:ilvl w:val="0"/>
                <w:numId w:val="7"/>
              </w:numPr>
              <w:rPr>
                <w:rFonts w:ascii="Arial" w:hAnsi="Arial" w:cs="Arial"/>
                <w:sz w:val="22"/>
                <w:szCs w:val="24"/>
              </w:rPr>
            </w:pPr>
            <w:r>
              <w:rPr>
                <w:rFonts w:ascii="Arial" w:hAnsi="Arial" w:cs="Arial"/>
                <w:sz w:val="22"/>
                <w:szCs w:val="24"/>
              </w:rPr>
              <w:t>Grief</w:t>
            </w:r>
          </w:p>
          <w:p w:rsidR="00313F0F" w:rsidRDefault="00313F0F" w:rsidP="001F3055">
            <w:pPr>
              <w:numPr>
                <w:ilvl w:val="0"/>
                <w:numId w:val="7"/>
              </w:numPr>
              <w:rPr>
                <w:rFonts w:ascii="Arial" w:hAnsi="Arial" w:cs="Arial"/>
                <w:sz w:val="22"/>
                <w:szCs w:val="24"/>
              </w:rPr>
            </w:pPr>
            <w:r>
              <w:rPr>
                <w:rFonts w:ascii="Arial" w:hAnsi="Arial" w:cs="Arial"/>
                <w:sz w:val="22"/>
                <w:szCs w:val="24"/>
              </w:rPr>
              <w:t>Substance Abuse</w:t>
            </w:r>
          </w:p>
          <w:p w:rsidR="00313F0F" w:rsidRDefault="00313F0F" w:rsidP="001F3055">
            <w:pPr>
              <w:numPr>
                <w:ilvl w:val="0"/>
                <w:numId w:val="7"/>
              </w:numPr>
              <w:rPr>
                <w:rFonts w:ascii="Arial" w:hAnsi="Arial" w:cs="Arial"/>
                <w:sz w:val="22"/>
                <w:szCs w:val="24"/>
              </w:rPr>
            </w:pPr>
            <w:r>
              <w:rPr>
                <w:rFonts w:ascii="Arial" w:hAnsi="Arial" w:cs="Arial"/>
                <w:sz w:val="22"/>
                <w:szCs w:val="24"/>
              </w:rPr>
              <w:t>Alcoholism</w:t>
            </w:r>
          </w:p>
          <w:p w:rsidR="00313F0F" w:rsidRDefault="00313F0F" w:rsidP="001F3055">
            <w:pPr>
              <w:numPr>
                <w:ilvl w:val="0"/>
                <w:numId w:val="7"/>
              </w:numPr>
              <w:rPr>
                <w:rFonts w:ascii="Arial" w:hAnsi="Arial" w:cs="Arial"/>
                <w:sz w:val="22"/>
                <w:szCs w:val="24"/>
              </w:rPr>
            </w:pPr>
            <w:r>
              <w:rPr>
                <w:rFonts w:ascii="Arial" w:hAnsi="Arial" w:cs="Arial"/>
                <w:sz w:val="22"/>
                <w:szCs w:val="24"/>
              </w:rPr>
              <w:t>Abuse</w:t>
            </w:r>
          </w:p>
          <w:p w:rsidR="00313F0F" w:rsidRDefault="00313F0F" w:rsidP="001F3055">
            <w:pPr>
              <w:numPr>
                <w:ilvl w:val="0"/>
                <w:numId w:val="7"/>
              </w:numPr>
              <w:rPr>
                <w:rFonts w:ascii="Arial" w:hAnsi="Arial" w:cs="Arial"/>
                <w:sz w:val="22"/>
                <w:szCs w:val="24"/>
              </w:rPr>
            </w:pPr>
            <w:r>
              <w:rPr>
                <w:rFonts w:ascii="Arial" w:hAnsi="Arial" w:cs="Arial"/>
                <w:sz w:val="22"/>
                <w:szCs w:val="24"/>
              </w:rPr>
              <w:t>Neglect</w:t>
            </w:r>
          </w:p>
          <w:p w:rsidR="00313F0F" w:rsidRDefault="00313F0F" w:rsidP="001F3055">
            <w:pPr>
              <w:numPr>
                <w:ilvl w:val="0"/>
                <w:numId w:val="7"/>
              </w:numPr>
              <w:rPr>
                <w:rFonts w:ascii="Arial" w:hAnsi="Arial" w:cs="Arial"/>
                <w:sz w:val="22"/>
                <w:szCs w:val="24"/>
              </w:rPr>
            </w:pPr>
            <w:r>
              <w:rPr>
                <w:rFonts w:ascii="Arial" w:hAnsi="Arial" w:cs="Arial"/>
                <w:sz w:val="22"/>
                <w:szCs w:val="24"/>
              </w:rPr>
              <w:t>Reciprocity</w:t>
            </w:r>
          </w:p>
          <w:p w:rsidR="00313F0F" w:rsidRDefault="00313F0F" w:rsidP="001F3055">
            <w:pPr>
              <w:numPr>
                <w:ilvl w:val="0"/>
                <w:numId w:val="7"/>
              </w:numPr>
              <w:rPr>
                <w:rFonts w:ascii="Arial" w:hAnsi="Arial" w:cs="Arial"/>
                <w:sz w:val="22"/>
                <w:szCs w:val="24"/>
              </w:rPr>
            </w:pPr>
            <w:r>
              <w:rPr>
                <w:rFonts w:ascii="Arial" w:hAnsi="Arial" w:cs="Arial"/>
                <w:sz w:val="22"/>
                <w:szCs w:val="24"/>
              </w:rPr>
              <w:t>Diversity</w:t>
            </w:r>
          </w:p>
          <w:p w:rsidR="00313F0F" w:rsidRDefault="00313F0F" w:rsidP="001F3055">
            <w:pPr>
              <w:numPr>
                <w:ilvl w:val="0"/>
                <w:numId w:val="7"/>
              </w:numPr>
              <w:rPr>
                <w:rFonts w:ascii="Arial" w:hAnsi="Arial" w:cs="Arial"/>
                <w:sz w:val="22"/>
                <w:szCs w:val="24"/>
              </w:rPr>
            </w:pPr>
            <w:r>
              <w:rPr>
                <w:rFonts w:ascii="Arial" w:hAnsi="Arial" w:cs="Arial"/>
                <w:sz w:val="22"/>
                <w:szCs w:val="24"/>
              </w:rPr>
              <w:t>Clique</w:t>
            </w:r>
          </w:p>
          <w:p w:rsidR="00313F0F" w:rsidRDefault="00313F0F" w:rsidP="001F3055">
            <w:pPr>
              <w:numPr>
                <w:ilvl w:val="0"/>
                <w:numId w:val="7"/>
              </w:numPr>
              <w:rPr>
                <w:rFonts w:ascii="Arial" w:hAnsi="Arial" w:cs="Arial"/>
                <w:sz w:val="22"/>
                <w:szCs w:val="24"/>
              </w:rPr>
            </w:pPr>
            <w:r>
              <w:rPr>
                <w:rFonts w:ascii="Arial" w:hAnsi="Arial" w:cs="Arial"/>
                <w:sz w:val="22"/>
                <w:szCs w:val="24"/>
              </w:rPr>
              <w:t>Harassment</w:t>
            </w:r>
          </w:p>
          <w:p w:rsidR="00313F0F" w:rsidRPr="00B13076" w:rsidRDefault="00313F0F" w:rsidP="001F3055">
            <w:pPr>
              <w:numPr>
                <w:ilvl w:val="0"/>
                <w:numId w:val="7"/>
              </w:numPr>
              <w:rPr>
                <w:rFonts w:ascii="Arial" w:hAnsi="Arial" w:cs="Arial"/>
                <w:sz w:val="22"/>
                <w:szCs w:val="24"/>
              </w:rPr>
            </w:pPr>
            <w:r>
              <w:rPr>
                <w:rFonts w:ascii="Arial" w:hAnsi="Arial" w:cs="Arial"/>
                <w:sz w:val="22"/>
                <w:szCs w:val="24"/>
              </w:rPr>
              <w:t>Sexual Harassment</w:t>
            </w:r>
          </w:p>
        </w:tc>
      </w:tr>
    </w:tbl>
    <w:p w:rsidR="00313F0F" w:rsidRPr="00B13076" w:rsidRDefault="00313F0F" w:rsidP="001F3055">
      <w:pPr>
        <w:rPr>
          <w:rFonts w:ascii="Arial" w:hAnsi="Arial" w:cs="Arial"/>
          <w:sz w:val="22"/>
          <w:szCs w:val="24"/>
        </w:rPr>
      </w:pPr>
    </w:p>
    <w:p w:rsidR="00313F0F" w:rsidRPr="00B13076" w:rsidRDefault="00313F0F" w:rsidP="001F3055">
      <w:pPr>
        <w:rPr>
          <w:rFonts w:ascii="Arial" w:hAnsi="Arial" w:cs="Arial"/>
          <w:sz w:val="22"/>
          <w:szCs w:val="24"/>
          <w:u w:val="single"/>
        </w:rPr>
      </w:pPr>
      <w:r w:rsidRPr="00B13076">
        <w:rPr>
          <w:rFonts w:ascii="Arial" w:hAnsi="Arial" w:cs="Arial"/>
          <w:sz w:val="22"/>
          <w:szCs w:val="24"/>
        </w:rPr>
        <w:t>Student Friendly Learning Targets:</w:t>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t xml:space="preserve">                                                                                                      </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gridCol w:w="900"/>
      </w:tblGrid>
      <w:tr w:rsidR="00313F0F" w:rsidRPr="00B13076" w:rsidTr="001F3055">
        <w:tc>
          <w:tcPr>
            <w:tcW w:w="10278" w:type="dxa"/>
            <w:vAlign w:val="center"/>
          </w:tcPr>
          <w:p w:rsidR="00313F0F" w:rsidRPr="00F02392" w:rsidRDefault="00313F0F" w:rsidP="00F02392">
            <w:pPr>
              <w:pStyle w:val="ListParagraph"/>
              <w:ind w:left="0"/>
              <w:rPr>
                <w:rFonts w:ascii="Arial" w:hAnsi="Arial" w:cs="Arial"/>
              </w:rPr>
            </w:pPr>
            <w:r w:rsidRPr="00F02392">
              <w:rPr>
                <w:rFonts w:ascii="Arial" w:hAnsi="Arial" w:cs="Arial"/>
              </w:rPr>
              <w:t>I can characterize the types of families and the family life cycle.</w:t>
            </w:r>
          </w:p>
        </w:tc>
        <w:tc>
          <w:tcPr>
            <w:tcW w:w="900" w:type="dxa"/>
          </w:tcPr>
          <w:p w:rsidR="00313F0F" w:rsidRPr="00B13076" w:rsidRDefault="00313F0F" w:rsidP="001F3055">
            <w:pPr>
              <w:rPr>
                <w:rFonts w:ascii="Arial" w:hAnsi="Arial" w:cs="Arial"/>
                <w:sz w:val="22"/>
                <w:szCs w:val="22"/>
              </w:rPr>
            </w:pPr>
            <w:r w:rsidRPr="00B13076">
              <w:rPr>
                <w:rFonts w:ascii="Arial" w:hAnsi="Arial" w:cs="Arial"/>
                <w:sz w:val="22"/>
                <w:szCs w:val="22"/>
              </w:rPr>
              <w:t>K, R, S, P</w:t>
            </w:r>
          </w:p>
        </w:tc>
      </w:tr>
      <w:tr w:rsidR="00313F0F" w:rsidRPr="00B13076" w:rsidTr="001F3055">
        <w:trPr>
          <w:cantSplit/>
          <w:trHeight w:val="387"/>
        </w:trPr>
        <w:tc>
          <w:tcPr>
            <w:tcW w:w="10278" w:type="dxa"/>
            <w:vAlign w:val="center"/>
          </w:tcPr>
          <w:p w:rsidR="00313F0F" w:rsidRPr="00F02392" w:rsidRDefault="00313F0F" w:rsidP="00F02392">
            <w:pPr>
              <w:pStyle w:val="ListParagraph"/>
              <w:ind w:left="0"/>
              <w:rPr>
                <w:rFonts w:ascii="Arial" w:hAnsi="Arial" w:cs="Arial"/>
              </w:rPr>
            </w:pPr>
            <w:r w:rsidRPr="00F02392">
              <w:rPr>
                <w:rFonts w:ascii="Arial" w:hAnsi="Arial" w:cs="Arial"/>
              </w:rPr>
              <w:t>I can analyze practical problems faced by families.</w:t>
            </w:r>
          </w:p>
        </w:tc>
        <w:tc>
          <w:tcPr>
            <w:tcW w:w="900" w:type="dxa"/>
          </w:tcPr>
          <w:p w:rsidR="00313F0F" w:rsidRPr="00B13076" w:rsidRDefault="00313F0F" w:rsidP="001F3055">
            <w:pPr>
              <w:pStyle w:val="POSBullet"/>
              <w:tabs>
                <w:tab w:val="left" w:pos="720"/>
              </w:tabs>
              <w:ind w:left="0" w:firstLine="0"/>
              <w:rPr>
                <w:rFonts w:cs="Arial"/>
                <w:color w:val="auto"/>
                <w:sz w:val="22"/>
              </w:rPr>
            </w:pPr>
            <w:r w:rsidRPr="00B13076">
              <w:rPr>
                <w:rFonts w:cs="Arial"/>
                <w:color w:val="auto"/>
                <w:sz w:val="22"/>
              </w:rPr>
              <w:t>K, R</w:t>
            </w:r>
            <w:r>
              <w:rPr>
                <w:rFonts w:cs="Arial"/>
                <w:color w:val="auto"/>
                <w:sz w:val="22"/>
              </w:rPr>
              <w:t>, S, P</w:t>
            </w:r>
          </w:p>
          <w:p w:rsidR="00313F0F" w:rsidRPr="00B13076" w:rsidRDefault="00313F0F" w:rsidP="001F3055">
            <w:pPr>
              <w:pStyle w:val="POSBullet"/>
              <w:tabs>
                <w:tab w:val="left" w:pos="720"/>
              </w:tabs>
              <w:ind w:left="0" w:firstLine="0"/>
              <w:rPr>
                <w:rFonts w:cs="Arial"/>
                <w:color w:val="auto"/>
                <w:sz w:val="22"/>
              </w:rPr>
            </w:pPr>
          </w:p>
        </w:tc>
      </w:tr>
      <w:tr w:rsidR="00313F0F" w:rsidRPr="00B13076" w:rsidTr="001F3055">
        <w:trPr>
          <w:cantSplit/>
          <w:trHeight w:val="710"/>
        </w:trPr>
        <w:tc>
          <w:tcPr>
            <w:tcW w:w="10278" w:type="dxa"/>
            <w:vAlign w:val="center"/>
          </w:tcPr>
          <w:p w:rsidR="00313F0F" w:rsidRPr="00F02392" w:rsidRDefault="00313F0F" w:rsidP="00F02392">
            <w:pPr>
              <w:pStyle w:val="ListParagraph"/>
              <w:ind w:left="0"/>
              <w:rPr>
                <w:rFonts w:ascii="Arial" w:hAnsi="Arial" w:cs="Arial"/>
              </w:rPr>
            </w:pPr>
            <w:r w:rsidRPr="00F02392">
              <w:rPr>
                <w:rFonts w:ascii="Arial" w:hAnsi="Arial" w:cs="Arial"/>
              </w:rPr>
              <w:t>I can identify the benefits of positive friendships.</w:t>
            </w:r>
          </w:p>
        </w:tc>
        <w:tc>
          <w:tcPr>
            <w:tcW w:w="900" w:type="dxa"/>
          </w:tcPr>
          <w:p w:rsidR="00313F0F" w:rsidRPr="00B13076" w:rsidRDefault="00313F0F" w:rsidP="001F3055">
            <w:pPr>
              <w:pStyle w:val="POSBullet"/>
              <w:tabs>
                <w:tab w:val="left" w:pos="720"/>
              </w:tabs>
              <w:ind w:left="0" w:firstLine="0"/>
              <w:rPr>
                <w:rFonts w:cs="Arial"/>
                <w:color w:val="auto"/>
                <w:sz w:val="22"/>
              </w:rPr>
            </w:pPr>
            <w:r w:rsidRPr="00B13076">
              <w:rPr>
                <w:rFonts w:cs="Arial"/>
                <w:color w:val="auto"/>
                <w:sz w:val="22"/>
              </w:rPr>
              <w:t>K, R, S, P</w:t>
            </w:r>
          </w:p>
        </w:tc>
      </w:tr>
      <w:tr w:rsidR="00313F0F" w:rsidRPr="00B13076" w:rsidTr="003419A5">
        <w:trPr>
          <w:cantSplit/>
          <w:trHeight w:val="530"/>
        </w:trPr>
        <w:tc>
          <w:tcPr>
            <w:tcW w:w="10278" w:type="dxa"/>
          </w:tcPr>
          <w:p w:rsidR="00313F0F" w:rsidRPr="00F02392" w:rsidRDefault="00313F0F" w:rsidP="00F02392">
            <w:pPr>
              <w:pStyle w:val="ListParagraph"/>
              <w:ind w:left="0"/>
              <w:rPr>
                <w:rFonts w:ascii="Arial" w:hAnsi="Arial" w:cs="Arial"/>
              </w:rPr>
            </w:pPr>
            <w:r w:rsidRPr="00F02392">
              <w:rPr>
                <w:rFonts w:ascii="Arial" w:hAnsi="Arial" w:cs="Arial"/>
              </w:rPr>
              <w:t>I can thoroughly explain topics studied in Unit 4 of Family Sciences.</w:t>
            </w:r>
          </w:p>
        </w:tc>
        <w:tc>
          <w:tcPr>
            <w:tcW w:w="900" w:type="dxa"/>
          </w:tcPr>
          <w:p w:rsidR="00313F0F" w:rsidRPr="00B13076" w:rsidRDefault="00313F0F" w:rsidP="001F3055">
            <w:pPr>
              <w:pStyle w:val="POSBullet"/>
              <w:tabs>
                <w:tab w:val="left" w:pos="720"/>
              </w:tabs>
              <w:ind w:left="0" w:firstLine="0"/>
              <w:rPr>
                <w:rFonts w:cs="Arial"/>
                <w:color w:val="auto"/>
                <w:sz w:val="22"/>
              </w:rPr>
            </w:pPr>
            <w:r w:rsidRPr="00B13076">
              <w:rPr>
                <w:rFonts w:cs="Arial"/>
                <w:color w:val="auto"/>
                <w:sz w:val="22"/>
              </w:rPr>
              <w:t>K, R</w:t>
            </w:r>
            <w:r>
              <w:rPr>
                <w:rFonts w:cs="Arial"/>
                <w:color w:val="auto"/>
                <w:sz w:val="22"/>
              </w:rPr>
              <w:t>, S, P</w:t>
            </w:r>
          </w:p>
          <w:p w:rsidR="00313F0F" w:rsidRPr="00B13076" w:rsidRDefault="00313F0F" w:rsidP="001F3055">
            <w:pPr>
              <w:pStyle w:val="POSBullet"/>
              <w:tabs>
                <w:tab w:val="left" w:pos="720"/>
              </w:tabs>
              <w:ind w:left="0" w:firstLine="0"/>
              <w:rPr>
                <w:rFonts w:cs="Arial"/>
                <w:color w:val="auto"/>
                <w:sz w:val="22"/>
              </w:rPr>
            </w:pPr>
          </w:p>
        </w:tc>
      </w:tr>
    </w:tbl>
    <w:p w:rsidR="00313F0F" w:rsidRPr="00B13076" w:rsidRDefault="00313F0F" w:rsidP="001F3055">
      <w:pPr>
        <w:rPr>
          <w:rFonts w:ascii="Arial" w:hAnsi="Arial" w:cs="Arial"/>
          <w:sz w:val="22"/>
          <w:szCs w:val="24"/>
        </w:rPr>
      </w:pPr>
    </w:p>
    <w:p w:rsidR="00313F0F" w:rsidRPr="00B13076" w:rsidRDefault="00313F0F" w:rsidP="001F3055">
      <w:pPr>
        <w:rPr>
          <w:rFonts w:ascii="Arial" w:hAnsi="Arial" w:cs="Arial"/>
          <w:sz w:val="22"/>
          <w:szCs w:val="24"/>
        </w:rPr>
      </w:pPr>
      <w:r w:rsidRPr="00B13076">
        <w:rPr>
          <w:rFonts w:ascii="Arial" w:hAnsi="Arial" w:cs="Arial"/>
          <w:sz w:val="22"/>
          <w:szCs w:val="24"/>
        </w:rPr>
        <w:t>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313F0F" w:rsidRPr="00B13076" w:rsidTr="001F3055">
        <w:tc>
          <w:tcPr>
            <w:tcW w:w="8856" w:type="dxa"/>
          </w:tcPr>
          <w:p w:rsidR="00313F0F" w:rsidRPr="00B13076" w:rsidRDefault="009E4AC5" w:rsidP="001F3055">
            <w:pPr>
              <w:ind w:hanging="270"/>
              <w:rPr>
                <w:rFonts w:ascii="Arial" w:hAnsi="Arial" w:cs="Arial"/>
                <w:sz w:val="22"/>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-634365</wp:posOffset>
                      </wp:positionH>
                      <wp:positionV relativeFrom="paragraph">
                        <wp:posOffset>8255</wp:posOffset>
                      </wp:positionV>
                      <wp:extent cx="7200900" cy="914400"/>
                      <wp:effectExtent l="13335" t="8255" r="571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14400"/>
                              </a:xfrm>
                              <a:prstGeom prst="rect">
                                <a:avLst/>
                              </a:prstGeom>
                              <a:solidFill>
                                <a:srgbClr val="FFFFFF"/>
                              </a:solidFill>
                              <a:ln w="9525">
                                <a:solidFill>
                                  <a:srgbClr val="000000"/>
                                </a:solidFill>
                                <a:miter lim="800000"/>
                                <a:headEnd/>
                                <a:tailEnd/>
                              </a:ln>
                            </wps:spPr>
                            <wps:txbx>
                              <w:txbxContent>
                                <w:p w:rsidR="00313F0F" w:rsidRPr="00ED6A26" w:rsidRDefault="00313F0F" w:rsidP="001F3055">
                                  <w:pPr>
                                    <w:rPr>
                                      <w:rFonts w:ascii="Arial" w:hAnsi="Arial"/>
                                    </w:rPr>
                                  </w:pPr>
                                  <w:r w:rsidRPr="00ED6A26">
                                    <w:rPr>
                                      <w:rFonts w:ascii="Arial" w:hAnsi="Arial"/>
                                    </w:rPr>
                                    <w:t>Students will be given a unit test which includes selected response and extended written response questions.</w:t>
                                  </w:r>
                                  <w:r>
                                    <w:rPr>
                                      <w:rFonts w:ascii="Arial" w:hAnsi="Arial"/>
                                    </w:rPr>
                                    <w:t xml:space="preserve"> Students will create learning style based presentations that discuss the progression of their family through the stages of the family life cycle.</w:t>
                                  </w:r>
                                </w:p>
                                <w:p w:rsidR="00313F0F" w:rsidRDefault="00313F0F" w:rsidP="001F3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9.95pt;margin-top:.65pt;width:56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">
                      <v:textbox>
                        <w:txbxContent>
                          <w:p w:rsidR="00313F0F" w:rsidRPr="00ED6A26" w:rsidRDefault="00313F0F" w:rsidP="001F3055">
                            <w:pPr>
                              <w:rPr>
                                <w:rFonts w:ascii="Arial" w:hAnsi="Arial"/>
                              </w:rPr>
                            </w:pPr>
                            <w:r w:rsidRPr="00ED6A26">
                              <w:rPr>
                                <w:rFonts w:ascii="Arial" w:hAnsi="Arial"/>
                              </w:rPr>
                              <w:t>Students will be given a unit test which includes selected response and extended written response questions.</w:t>
                            </w:r>
                            <w:r>
                              <w:rPr>
                                <w:rFonts w:ascii="Arial" w:hAnsi="Arial"/>
                              </w:rPr>
                              <w:t xml:space="preserve"> Students will create learning style based presentations that discuss the progression of their family through the stages of the family life cycle.</w:t>
                            </w:r>
                          </w:p>
                          <w:p w:rsidR="00313F0F" w:rsidRDefault="00313F0F" w:rsidP="001F3055"/>
                        </w:txbxContent>
                      </v:textbox>
                    </v:shape>
                  </w:pict>
                </mc:Fallback>
              </mc:AlternateContent>
            </w:r>
          </w:p>
          <w:p w:rsidR="00313F0F" w:rsidRPr="00B13076" w:rsidRDefault="00313F0F" w:rsidP="001F3055">
            <w:pPr>
              <w:ind w:hanging="270"/>
              <w:rPr>
                <w:rFonts w:ascii="Arial" w:hAnsi="Arial" w:cs="Arial"/>
                <w:sz w:val="22"/>
                <w:szCs w:val="24"/>
              </w:rPr>
            </w:pPr>
          </w:p>
          <w:p w:rsidR="00313F0F" w:rsidRPr="00B13076" w:rsidRDefault="00313F0F" w:rsidP="001F3055">
            <w:pPr>
              <w:ind w:hanging="270"/>
              <w:rPr>
                <w:rFonts w:ascii="Arial" w:hAnsi="Arial" w:cs="Arial"/>
                <w:sz w:val="22"/>
                <w:szCs w:val="24"/>
              </w:rPr>
            </w:pPr>
          </w:p>
          <w:p w:rsidR="00313F0F" w:rsidRPr="00B13076" w:rsidRDefault="00313F0F" w:rsidP="001F3055">
            <w:pPr>
              <w:ind w:hanging="270"/>
              <w:rPr>
                <w:rFonts w:ascii="Arial" w:hAnsi="Arial" w:cs="Arial"/>
                <w:sz w:val="22"/>
                <w:szCs w:val="24"/>
              </w:rPr>
            </w:pPr>
          </w:p>
          <w:p w:rsidR="00313F0F" w:rsidRPr="00B13076" w:rsidRDefault="00313F0F" w:rsidP="001F3055">
            <w:pPr>
              <w:ind w:hanging="270"/>
              <w:rPr>
                <w:rFonts w:ascii="Arial" w:hAnsi="Arial" w:cs="Arial"/>
                <w:sz w:val="22"/>
                <w:szCs w:val="24"/>
              </w:rPr>
            </w:pPr>
          </w:p>
        </w:tc>
      </w:tr>
    </w:tbl>
    <w:p w:rsidR="00313F0F" w:rsidRPr="00B13076" w:rsidRDefault="00313F0F" w:rsidP="001F3055">
      <w:pPr>
        <w:rPr>
          <w:rFonts w:ascii="Arial" w:hAnsi="Arial" w:cs="Arial"/>
          <w:sz w:val="22"/>
          <w:szCs w:val="24"/>
        </w:rPr>
      </w:pPr>
    </w:p>
    <w:p w:rsidR="00313F0F" w:rsidRPr="00B13076" w:rsidRDefault="00313F0F" w:rsidP="001F3055">
      <w:pPr>
        <w:rPr>
          <w:rFonts w:ascii="Arial" w:hAnsi="Arial" w:cs="Arial"/>
          <w:sz w:val="22"/>
          <w:szCs w:val="24"/>
        </w:rPr>
      </w:pPr>
    </w:p>
    <w:p w:rsidR="00313F0F" w:rsidRPr="00B13076" w:rsidRDefault="00313F0F" w:rsidP="001F3055">
      <w:pPr>
        <w:rPr>
          <w:rFonts w:ascii="Arial" w:hAnsi="Arial" w:cs="Arial"/>
          <w:sz w:val="22"/>
          <w:szCs w:val="24"/>
        </w:rPr>
      </w:pPr>
      <w:r w:rsidRPr="00B13076">
        <w:rPr>
          <w:rFonts w:ascii="Arial" w:hAnsi="Arial" w:cs="Arial"/>
          <w:sz w:val="22"/>
          <w:szCs w:val="24"/>
        </w:rPr>
        <w:t>Pre-Assessment:</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313F0F" w:rsidRPr="00B13076" w:rsidTr="001F3055">
        <w:tc>
          <w:tcPr>
            <w:tcW w:w="11178" w:type="dxa"/>
          </w:tcPr>
          <w:p w:rsidR="00313F0F" w:rsidRPr="00B13076" w:rsidRDefault="00313F0F" w:rsidP="001F3055">
            <w:pPr>
              <w:rPr>
                <w:rFonts w:ascii="Arial" w:hAnsi="Arial" w:cs="Arial"/>
                <w:sz w:val="22"/>
                <w:szCs w:val="24"/>
              </w:rPr>
            </w:pPr>
            <w:r w:rsidRPr="00B13076">
              <w:rPr>
                <w:rFonts w:ascii="Arial" w:hAnsi="Arial" w:cs="Arial"/>
                <w:sz w:val="22"/>
                <w:szCs w:val="24"/>
              </w:rPr>
              <w:t xml:space="preserve">Pre assessment will include all questions on the summative </w:t>
            </w:r>
            <w:r>
              <w:rPr>
                <w:rFonts w:ascii="Arial" w:hAnsi="Arial" w:cs="Arial"/>
                <w:sz w:val="22"/>
                <w:szCs w:val="24"/>
              </w:rPr>
              <w:t>course exam</w:t>
            </w:r>
            <w:r w:rsidRPr="00B13076">
              <w:rPr>
                <w:rFonts w:ascii="Arial" w:hAnsi="Arial" w:cs="Arial"/>
                <w:sz w:val="22"/>
                <w:szCs w:val="24"/>
              </w:rPr>
              <w:t>.</w:t>
            </w:r>
          </w:p>
        </w:tc>
      </w:tr>
    </w:tbl>
    <w:p w:rsidR="00313F0F" w:rsidRPr="00B13076" w:rsidRDefault="00313F0F" w:rsidP="001F3055">
      <w:pPr>
        <w:rPr>
          <w:rFonts w:ascii="Arial" w:hAnsi="Arial" w:cs="Arial"/>
          <w:sz w:val="22"/>
          <w:szCs w:val="24"/>
          <w:u w:val="single"/>
        </w:rPr>
      </w:pPr>
    </w:p>
    <w:p w:rsidR="00313F0F" w:rsidRPr="00B13076" w:rsidRDefault="00313F0F" w:rsidP="001F3055">
      <w:pPr>
        <w:rPr>
          <w:rFonts w:ascii="Arial" w:hAnsi="Arial" w:cs="Arial"/>
          <w:sz w:val="22"/>
          <w:szCs w:val="24"/>
        </w:rPr>
      </w:pPr>
      <w:r w:rsidRPr="00B13076">
        <w:rPr>
          <w:rFonts w:ascii="Arial" w:hAnsi="Arial" w:cs="Arial"/>
          <w:sz w:val="22"/>
          <w:szCs w:val="24"/>
        </w:rPr>
        <w:t>Formative Assessments:</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313F0F" w:rsidRPr="00B13076" w:rsidTr="001F3055">
        <w:tc>
          <w:tcPr>
            <w:tcW w:w="11178" w:type="dxa"/>
          </w:tcPr>
          <w:p w:rsidR="00313F0F" w:rsidRPr="00B13076" w:rsidRDefault="00313F0F" w:rsidP="001F3055">
            <w:pPr>
              <w:rPr>
                <w:rFonts w:ascii="Arial" w:hAnsi="Arial" w:cs="Arial"/>
                <w:sz w:val="22"/>
                <w:szCs w:val="24"/>
              </w:rPr>
            </w:pPr>
            <w:r w:rsidRPr="00B13076">
              <w:rPr>
                <w:rFonts w:ascii="Arial" w:hAnsi="Arial" w:cs="Arial"/>
                <w:sz w:val="22"/>
                <w:szCs w:val="24"/>
              </w:rPr>
              <w:t>Questioning during instruction.</w:t>
            </w:r>
          </w:p>
          <w:p w:rsidR="00313F0F" w:rsidRPr="00B13076" w:rsidRDefault="00313F0F" w:rsidP="001F3055">
            <w:pPr>
              <w:rPr>
                <w:rFonts w:ascii="Arial" w:hAnsi="Arial" w:cs="Arial"/>
                <w:sz w:val="22"/>
                <w:szCs w:val="24"/>
              </w:rPr>
            </w:pPr>
            <w:r w:rsidRPr="00B13076">
              <w:rPr>
                <w:rFonts w:ascii="Arial" w:hAnsi="Arial" w:cs="Arial"/>
                <w:sz w:val="22"/>
                <w:szCs w:val="24"/>
              </w:rPr>
              <w:t xml:space="preserve">Section quizzes. </w:t>
            </w:r>
          </w:p>
          <w:p w:rsidR="00313F0F" w:rsidRPr="00B13076" w:rsidRDefault="00313F0F" w:rsidP="001F3055">
            <w:pPr>
              <w:rPr>
                <w:rFonts w:ascii="Arial" w:hAnsi="Arial" w:cs="Arial"/>
                <w:sz w:val="22"/>
                <w:szCs w:val="24"/>
              </w:rPr>
            </w:pPr>
            <w:r w:rsidRPr="00B13076">
              <w:rPr>
                <w:rFonts w:ascii="Arial" w:hAnsi="Arial" w:cs="Arial"/>
                <w:sz w:val="22"/>
                <w:szCs w:val="24"/>
              </w:rPr>
              <w:t>Bell Ringers</w:t>
            </w:r>
          </w:p>
          <w:p w:rsidR="00313F0F" w:rsidRDefault="00313F0F" w:rsidP="001F3055">
            <w:pPr>
              <w:rPr>
                <w:rFonts w:ascii="Arial" w:hAnsi="Arial" w:cs="Arial"/>
                <w:sz w:val="22"/>
                <w:szCs w:val="24"/>
              </w:rPr>
            </w:pPr>
            <w:r w:rsidRPr="00B13076">
              <w:rPr>
                <w:rFonts w:ascii="Arial" w:hAnsi="Arial" w:cs="Arial"/>
                <w:sz w:val="22"/>
                <w:szCs w:val="24"/>
              </w:rPr>
              <w:t>Exit Slips</w:t>
            </w:r>
            <w:r w:rsidRPr="00B13076">
              <w:rPr>
                <w:rStyle w:val="CommentReference"/>
                <w:rFonts w:ascii="Arial" w:hAnsi="Arial"/>
                <w:sz w:val="22"/>
              </w:rPr>
              <w:commentReference w:id="9"/>
            </w:r>
          </w:p>
          <w:p w:rsidR="00313F0F" w:rsidRPr="00B13076" w:rsidRDefault="00313F0F" w:rsidP="001F3055">
            <w:pPr>
              <w:rPr>
                <w:rFonts w:ascii="Arial" w:hAnsi="Arial" w:cs="Arial"/>
                <w:sz w:val="22"/>
                <w:szCs w:val="24"/>
              </w:rPr>
            </w:pPr>
            <w:r>
              <w:rPr>
                <w:rFonts w:ascii="Arial" w:hAnsi="Arial" w:cs="Arial"/>
                <w:sz w:val="22"/>
                <w:szCs w:val="24"/>
              </w:rPr>
              <w:t>Test Talks/Conferencing</w:t>
            </w:r>
          </w:p>
        </w:tc>
      </w:tr>
    </w:tbl>
    <w:p w:rsidR="00313F0F" w:rsidRPr="00B13076" w:rsidRDefault="00313F0F" w:rsidP="001F3055">
      <w:pPr>
        <w:rPr>
          <w:rFonts w:ascii="Arial" w:hAnsi="Arial" w:cs="Arial"/>
          <w:sz w:val="22"/>
          <w:szCs w:val="24"/>
        </w:rPr>
      </w:pPr>
    </w:p>
    <w:p w:rsidR="00313F0F" w:rsidRPr="00B13076" w:rsidRDefault="00313F0F" w:rsidP="001F3055">
      <w:pPr>
        <w:rPr>
          <w:rFonts w:ascii="Arial" w:hAnsi="Arial" w:cs="Arial"/>
          <w:sz w:val="22"/>
          <w:szCs w:val="24"/>
        </w:rPr>
      </w:pPr>
      <w:r w:rsidRPr="00B13076">
        <w:rPr>
          <w:rFonts w:ascii="Arial" w:hAnsi="Arial" w:cs="Arial"/>
          <w:sz w:val="22"/>
          <w:szCs w:val="24"/>
        </w:rPr>
        <w:t>Large Group/ Small Group Instructional Activities:</w:t>
      </w:r>
    </w:p>
    <w:tbl>
      <w:tblPr>
        <w:tblW w:w="1116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140"/>
        <w:gridCol w:w="2430"/>
        <w:gridCol w:w="1710"/>
      </w:tblGrid>
      <w:tr w:rsidR="00313F0F" w:rsidRPr="00B13076" w:rsidTr="001F3055">
        <w:tc>
          <w:tcPr>
            <w:tcW w:w="2880" w:type="dxa"/>
            <w:tcBorders>
              <w:bottom w:val="nil"/>
            </w:tcBorders>
            <w:vAlign w:val="center"/>
          </w:tcPr>
          <w:p w:rsidR="00313F0F" w:rsidRPr="000A71E8" w:rsidRDefault="00313F0F" w:rsidP="001F3055">
            <w:pPr>
              <w:rPr>
                <w:rFonts w:ascii="Arial" w:hAnsi="Arial" w:cs="Arial"/>
              </w:rPr>
            </w:pPr>
            <w:r w:rsidRPr="000A71E8">
              <w:rPr>
                <w:rFonts w:ascii="Arial" w:hAnsi="Arial" w:cs="Arial"/>
              </w:rPr>
              <w:t>Learning Target(s)</w:t>
            </w:r>
          </w:p>
        </w:tc>
        <w:tc>
          <w:tcPr>
            <w:tcW w:w="4140" w:type="dxa"/>
            <w:tcBorders>
              <w:bottom w:val="nil"/>
            </w:tcBorders>
            <w:vAlign w:val="center"/>
          </w:tcPr>
          <w:p w:rsidR="00313F0F" w:rsidRPr="000A71E8" w:rsidRDefault="00313F0F" w:rsidP="001F3055">
            <w:pPr>
              <w:rPr>
                <w:rFonts w:ascii="Arial" w:hAnsi="Arial" w:cs="Arial"/>
              </w:rPr>
            </w:pPr>
            <w:r w:rsidRPr="000A71E8">
              <w:rPr>
                <w:rFonts w:ascii="Arial" w:hAnsi="Arial" w:cs="Arial"/>
              </w:rPr>
              <w:t>Description of Strategy</w:t>
            </w:r>
          </w:p>
        </w:tc>
        <w:tc>
          <w:tcPr>
            <w:tcW w:w="2430" w:type="dxa"/>
            <w:tcBorders>
              <w:bottom w:val="nil"/>
            </w:tcBorders>
            <w:vAlign w:val="center"/>
          </w:tcPr>
          <w:p w:rsidR="00313F0F" w:rsidRPr="000A71E8" w:rsidRDefault="00313F0F" w:rsidP="001F3055">
            <w:pPr>
              <w:rPr>
                <w:rFonts w:ascii="Arial" w:hAnsi="Arial" w:cs="Arial"/>
              </w:rPr>
            </w:pPr>
            <w:r w:rsidRPr="000A71E8">
              <w:rPr>
                <w:rFonts w:ascii="Arial" w:hAnsi="Arial" w:cs="Arial"/>
              </w:rPr>
              <w:t>Preparation/ Materials Needed</w:t>
            </w:r>
          </w:p>
        </w:tc>
        <w:tc>
          <w:tcPr>
            <w:tcW w:w="1710" w:type="dxa"/>
            <w:tcBorders>
              <w:bottom w:val="nil"/>
            </w:tcBorders>
          </w:tcPr>
          <w:p w:rsidR="00313F0F" w:rsidRPr="000A71E8" w:rsidRDefault="00313F0F" w:rsidP="001F3055">
            <w:pPr>
              <w:rPr>
                <w:rFonts w:ascii="Arial" w:hAnsi="Arial" w:cs="Arial"/>
              </w:rPr>
            </w:pPr>
          </w:p>
          <w:p w:rsidR="00313F0F" w:rsidRPr="000A71E8" w:rsidRDefault="00313F0F" w:rsidP="001F3055">
            <w:pPr>
              <w:rPr>
                <w:rFonts w:ascii="Arial" w:hAnsi="Arial" w:cs="Arial"/>
              </w:rPr>
            </w:pPr>
            <w:r w:rsidRPr="000A71E8">
              <w:rPr>
                <w:rFonts w:ascii="Arial" w:hAnsi="Arial" w:cs="Arial"/>
              </w:rPr>
              <w:t>Notes:</w:t>
            </w:r>
          </w:p>
        </w:tc>
      </w:tr>
      <w:tr w:rsidR="00313F0F" w:rsidRPr="00B13076" w:rsidTr="001F3055">
        <w:trPr>
          <w:trHeight w:val="1700"/>
        </w:trPr>
        <w:tc>
          <w:tcPr>
            <w:tcW w:w="2880" w:type="dxa"/>
            <w:shd w:val="pct20" w:color="auto" w:fill="FFFFFF"/>
            <w:vAlign w:val="center"/>
          </w:tcPr>
          <w:p w:rsidR="00313F0F" w:rsidRPr="00F02392" w:rsidRDefault="00313F0F" w:rsidP="008A7902">
            <w:pPr>
              <w:pStyle w:val="ListParagraph"/>
              <w:ind w:left="0"/>
              <w:rPr>
                <w:rFonts w:ascii="Arial" w:hAnsi="Arial" w:cs="Arial"/>
              </w:rPr>
            </w:pPr>
            <w:r w:rsidRPr="00F02392">
              <w:rPr>
                <w:rFonts w:ascii="Arial" w:hAnsi="Arial" w:cs="Arial"/>
              </w:rPr>
              <w:t>I can characterize the types of families and the family life cycle.</w:t>
            </w:r>
          </w:p>
        </w:tc>
        <w:tc>
          <w:tcPr>
            <w:tcW w:w="4140" w:type="dxa"/>
            <w:shd w:val="pct20" w:color="auto" w:fill="FFFFFF"/>
          </w:tcPr>
          <w:p w:rsidR="00313F0F" w:rsidRPr="000A71E8" w:rsidRDefault="00313F0F" w:rsidP="001F3055">
            <w:pPr>
              <w:rPr>
                <w:rFonts w:ascii="Arial" w:hAnsi="Arial" w:cs="Arial"/>
              </w:rPr>
            </w:pPr>
            <w:r w:rsidRPr="000A71E8">
              <w:rPr>
                <w:rFonts w:ascii="Arial" w:hAnsi="Arial" w:cs="Arial"/>
              </w:rPr>
              <w:t>Lecture</w:t>
            </w:r>
          </w:p>
          <w:p w:rsidR="00313F0F" w:rsidRPr="000A71E8" w:rsidRDefault="00313F0F" w:rsidP="001F3055">
            <w:pPr>
              <w:rPr>
                <w:rFonts w:ascii="Arial" w:hAnsi="Arial" w:cs="Arial"/>
              </w:rPr>
            </w:pPr>
            <w:r w:rsidRPr="000A71E8">
              <w:rPr>
                <w:rFonts w:ascii="Arial" w:hAnsi="Arial" w:cs="Arial"/>
              </w:rPr>
              <w:t>Cooperative Learning</w:t>
            </w:r>
          </w:p>
          <w:p w:rsidR="00313F0F" w:rsidRPr="000A71E8" w:rsidRDefault="00313F0F" w:rsidP="001F3055">
            <w:pPr>
              <w:rPr>
                <w:rFonts w:ascii="Arial" w:hAnsi="Arial" w:cs="Arial"/>
              </w:rPr>
            </w:pPr>
            <w:r w:rsidRPr="000A71E8">
              <w:rPr>
                <w:rFonts w:ascii="Arial" w:hAnsi="Arial" w:cs="Arial"/>
              </w:rPr>
              <w:t>Formative/Summative Assessment</w:t>
            </w:r>
          </w:p>
          <w:p w:rsidR="00313F0F" w:rsidRPr="000A71E8" w:rsidRDefault="00313F0F" w:rsidP="001F3055">
            <w:pPr>
              <w:rPr>
                <w:rFonts w:ascii="Arial" w:hAnsi="Arial" w:cs="Arial"/>
              </w:rPr>
            </w:pPr>
            <w:r w:rsidRPr="000A71E8">
              <w:rPr>
                <w:rFonts w:ascii="Arial" w:hAnsi="Arial" w:cs="Arial"/>
              </w:rPr>
              <w:t>Scaffolding</w:t>
            </w:r>
          </w:p>
          <w:p w:rsidR="00313F0F" w:rsidRPr="000A71E8" w:rsidRDefault="00313F0F" w:rsidP="001F3055">
            <w:pPr>
              <w:rPr>
                <w:rFonts w:ascii="Arial" w:hAnsi="Arial" w:cs="Arial"/>
              </w:rPr>
            </w:pPr>
            <w:r w:rsidRPr="000A71E8">
              <w:rPr>
                <w:rFonts w:ascii="Arial" w:hAnsi="Arial" w:cs="Arial"/>
              </w:rPr>
              <w:t>Presentations</w:t>
            </w:r>
          </w:p>
          <w:p w:rsidR="00313F0F" w:rsidRPr="000A71E8" w:rsidRDefault="00313F0F" w:rsidP="001F3055">
            <w:pPr>
              <w:rPr>
                <w:rFonts w:ascii="Arial" w:hAnsi="Arial" w:cs="Arial"/>
              </w:rPr>
            </w:pPr>
            <w:r w:rsidRPr="000A71E8">
              <w:rPr>
                <w:rFonts w:ascii="Arial" w:hAnsi="Arial" w:cs="Arial"/>
              </w:rPr>
              <w:t>Class Discussion</w:t>
            </w:r>
          </w:p>
        </w:tc>
        <w:tc>
          <w:tcPr>
            <w:tcW w:w="2430" w:type="dxa"/>
            <w:shd w:val="pct20" w:color="auto" w:fill="FFFFFF"/>
          </w:tcPr>
          <w:p w:rsidR="00313F0F" w:rsidRPr="000A71E8" w:rsidRDefault="00313F0F" w:rsidP="001F3055">
            <w:pPr>
              <w:rPr>
                <w:rFonts w:ascii="Arial" w:hAnsi="Arial" w:cs="Arial"/>
              </w:rPr>
            </w:pPr>
            <w:r w:rsidRPr="000A71E8">
              <w:rPr>
                <w:rFonts w:ascii="Arial" w:hAnsi="Arial" w:cs="Arial"/>
              </w:rPr>
              <w:t>PPT</w:t>
            </w:r>
          </w:p>
          <w:p w:rsidR="00313F0F" w:rsidRPr="000A71E8" w:rsidRDefault="00313F0F" w:rsidP="001F3055">
            <w:pPr>
              <w:rPr>
                <w:rFonts w:ascii="Arial" w:hAnsi="Arial" w:cs="Arial"/>
              </w:rPr>
            </w:pPr>
            <w:r w:rsidRPr="000A71E8">
              <w:rPr>
                <w:rFonts w:ascii="Arial" w:hAnsi="Arial" w:cs="Arial"/>
              </w:rPr>
              <w:t>Guided Notes</w:t>
            </w:r>
          </w:p>
          <w:p w:rsidR="00313F0F" w:rsidRPr="000A71E8" w:rsidRDefault="00313F0F" w:rsidP="001F3055">
            <w:pPr>
              <w:rPr>
                <w:rFonts w:ascii="Arial" w:hAnsi="Arial" w:cs="Arial"/>
              </w:rPr>
            </w:pPr>
            <w:r w:rsidRPr="000A71E8">
              <w:rPr>
                <w:rFonts w:ascii="Arial" w:hAnsi="Arial" w:cs="Arial"/>
              </w:rPr>
              <w:t>Rubrics</w:t>
            </w:r>
          </w:p>
          <w:p w:rsidR="00313F0F" w:rsidRPr="000A71E8" w:rsidRDefault="00313F0F" w:rsidP="001F3055">
            <w:pPr>
              <w:rPr>
                <w:rFonts w:ascii="Arial" w:hAnsi="Arial" w:cs="Arial"/>
              </w:rPr>
            </w:pPr>
          </w:p>
        </w:tc>
        <w:tc>
          <w:tcPr>
            <w:tcW w:w="1710" w:type="dxa"/>
            <w:shd w:val="pct20" w:color="auto" w:fill="FFFFFF"/>
          </w:tcPr>
          <w:p w:rsidR="00313F0F" w:rsidRPr="000A71E8" w:rsidRDefault="00313F0F" w:rsidP="001F3055">
            <w:pPr>
              <w:rPr>
                <w:rFonts w:ascii="Arial" w:hAnsi="Arial" w:cs="Arial"/>
              </w:rPr>
            </w:pPr>
          </w:p>
        </w:tc>
      </w:tr>
      <w:tr w:rsidR="00313F0F" w:rsidRPr="00B13076" w:rsidTr="001F3055">
        <w:tc>
          <w:tcPr>
            <w:tcW w:w="2880" w:type="dxa"/>
            <w:tcBorders>
              <w:top w:val="nil"/>
              <w:bottom w:val="nil"/>
            </w:tcBorders>
            <w:vAlign w:val="center"/>
          </w:tcPr>
          <w:p w:rsidR="00313F0F" w:rsidRPr="00F02392" w:rsidRDefault="00313F0F" w:rsidP="008A7902">
            <w:pPr>
              <w:pStyle w:val="ListParagraph"/>
              <w:ind w:left="0"/>
              <w:rPr>
                <w:rFonts w:ascii="Arial" w:hAnsi="Arial" w:cs="Arial"/>
              </w:rPr>
            </w:pPr>
            <w:r w:rsidRPr="00F02392">
              <w:rPr>
                <w:rFonts w:ascii="Arial" w:hAnsi="Arial" w:cs="Arial"/>
              </w:rPr>
              <w:t>I can analyze practical problems faced by families.</w:t>
            </w:r>
          </w:p>
        </w:tc>
        <w:tc>
          <w:tcPr>
            <w:tcW w:w="4140" w:type="dxa"/>
            <w:tcBorders>
              <w:top w:val="nil"/>
              <w:bottom w:val="nil"/>
            </w:tcBorders>
          </w:tcPr>
          <w:p w:rsidR="00313F0F" w:rsidRPr="000A71E8" w:rsidRDefault="00313F0F" w:rsidP="001F3055">
            <w:pPr>
              <w:rPr>
                <w:rFonts w:ascii="Arial" w:hAnsi="Arial" w:cs="Arial"/>
              </w:rPr>
            </w:pPr>
            <w:r w:rsidRPr="000A71E8">
              <w:rPr>
                <w:rFonts w:ascii="Arial" w:hAnsi="Arial" w:cs="Arial"/>
              </w:rPr>
              <w:t>Lecture</w:t>
            </w:r>
          </w:p>
          <w:p w:rsidR="00313F0F" w:rsidRPr="000A71E8" w:rsidRDefault="00313F0F" w:rsidP="001F3055">
            <w:pPr>
              <w:rPr>
                <w:rFonts w:ascii="Arial" w:hAnsi="Arial" w:cs="Arial"/>
              </w:rPr>
            </w:pPr>
            <w:r w:rsidRPr="000A71E8">
              <w:rPr>
                <w:rFonts w:ascii="Arial" w:hAnsi="Arial" w:cs="Arial"/>
              </w:rPr>
              <w:t>Cooperative Learning</w:t>
            </w:r>
          </w:p>
          <w:p w:rsidR="00313F0F" w:rsidRPr="000A71E8" w:rsidRDefault="00313F0F" w:rsidP="001F3055">
            <w:pPr>
              <w:rPr>
                <w:rFonts w:ascii="Arial" w:hAnsi="Arial" w:cs="Arial"/>
              </w:rPr>
            </w:pPr>
            <w:r w:rsidRPr="000A71E8">
              <w:rPr>
                <w:rFonts w:ascii="Arial" w:hAnsi="Arial" w:cs="Arial"/>
              </w:rPr>
              <w:t>Formative/Summative Assessment</w:t>
            </w:r>
          </w:p>
          <w:p w:rsidR="00313F0F" w:rsidRPr="000A71E8" w:rsidRDefault="00313F0F" w:rsidP="001F3055">
            <w:pPr>
              <w:rPr>
                <w:rFonts w:ascii="Arial" w:hAnsi="Arial" w:cs="Arial"/>
              </w:rPr>
            </w:pPr>
            <w:r w:rsidRPr="000A71E8">
              <w:rPr>
                <w:rFonts w:ascii="Arial" w:hAnsi="Arial" w:cs="Arial"/>
              </w:rPr>
              <w:t>Scaffolding</w:t>
            </w:r>
          </w:p>
          <w:p w:rsidR="00313F0F" w:rsidRPr="000A71E8" w:rsidRDefault="00313F0F" w:rsidP="001F3055">
            <w:pPr>
              <w:rPr>
                <w:rFonts w:ascii="Arial" w:hAnsi="Arial" w:cs="Arial"/>
              </w:rPr>
            </w:pPr>
            <w:r w:rsidRPr="000A71E8">
              <w:rPr>
                <w:rFonts w:ascii="Arial" w:hAnsi="Arial" w:cs="Arial"/>
              </w:rPr>
              <w:t>Presentations</w:t>
            </w:r>
          </w:p>
          <w:p w:rsidR="00313F0F" w:rsidRPr="000A71E8" w:rsidRDefault="00313F0F" w:rsidP="001F3055">
            <w:pPr>
              <w:rPr>
                <w:rFonts w:ascii="Arial" w:hAnsi="Arial" w:cs="Arial"/>
              </w:rPr>
            </w:pPr>
            <w:r w:rsidRPr="000A71E8">
              <w:rPr>
                <w:rFonts w:ascii="Arial" w:hAnsi="Arial" w:cs="Arial"/>
              </w:rPr>
              <w:t>Class Discussion</w:t>
            </w:r>
          </w:p>
        </w:tc>
        <w:tc>
          <w:tcPr>
            <w:tcW w:w="2430" w:type="dxa"/>
            <w:tcBorders>
              <w:top w:val="nil"/>
              <w:bottom w:val="nil"/>
            </w:tcBorders>
          </w:tcPr>
          <w:p w:rsidR="00313F0F" w:rsidRPr="000A71E8" w:rsidRDefault="00313F0F" w:rsidP="001F3055">
            <w:pPr>
              <w:rPr>
                <w:rFonts w:ascii="Arial" w:hAnsi="Arial" w:cs="Arial"/>
              </w:rPr>
            </w:pPr>
            <w:r w:rsidRPr="000A71E8">
              <w:rPr>
                <w:rFonts w:ascii="Arial" w:hAnsi="Arial" w:cs="Arial"/>
              </w:rPr>
              <w:t>PPT</w:t>
            </w:r>
          </w:p>
          <w:p w:rsidR="00313F0F" w:rsidRPr="000A71E8" w:rsidRDefault="00313F0F" w:rsidP="001F3055">
            <w:pPr>
              <w:rPr>
                <w:rFonts w:ascii="Arial" w:hAnsi="Arial" w:cs="Arial"/>
              </w:rPr>
            </w:pPr>
            <w:r w:rsidRPr="000A71E8">
              <w:rPr>
                <w:rFonts w:ascii="Arial" w:hAnsi="Arial" w:cs="Arial"/>
              </w:rPr>
              <w:t>Guided Notes</w:t>
            </w:r>
          </w:p>
          <w:p w:rsidR="00313F0F" w:rsidRPr="000A71E8" w:rsidRDefault="00313F0F" w:rsidP="001F3055">
            <w:pPr>
              <w:rPr>
                <w:rFonts w:ascii="Arial" w:hAnsi="Arial" w:cs="Arial"/>
              </w:rPr>
            </w:pPr>
            <w:r w:rsidRPr="000A71E8">
              <w:rPr>
                <w:rFonts w:ascii="Arial" w:hAnsi="Arial" w:cs="Arial"/>
              </w:rPr>
              <w:t>Rubrics</w:t>
            </w:r>
          </w:p>
          <w:p w:rsidR="00313F0F" w:rsidRPr="000A71E8" w:rsidRDefault="00313F0F" w:rsidP="001F3055">
            <w:pPr>
              <w:rPr>
                <w:rFonts w:ascii="Arial" w:hAnsi="Arial" w:cs="Arial"/>
              </w:rPr>
            </w:pPr>
          </w:p>
        </w:tc>
        <w:tc>
          <w:tcPr>
            <w:tcW w:w="1710" w:type="dxa"/>
            <w:tcBorders>
              <w:top w:val="nil"/>
              <w:bottom w:val="nil"/>
            </w:tcBorders>
          </w:tcPr>
          <w:p w:rsidR="00313F0F" w:rsidRPr="000A71E8" w:rsidRDefault="00313F0F" w:rsidP="001F3055">
            <w:pPr>
              <w:rPr>
                <w:rFonts w:ascii="Arial" w:hAnsi="Arial" w:cs="Arial"/>
              </w:rPr>
            </w:pPr>
          </w:p>
        </w:tc>
      </w:tr>
      <w:tr w:rsidR="00313F0F" w:rsidRPr="00B13076" w:rsidTr="001F3055">
        <w:trPr>
          <w:cantSplit/>
        </w:trPr>
        <w:tc>
          <w:tcPr>
            <w:tcW w:w="2880" w:type="dxa"/>
            <w:shd w:val="pct20" w:color="auto" w:fill="FFFFFF"/>
            <w:vAlign w:val="center"/>
          </w:tcPr>
          <w:p w:rsidR="00313F0F" w:rsidRPr="00F02392" w:rsidRDefault="00313F0F" w:rsidP="008A7902">
            <w:pPr>
              <w:pStyle w:val="ListParagraph"/>
              <w:ind w:left="0"/>
              <w:rPr>
                <w:rFonts w:ascii="Arial" w:hAnsi="Arial" w:cs="Arial"/>
              </w:rPr>
            </w:pPr>
            <w:r w:rsidRPr="00F02392">
              <w:rPr>
                <w:rFonts w:ascii="Arial" w:hAnsi="Arial" w:cs="Arial"/>
              </w:rPr>
              <w:t>I can identify the benefits of positive friendships.</w:t>
            </w:r>
          </w:p>
        </w:tc>
        <w:tc>
          <w:tcPr>
            <w:tcW w:w="4140" w:type="dxa"/>
            <w:shd w:val="pct20" w:color="auto" w:fill="FFFFFF"/>
          </w:tcPr>
          <w:p w:rsidR="00313F0F" w:rsidRPr="000A71E8" w:rsidRDefault="00313F0F" w:rsidP="001F3055">
            <w:pPr>
              <w:rPr>
                <w:rFonts w:ascii="Arial" w:hAnsi="Arial" w:cs="Arial"/>
              </w:rPr>
            </w:pPr>
            <w:r w:rsidRPr="000A71E8">
              <w:rPr>
                <w:rFonts w:ascii="Arial" w:hAnsi="Arial" w:cs="Arial"/>
              </w:rPr>
              <w:t>Lecture</w:t>
            </w:r>
          </w:p>
          <w:p w:rsidR="00313F0F" w:rsidRPr="000A71E8" w:rsidRDefault="00313F0F" w:rsidP="001F3055">
            <w:pPr>
              <w:rPr>
                <w:rFonts w:ascii="Arial" w:hAnsi="Arial" w:cs="Arial"/>
              </w:rPr>
            </w:pPr>
            <w:r w:rsidRPr="000A71E8">
              <w:rPr>
                <w:rFonts w:ascii="Arial" w:hAnsi="Arial" w:cs="Arial"/>
              </w:rPr>
              <w:t>Cooperative Learning</w:t>
            </w:r>
          </w:p>
          <w:p w:rsidR="00313F0F" w:rsidRPr="000A71E8" w:rsidRDefault="00313F0F" w:rsidP="001F3055">
            <w:pPr>
              <w:rPr>
                <w:rFonts w:ascii="Arial" w:hAnsi="Arial" w:cs="Arial"/>
              </w:rPr>
            </w:pPr>
            <w:r w:rsidRPr="000A71E8">
              <w:rPr>
                <w:rFonts w:ascii="Arial" w:hAnsi="Arial" w:cs="Arial"/>
              </w:rPr>
              <w:t>Formative/Summative Assessment</w:t>
            </w:r>
          </w:p>
          <w:p w:rsidR="00313F0F" w:rsidRPr="000A71E8" w:rsidRDefault="00313F0F" w:rsidP="001F3055">
            <w:pPr>
              <w:rPr>
                <w:rFonts w:ascii="Arial" w:hAnsi="Arial" w:cs="Arial"/>
              </w:rPr>
            </w:pPr>
            <w:r w:rsidRPr="000A71E8">
              <w:rPr>
                <w:rFonts w:ascii="Arial" w:hAnsi="Arial" w:cs="Arial"/>
              </w:rPr>
              <w:t>Scaffolding</w:t>
            </w:r>
          </w:p>
          <w:p w:rsidR="00313F0F" w:rsidRPr="000A71E8" w:rsidRDefault="00313F0F" w:rsidP="001F3055">
            <w:pPr>
              <w:rPr>
                <w:rFonts w:ascii="Arial" w:hAnsi="Arial" w:cs="Arial"/>
              </w:rPr>
            </w:pPr>
            <w:r w:rsidRPr="000A71E8">
              <w:rPr>
                <w:rFonts w:ascii="Arial" w:hAnsi="Arial" w:cs="Arial"/>
              </w:rPr>
              <w:t>Presentations</w:t>
            </w:r>
          </w:p>
          <w:p w:rsidR="00313F0F" w:rsidRPr="000A71E8" w:rsidRDefault="00313F0F" w:rsidP="001F3055">
            <w:pPr>
              <w:rPr>
                <w:rFonts w:ascii="Arial" w:hAnsi="Arial" w:cs="Arial"/>
              </w:rPr>
            </w:pPr>
            <w:r w:rsidRPr="000A71E8">
              <w:rPr>
                <w:rFonts w:ascii="Arial" w:hAnsi="Arial" w:cs="Arial"/>
              </w:rPr>
              <w:t>Class Discussion</w:t>
            </w:r>
          </w:p>
        </w:tc>
        <w:tc>
          <w:tcPr>
            <w:tcW w:w="2430" w:type="dxa"/>
            <w:shd w:val="pct20" w:color="auto" w:fill="FFFFFF"/>
          </w:tcPr>
          <w:p w:rsidR="00313F0F" w:rsidRPr="000A71E8" w:rsidRDefault="00313F0F" w:rsidP="001F3055">
            <w:pPr>
              <w:rPr>
                <w:rFonts w:ascii="Arial" w:hAnsi="Arial" w:cs="Arial"/>
              </w:rPr>
            </w:pPr>
            <w:r w:rsidRPr="000A71E8">
              <w:rPr>
                <w:rFonts w:ascii="Arial" w:hAnsi="Arial" w:cs="Arial"/>
              </w:rPr>
              <w:t>PPT</w:t>
            </w:r>
          </w:p>
          <w:p w:rsidR="00313F0F" w:rsidRPr="000A71E8" w:rsidRDefault="00313F0F" w:rsidP="001F3055">
            <w:pPr>
              <w:rPr>
                <w:rFonts w:ascii="Arial" w:hAnsi="Arial" w:cs="Arial"/>
              </w:rPr>
            </w:pPr>
            <w:r w:rsidRPr="000A71E8">
              <w:rPr>
                <w:rFonts w:ascii="Arial" w:hAnsi="Arial" w:cs="Arial"/>
              </w:rPr>
              <w:t>Guided Notes</w:t>
            </w:r>
          </w:p>
          <w:p w:rsidR="00313F0F" w:rsidRPr="000A71E8" w:rsidRDefault="00313F0F" w:rsidP="001F3055">
            <w:pPr>
              <w:rPr>
                <w:rFonts w:ascii="Arial" w:hAnsi="Arial" w:cs="Arial"/>
              </w:rPr>
            </w:pPr>
            <w:r w:rsidRPr="000A71E8">
              <w:rPr>
                <w:rFonts w:ascii="Arial" w:hAnsi="Arial" w:cs="Arial"/>
              </w:rPr>
              <w:t>Rubrics</w:t>
            </w:r>
          </w:p>
          <w:p w:rsidR="00313F0F" w:rsidRPr="000A71E8" w:rsidRDefault="00313F0F" w:rsidP="001F3055">
            <w:pPr>
              <w:rPr>
                <w:rFonts w:ascii="Arial" w:hAnsi="Arial" w:cs="Arial"/>
              </w:rPr>
            </w:pPr>
          </w:p>
          <w:p w:rsidR="00313F0F" w:rsidRPr="000A71E8" w:rsidRDefault="00313F0F" w:rsidP="001F3055">
            <w:pPr>
              <w:rPr>
                <w:rFonts w:ascii="Arial" w:hAnsi="Arial" w:cs="Arial"/>
              </w:rPr>
            </w:pPr>
          </w:p>
          <w:p w:rsidR="00313F0F" w:rsidRPr="000A71E8" w:rsidRDefault="00313F0F" w:rsidP="001F3055">
            <w:pPr>
              <w:rPr>
                <w:rFonts w:ascii="Arial" w:hAnsi="Arial" w:cs="Arial"/>
              </w:rPr>
            </w:pPr>
          </w:p>
        </w:tc>
        <w:tc>
          <w:tcPr>
            <w:tcW w:w="1710" w:type="dxa"/>
            <w:shd w:val="pct20" w:color="auto" w:fill="FFFFFF"/>
          </w:tcPr>
          <w:p w:rsidR="00313F0F" w:rsidRPr="000A71E8" w:rsidRDefault="00313F0F" w:rsidP="001F3055">
            <w:pPr>
              <w:rPr>
                <w:rFonts w:ascii="Arial" w:hAnsi="Arial" w:cs="Arial"/>
              </w:rPr>
            </w:pPr>
          </w:p>
        </w:tc>
      </w:tr>
      <w:tr w:rsidR="00313F0F" w:rsidRPr="00B13076" w:rsidTr="00ED1DFA">
        <w:tc>
          <w:tcPr>
            <w:tcW w:w="2880" w:type="dxa"/>
            <w:tcBorders>
              <w:bottom w:val="nil"/>
            </w:tcBorders>
          </w:tcPr>
          <w:p w:rsidR="00313F0F" w:rsidRPr="00F02392" w:rsidRDefault="00313F0F" w:rsidP="008A7902">
            <w:pPr>
              <w:pStyle w:val="ListParagraph"/>
              <w:ind w:left="0"/>
              <w:rPr>
                <w:rFonts w:ascii="Arial" w:hAnsi="Arial" w:cs="Arial"/>
              </w:rPr>
            </w:pPr>
            <w:r w:rsidRPr="00F02392">
              <w:rPr>
                <w:rFonts w:ascii="Arial" w:hAnsi="Arial" w:cs="Arial"/>
              </w:rPr>
              <w:t>I can thoroughly explain topics studied in Unit 4 of Family Sciences.</w:t>
            </w:r>
          </w:p>
        </w:tc>
        <w:tc>
          <w:tcPr>
            <w:tcW w:w="4140" w:type="dxa"/>
            <w:tcBorders>
              <w:bottom w:val="nil"/>
            </w:tcBorders>
          </w:tcPr>
          <w:p w:rsidR="00313F0F" w:rsidRPr="000A71E8" w:rsidRDefault="00313F0F" w:rsidP="001F3055">
            <w:pPr>
              <w:rPr>
                <w:rFonts w:ascii="Arial" w:hAnsi="Arial" w:cs="Arial"/>
              </w:rPr>
            </w:pPr>
            <w:r w:rsidRPr="000A71E8">
              <w:rPr>
                <w:rFonts w:ascii="Arial" w:hAnsi="Arial" w:cs="Arial"/>
              </w:rPr>
              <w:t>Lecture</w:t>
            </w:r>
          </w:p>
          <w:p w:rsidR="00313F0F" w:rsidRPr="000A71E8" w:rsidRDefault="00313F0F" w:rsidP="001F3055">
            <w:pPr>
              <w:rPr>
                <w:rFonts w:ascii="Arial" w:hAnsi="Arial" w:cs="Arial"/>
              </w:rPr>
            </w:pPr>
            <w:r w:rsidRPr="000A71E8">
              <w:rPr>
                <w:rFonts w:ascii="Arial" w:hAnsi="Arial" w:cs="Arial"/>
              </w:rPr>
              <w:t>Cooperative Learning</w:t>
            </w:r>
          </w:p>
          <w:p w:rsidR="00313F0F" w:rsidRPr="000A71E8" w:rsidRDefault="00313F0F" w:rsidP="001F3055">
            <w:pPr>
              <w:rPr>
                <w:rFonts w:ascii="Arial" w:hAnsi="Arial" w:cs="Arial"/>
              </w:rPr>
            </w:pPr>
            <w:r w:rsidRPr="000A71E8">
              <w:rPr>
                <w:rFonts w:ascii="Arial" w:hAnsi="Arial" w:cs="Arial"/>
              </w:rPr>
              <w:t>Formative/Summative Assessment</w:t>
            </w:r>
          </w:p>
          <w:p w:rsidR="00313F0F" w:rsidRPr="000A71E8" w:rsidRDefault="00313F0F" w:rsidP="001F3055">
            <w:pPr>
              <w:rPr>
                <w:rFonts w:ascii="Arial" w:hAnsi="Arial" w:cs="Arial"/>
              </w:rPr>
            </w:pPr>
            <w:r w:rsidRPr="000A71E8">
              <w:rPr>
                <w:rFonts w:ascii="Arial" w:hAnsi="Arial" w:cs="Arial"/>
              </w:rPr>
              <w:t>Scaffolding</w:t>
            </w:r>
          </w:p>
          <w:p w:rsidR="00313F0F" w:rsidRPr="000A71E8" w:rsidRDefault="00313F0F" w:rsidP="001F3055">
            <w:pPr>
              <w:rPr>
                <w:rFonts w:ascii="Arial" w:hAnsi="Arial" w:cs="Arial"/>
              </w:rPr>
            </w:pPr>
            <w:r w:rsidRPr="000A71E8">
              <w:rPr>
                <w:rFonts w:ascii="Arial" w:hAnsi="Arial" w:cs="Arial"/>
              </w:rPr>
              <w:t>Presentations</w:t>
            </w:r>
          </w:p>
          <w:p w:rsidR="00313F0F" w:rsidRPr="000A71E8" w:rsidRDefault="00313F0F" w:rsidP="001F3055">
            <w:pPr>
              <w:rPr>
                <w:rFonts w:ascii="Arial" w:hAnsi="Arial" w:cs="Arial"/>
              </w:rPr>
            </w:pPr>
            <w:r w:rsidRPr="000A71E8">
              <w:rPr>
                <w:rFonts w:ascii="Arial" w:hAnsi="Arial" w:cs="Arial"/>
              </w:rPr>
              <w:t>Class Discussion</w:t>
            </w:r>
          </w:p>
        </w:tc>
        <w:tc>
          <w:tcPr>
            <w:tcW w:w="2430" w:type="dxa"/>
            <w:tcBorders>
              <w:bottom w:val="nil"/>
            </w:tcBorders>
          </w:tcPr>
          <w:p w:rsidR="00313F0F" w:rsidRPr="000A71E8" w:rsidRDefault="00313F0F" w:rsidP="001F3055">
            <w:pPr>
              <w:rPr>
                <w:rFonts w:ascii="Arial" w:hAnsi="Arial" w:cs="Arial"/>
              </w:rPr>
            </w:pPr>
            <w:r w:rsidRPr="000A71E8">
              <w:rPr>
                <w:rFonts w:ascii="Arial" w:hAnsi="Arial" w:cs="Arial"/>
              </w:rPr>
              <w:t>PPT</w:t>
            </w:r>
          </w:p>
          <w:p w:rsidR="00313F0F" w:rsidRPr="000A71E8" w:rsidRDefault="00313F0F" w:rsidP="001F3055">
            <w:pPr>
              <w:rPr>
                <w:rFonts w:ascii="Arial" w:hAnsi="Arial" w:cs="Arial"/>
              </w:rPr>
            </w:pPr>
            <w:r w:rsidRPr="000A71E8">
              <w:rPr>
                <w:rFonts w:ascii="Arial" w:hAnsi="Arial" w:cs="Arial"/>
              </w:rPr>
              <w:t>Guided Notes</w:t>
            </w:r>
          </w:p>
          <w:p w:rsidR="00313F0F" w:rsidRPr="000A71E8" w:rsidRDefault="00313F0F" w:rsidP="001F3055">
            <w:pPr>
              <w:rPr>
                <w:rFonts w:ascii="Arial" w:hAnsi="Arial" w:cs="Arial"/>
              </w:rPr>
            </w:pPr>
            <w:r w:rsidRPr="000A71E8">
              <w:rPr>
                <w:rFonts w:ascii="Arial" w:hAnsi="Arial" w:cs="Arial"/>
              </w:rPr>
              <w:t>Rubrics</w:t>
            </w:r>
          </w:p>
          <w:p w:rsidR="00313F0F" w:rsidRPr="000A71E8" w:rsidRDefault="00313F0F" w:rsidP="001F3055">
            <w:pPr>
              <w:rPr>
                <w:rFonts w:ascii="Arial" w:hAnsi="Arial" w:cs="Arial"/>
              </w:rPr>
            </w:pPr>
          </w:p>
          <w:p w:rsidR="00313F0F" w:rsidRPr="000A71E8" w:rsidRDefault="00313F0F" w:rsidP="001F3055">
            <w:pPr>
              <w:rPr>
                <w:rFonts w:ascii="Arial" w:hAnsi="Arial" w:cs="Arial"/>
              </w:rPr>
            </w:pPr>
          </w:p>
          <w:p w:rsidR="00313F0F" w:rsidRPr="000A71E8" w:rsidRDefault="00313F0F" w:rsidP="001F3055">
            <w:pPr>
              <w:rPr>
                <w:rFonts w:ascii="Arial" w:hAnsi="Arial" w:cs="Arial"/>
              </w:rPr>
            </w:pPr>
          </w:p>
        </w:tc>
        <w:tc>
          <w:tcPr>
            <w:tcW w:w="1710" w:type="dxa"/>
            <w:tcBorders>
              <w:bottom w:val="nil"/>
            </w:tcBorders>
          </w:tcPr>
          <w:p w:rsidR="00313F0F" w:rsidRPr="000A71E8" w:rsidRDefault="00313F0F" w:rsidP="001F3055">
            <w:pPr>
              <w:rPr>
                <w:rFonts w:ascii="Arial" w:hAnsi="Arial" w:cs="Arial"/>
              </w:rPr>
            </w:pPr>
          </w:p>
        </w:tc>
      </w:tr>
    </w:tbl>
    <w:p w:rsidR="00313F0F" w:rsidRPr="00B13076" w:rsidRDefault="00313F0F" w:rsidP="001F3055">
      <w:pPr>
        <w:rPr>
          <w:rFonts w:ascii="Arial" w:hAnsi="Arial" w:cs="Arial"/>
          <w:sz w:val="22"/>
          <w:szCs w:val="24"/>
          <w:u w:val="single"/>
        </w:rPr>
      </w:pPr>
    </w:p>
    <w:p w:rsidR="00313F0F" w:rsidRPr="000A71E8" w:rsidRDefault="00313F0F" w:rsidP="001F3055">
      <w:pPr>
        <w:ind w:hanging="270"/>
        <w:rPr>
          <w:rFonts w:ascii="Arial" w:hAnsi="Arial" w:cs="Arial"/>
          <w:u w:val="single"/>
        </w:rPr>
      </w:pPr>
      <w:r w:rsidRPr="00B13076">
        <w:rPr>
          <w:rFonts w:ascii="Arial" w:hAnsi="Arial" w:cs="Arial"/>
          <w:sz w:val="22"/>
          <w:szCs w:val="24"/>
        </w:rPr>
        <w:t xml:space="preserve">    </w:t>
      </w:r>
      <w:r w:rsidRPr="000A71E8">
        <w:rPr>
          <w:rFonts w:ascii="Arial" w:hAnsi="Arial" w:cs="Arial"/>
        </w:rPr>
        <w:t xml:space="preserve">Plan for students who are not successful on summative </w:t>
      </w:r>
      <w:commentRangeStart w:id="10"/>
      <w:r w:rsidRPr="000A71E8">
        <w:rPr>
          <w:rFonts w:ascii="Arial" w:hAnsi="Arial" w:cs="Arial"/>
        </w:rPr>
        <w:t>assessment</w:t>
      </w:r>
      <w:commentRangeEnd w:id="10"/>
      <w:r w:rsidRPr="000A71E8">
        <w:rPr>
          <w:rStyle w:val="CommentReference"/>
          <w:rFonts w:ascii="Arial" w:hAnsi="Arial"/>
          <w:sz w:val="20"/>
          <w:szCs w:val="20"/>
        </w:rPr>
        <w:commentReference w:id="10"/>
      </w:r>
      <w:r w:rsidRPr="000A71E8">
        <w:rPr>
          <w:rFonts w:ascii="Arial" w:hAnsi="Arial" w:cs="Arial"/>
        </w:rPr>
        <w:t>:</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8"/>
      </w:tblGrid>
      <w:tr w:rsidR="00313F0F" w:rsidRPr="00B13076" w:rsidTr="001F3055">
        <w:tc>
          <w:tcPr>
            <w:tcW w:w="11178" w:type="dxa"/>
          </w:tcPr>
          <w:p w:rsidR="00313F0F" w:rsidRPr="000A71E8" w:rsidRDefault="00313F0F" w:rsidP="001F3055">
            <w:pPr>
              <w:tabs>
                <w:tab w:val="left" w:pos="1620"/>
              </w:tabs>
              <w:rPr>
                <w:rFonts w:ascii="Arial" w:hAnsi="Arial" w:cs="Arial"/>
                <w:u w:val="single"/>
              </w:rPr>
            </w:pPr>
            <w:r w:rsidRPr="000A71E8">
              <w:rPr>
                <w:rFonts w:ascii="Arial" w:hAnsi="Arial" w:cs="Arial"/>
              </w:rPr>
              <w:t>Remediation in the form of review sessions, after/before school re-takes, extended time, and parent contact.</w:t>
            </w:r>
          </w:p>
          <w:p w:rsidR="00313F0F" w:rsidRPr="000A71E8" w:rsidRDefault="00313F0F" w:rsidP="001F3055">
            <w:pPr>
              <w:ind w:hanging="270"/>
              <w:rPr>
                <w:rFonts w:ascii="Arial" w:hAnsi="Arial" w:cs="Arial"/>
                <w:u w:val="single"/>
              </w:rPr>
            </w:pPr>
          </w:p>
          <w:p w:rsidR="00313F0F" w:rsidRPr="00B13076" w:rsidRDefault="00313F0F" w:rsidP="001F3055">
            <w:pPr>
              <w:ind w:hanging="270"/>
              <w:rPr>
                <w:rFonts w:ascii="Arial" w:hAnsi="Arial" w:cs="Arial"/>
                <w:sz w:val="22"/>
                <w:szCs w:val="24"/>
                <w:u w:val="single"/>
              </w:rPr>
            </w:pPr>
          </w:p>
        </w:tc>
      </w:tr>
    </w:tbl>
    <w:p w:rsidR="00313F0F" w:rsidRPr="00B13076" w:rsidRDefault="00313F0F" w:rsidP="001F3055">
      <w:pPr>
        <w:ind w:hanging="270"/>
        <w:rPr>
          <w:rFonts w:ascii="Arial" w:hAnsi="Arial" w:cs="Arial"/>
          <w:sz w:val="22"/>
          <w:szCs w:val="24"/>
          <w:u w:val="single"/>
        </w:rPr>
      </w:pPr>
    </w:p>
    <w:p w:rsidR="00313F0F" w:rsidRPr="00B13076" w:rsidRDefault="00313F0F" w:rsidP="001F3055">
      <w:pPr>
        <w:rPr>
          <w:rFonts w:ascii="Arial" w:hAnsi="Arial" w:cs="Arial"/>
          <w:sz w:val="22"/>
          <w:szCs w:val="24"/>
        </w:rPr>
      </w:pPr>
    </w:p>
    <w:p w:rsidR="00313F0F" w:rsidRPr="000A71E8" w:rsidRDefault="00313F0F" w:rsidP="001F3055">
      <w:pPr>
        <w:rPr>
          <w:rFonts w:ascii="Arial" w:hAnsi="Arial" w:cs="Arial"/>
          <w:u w:val="single"/>
        </w:rPr>
      </w:pPr>
      <w:r w:rsidRPr="000A71E8">
        <w:rPr>
          <w:rFonts w:ascii="Arial" w:hAnsi="Arial" w:cs="Arial"/>
        </w:rPr>
        <w:t>Additional Resources:</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8"/>
      </w:tblGrid>
      <w:tr w:rsidR="00313F0F" w:rsidRPr="00B13076" w:rsidTr="001F3055">
        <w:tc>
          <w:tcPr>
            <w:tcW w:w="11178" w:type="dxa"/>
          </w:tcPr>
          <w:p w:rsidR="00313F0F" w:rsidRPr="00B13076" w:rsidRDefault="00313F0F" w:rsidP="001F3055">
            <w:pPr>
              <w:rPr>
                <w:rFonts w:ascii="Arial" w:hAnsi="Arial" w:cs="Arial"/>
                <w:sz w:val="22"/>
                <w:szCs w:val="24"/>
                <w:u w:val="single"/>
              </w:rPr>
            </w:pPr>
          </w:p>
          <w:p w:rsidR="00313F0F" w:rsidRPr="00B13076" w:rsidRDefault="00313F0F" w:rsidP="001F3055">
            <w:pPr>
              <w:ind w:hanging="270"/>
              <w:rPr>
                <w:rFonts w:ascii="Arial" w:hAnsi="Arial" w:cs="Arial"/>
                <w:sz w:val="22"/>
                <w:szCs w:val="24"/>
              </w:rPr>
            </w:pPr>
            <w:r w:rsidRPr="00B13076">
              <w:rPr>
                <w:rFonts w:ascii="Arial" w:hAnsi="Arial" w:cs="Arial"/>
                <w:sz w:val="22"/>
                <w:szCs w:val="24"/>
              </w:rPr>
              <w:t xml:space="preserve">     </w:t>
            </w:r>
          </w:p>
          <w:p w:rsidR="00313F0F" w:rsidRPr="00B13076" w:rsidRDefault="00313F0F" w:rsidP="001F3055">
            <w:pPr>
              <w:ind w:hanging="270"/>
              <w:rPr>
                <w:rFonts w:ascii="Arial" w:hAnsi="Arial" w:cs="Arial"/>
                <w:sz w:val="22"/>
                <w:szCs w:val="24"/>
              </w:rPr>
            </w:pPr>
          </w:p>
          <w:p w:rsidR="00313F0F" w:rsidRPr="00B13076" w:rsidRDefault="00313F0F" w:rsidP="001F3055">
            <w:pPr>
              <w:ind w:hanging="270"/>
              <w:rPr>
                <w:rFonts w:ascii="Arial" w:hAnsi="Arial" w:cs="Arial"/>
                <w:sz w:val="22"/>
                <w:szCs w:val="24"/>
                <w:u w:val="single"/>
              </w:rPr>
            </w:pPr>
          </w:p>
        </w:tc>
      </w:tr>
    </w:tbl>
    <w:p w:rsidR="00313F0F" w:rsidRPr="00B13076" w:rsidRDefault="00313F0F" w:rsidP="001F3055">
      <w:pPr>
        <w:rPr>
          <w:rFonts w:ascii="Arial" w:hAnsi="Arial" w:cs="Arial"/>
          <w:sz w:val="22"/>
          <w:szCs w:val="24"/>
        </w:rPr>
      </w:pPr>
    </w:p>
    <w:p w:rsidR="00313F0F" w:rsidRPr="000A71E8" w:rsidRDefault="00313F0F" w:rsidP="001F3055">
      <w:pPr>
        <w:rPr>
          <w:rFonts w:ascii="Arial" w:hAnsi="Arial" w:cs="Arial"/>
          <w:u w:val="single"/>
        </w:rPr>
      </w:pPr>
      <w:r w:rsidRPr="000A71E8">
        <w:rPr>
          <w:rFonts w:ascii="Arial" w:hAnsi="Arial" w:cs="Arial"/>
        </w:rPr>
        <w:t>Reflection:</w:t>
      </w:r>
    </w:p>
    <w:tbl>
      <w:tblPr>
        <w:tblW w:w="1099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8"/>
      </w:tblGrid>
      <w:tr w:rsidR="00313F0F" w:rsidRPr="00B13076" w:rsidTr="001F3055">
        <w:tc>
          <w:tcPr>
            <w:tcW w:w="10998" w:type="dxa"/>
          </w:tcPr>
          <w:p w:rsidR="00313F0F" w:rsidRPr="00B13076" w:rsidRDefault="00313F0F" w:rsidP="001F3055">
            <w:pPr>
              <w:autoSpaceDE w:val="0"/>
              <w:autoSpaceDN w:val="0"/>
              <w:adjustRightInd w:val="0"/>
              <w:rPr>
                <w:rFonts w:ascii="Arial" w:hAnsi="Arial" w:cs="Arial"/>
                <w:sz w:val="22"/>
                <w:szCs w:val="24"/>
              </w:rPr>
            </w:pPr>
          </w:p>
          <w:p w:rsidR="00313F0F" w:rsidRPr="00B13076" w:rsidRDefault="00313F0F" w:rsidP="001F3055">
            <w:pPr>
              <w:autoSpaceDE w:val="0"/>
              <w:autoSpaceDN w:val="0"/>
              <w:adjustRightInd w:val="0"/>
              <w:rPr>
                <w:rFonts w:ascii="Arial" w:hAnsi="Arial" w:cs="Arial"/>
                <w:sz w:val="22"/>
                <w:szCs w:val="24"/>
              </w:rPr>
            </w:pPr>
          </w:p>
          <w:p w:rsidR="00313F0F" w:rsidRPr="00B13076" w:rsidRDefault="00313F0F" w:rsidP="001F3055">
            <w:pPr>
              <w:autoSpaceDE w:val="0"/>
              <w:autoSpaceDN w:val="0"/>
              <w:adjustRightInd w:val="0"/>
              <w:rPr>
                <w:rFonts w:ascii="Arial" w:hAnsi="Arial" w:cs="Arial"/>
                <w:sz w:val="22"/>
                <w:szCs w:val="24"/>
              </w:rPr>
            </w:pPr>
            <w:r w:rsidRPr="00B13076">
              <w:rPr>
                <w:rStyle w:val="CommentReference"/>
                <w:rFonts w:ascii="Arial" w:hAnsi="Arial"/>
                <w:sz w:val="22"/>
              </w:rPr>
              <w:commentReference w:id="11"/>
            </w:r>
          </w:p>
          <w:p w:rsidR="00313F0F" w:rsidRPr="00B13076" w:rsidRDefault="00313F0F" w:rsidP="001F3055">
            <w:pPr>
              <w:autoSpaceDE w:val="0"/>
              <w:autoSpaceDN w:val="0"/>
              <w:adjustRightInd w:val="0"/>
              <w:rPr>
                <w:rFonts w:ascii="Arial" w:hAnsi="Arial" w:cs="Arial"/>
                <w:sz w:val="22"/>
                <w:szCs w:val="24"/>
              </w:rPr>
            </w:pPr>
          </w:p>
        </w:tc>
      </w:tr>
    </w:tbl>
    <w:p w:rsidR="00313F0F" w:rsidRPr="00B13076" w:rsidRDefault="00313F0F" w:rsidP="001F3055">
      <w:pPr>
        <w:rPr>
          <w:rFonts w:ascii="Arial" w:hAnsi="Arial" w:cs="Arial"/>
          <w:sz w:val="22"/>
          <w:szCs w:val="24"/>
          <w:u w:val="single"/>
        </w:rPr>
      </w:pPr>
    </w:p>
    <w:p w:rsidR="00313F0F" w:rsidRPr="00B13076" w:rsidRDefault="00313F0F" w:rsidP="001F3055">
      <w:pPr>
        <w:rPr>
          <w:rFonts w:ascii="Arial" w:hAnsi="Arial" w:cs="Arial"/>
          <w:sz w:val="22"/>
          <w:szCs w:val="24"/>
          <w:u w:val="single"/>
        </w:rPr>
      </w:pPr>
    </w:p>
    <w:p w:rsidR="00313F0F" w:rsidRPr="00B13076" w:rsidRDefault="00313F0F" w:rsidP="001F3055">
      <w:pPr>
        <w:rPr>
          <w:rFonts w:ascii="Arial" w:hAnsi="Arial" w:cs="Arial"/>
          <w:sz w:val="22"/>
          <w:szCs w:val="24"/>
        </w:rPr>
      </w:pPr>
      <w:r w:rsidRPr="00B13076">
        <w:rPr>
          <w:rFonts w:ascii="Arial" w:hAnsi="Arial" w:cs="Arial"/>
          <w:sz w:val="22"/>
          <w:szCs w:val="24"/>
        </w:rPr>
        <w:t xml:space="preserve"> Notes:</w:t>
      </w:r>
    </w:p>
    <w:p w:rsidR="00313F0F" w:rsidRDefault="00313F0F" w:rsidP="00EB7584">
      <w:pPr>
        <w:rPr>
          <w:rFonts w:ascii="Arial" w:hAnsi="Arial" w:cs="Arial"/>
          <w:sz w:val="22"/>
          <w:szCs w:val="24"/>
        </w:rPr>
      </w:pPr>
    </w:p>
    <w:p w:rsidR="00313F0F" w:rsidRDefault="00313F0F" w:rsidP="00EB7584">
      <w:pPr>
        <w:rPr>
          <w:rFonts w:ascii="Arial" w:hAnsi="Arial" w:cs="Arial"/>
          <w:sz w:val="22"/>
          <w:szCs w:val="24"/>
        </w:rPr>
      </w:pPr>
    </w:p>
    <w:p w:rsidR="00313F0F" w:rsidRDefault="00313F0F" w:rsidP="00EB7584">
      <w:pPr>
        <w:rPr>
          <w:rFonts w:ascii="Arial" w:hAnsi="Arial" w:cs="Arial"/>
          <w:sz w:val="22"/>
          <w:szCs w:val="24"/>
        </w:rPr>
      </w:pPr>
    </w:p>
    <w:p w:rsidR="00313F0F" w:rsidRDefault="00313F0F" w:rsidP="00EB7584">
      <w:pPr>
        <w:rPr>
          <w:rFonts w:ascii="Arial" w:hAnsi="Arial" w:cs="Arial"/>
          <w:sz w:val="22"/>
          <w:szCs w:val="24"/>
        </w:rPr>
      </w:pPr>
    </w:p>
    <w:p w:rsidR="00313F0F" w:rsidRDefault="00313F0F" w:rsidP="00EB7584">
      <w:pPr>
        <w:rPr>
          <w:rFonts w:ascii="Arial" w:hAnsi="Arial" w:cs="Arial"/>
          <w:sz w:val="22"/>
          <w:szCs w:val="24"/>
        </w:rPr>
      </w:pPr>
    </w:p>
    <w:p w:rsidR="00313F0F" w:rsidRDefault="00313F0F" w:rsidP="00EB7584">
      <w:pPr>
        <w:rPr>
          <w:rFonts w:ascii="Arial" w:hAnsi="Arial" w:cs="Arial"/>
          <w:sz w:val="22"/>
          <w:szCs w:val="24"/>
        </w:rPr>
      </w:pPr>
    </w:p>
    <w:p w:rsidR="00313F0F" w:rsidRDefault="00313F0F" w:rsidP="00EB7584">
      <w:pPr>
        <w:rPr>
          <w:rFonts w:ascii="Arial" w:hAnsi="Arial" w:cs="Arial"/>
          <w:sz w:val="22"/>
          <w:szCs w:val="24"/>
        </w:rPr>
      </w:pPr>
    </w:p>
    <w:p w:rsidR="00313F0F" w:rsidRDefault="00313F0F" w:rsidP="00EB7584">
      <w:pPr>
        <w:rPr>
          <w:rFonts w:ascii="Arial" w:hAnsi="Arial" w:cs="Arial"/>
          <w:sz w:val="22"/>
          <w:szCs w:val="24"/>
        </w:rPr>
      </w:pPr>
    </w:p>
    <w:tbl>
      <w:tblPr>
        <w:tblW w:w="11178" w:type="dxa"/>
        <w:tblInd w:w="-92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11178"/>
      </w:tblGrid>
      <w:tr w:rsidR="00313F0F" w:rsidRPr="00B13076" w:rsidTr="001F3055">
        <w:tc>
          <w:tcPr>
            <w:tcW w:w="11178" w:type="dxa"/>
            <w:shd w:val="pct10" w:color="auto" w:fill="FFFFFF"/>
            <w:vAlign w:val="center"/>
          </w:tcPr>
          <w:p w:rsidR="00313F0F" w:rsidRPr="00B13076" w:rsidRDefault="00313F0F" w:rsidP="001F3055">
            <w:pPr>
              <w:jc w:val="center"/>
              <w:rPr>
                <w:rFonts w:ascii="Arial" w:hAnsi="Arial" w:cs="Arial"/>
                <w:sz w:val="22"/>
                <w:szCs w:val="32"/>
              </w:rPr>
            </w:pPr>
            <w:r w:rsidRPr="00B13076">
              <w:rPr>
                <w:rFonts w:ascii="Arial" w:hAnsi="Arial" w:cs="Arial"/>
                <w:sz w:val="22"/>
                <w:szCs w:val="32"/>
              </w:rPr>
              <w:t>Anderson County High School</w:t>
            </w:r>
          </w:p>
          <w:p w:rsidR="00313F0F" w:rsidRPr="00B13076" w:rsidRDefault="00313F0F" w:rsidP="001F3055">
            <w:pPr>
              <w:jc w:val="center"/>
              <w:rPr>
                <w:rFonts w:ascii="Arial" w:hAnsi="Arial" w:cs="Arial"/>
                <w:sz w:val="22"/>
                <w:szCs w:val="32"/>
              </w:rPr>
            </w:pPr>
            <w:r w:rsidRPr="00B13076">
              <w:rPr>
                <w:rFonts w:ascii="Arial" w:hAnsi="Arial" w:cs="Arial"/>
                <w:sz w:val="22"/>
                <w:szCs w:val="32"/>
              </w:rPr>
              <w:t>Standards-Based Unit</w:t>
            </w:r>
          </w:p>
          <w:p w:rsidR="00313F0F" w:rsidRPr="00B13076" w:rsidRDefault="00313F0F" w:rsidP="001F3055">
            <w:pPr>
              <w:jc w:val="center"/>
              <w:rPr>
                <w:rFonts w:ascii="Arial" w:hAnsi="Arial" w:cs="Arial"/>
                <w:sz w:val="22"/>
                <w:szCs w:val="24"/>
              </w:rPr>
            </w:pPr>
          </w:p>
        </w:tc>
      </w:tr>
    </w:tbl>
    <w:p w:rsidR="00313F0F" w:rsidRPr="00B13076" w:rsidRDefault="00313F0F" w:rsidP="001F3055">
      <w:pPr>
        <w:rPr>
          <w:rFonts w:ascii="Arial" w:hAnsi="Arial" w:cs="Arial"/>
          <w:sz w:val="22"/>
          <w:szCs w:val="24"/>
        </w:rPr>
      </w:pP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910"/>
      </w:tblGrid>
      <w:tr w:rsidR="00313F0F" w:rsidRPr="00B13076" w:rsidTr="001F3055">
        <w:tc>
          <w:tcPr>
            <w:tcW w:w="2268" w:type="dxa"/>
          </w:tcPr>
          <w:p w:rsidR="00313F0F" w:rsidRPr="00B13076" w:rsidRDefault="00313F0F" w:rsidP="001F3055">
            <w:pPr>
              <w:rPr>
                <w:rFonts w:ascii="Arial" w:hAnsi="Arial" w:cs="Arial"/>
                <w:sz w:val="22"/>
                <w:szCs w:val="24"/>
              </w:rPr>
            </w:pPr>
            <w:r w:rsidRPr="00B13076">
              <w:rPr>
                <w:rFonts w:ascii="Arial" w:hAnsi="Arial" w:cs="Arial"/>
                <w:sz w:val="22"/>
                <w:szCs w:val="24"/>
              </w:rPr>
              <w:t>Unit Title:</w:t>
            </w:r>
          </w:p>
        </w:tc>
        <w:tc>
          <w:tcPr>
            <w:tcW w:w="8910" w:type="dxa"/>
          </w:tcPr>
          <w:p w:rsidR="00313F0F" w:rsidRPr="00B13076" w:rsidRDefault="00313F0F" w:rsidP="001F3055">
            <w:pPr>
              <w:rPr>
                <w:rFonts w:ascii="Arial" w:hAnsi="Arial" w:cs="Arial"/>
                <w:sz w:val="22"/>
                <w:szCs w:val="24"/>
              </w:rPr>
            </w:pPr>
            <w:r>
              <w:rPr>
                <w:rFonts w:ascii="Arial" w:hAnsi="Arial" w:cs="Arial"/>
                <w:sz w:val="22"/>
                <w:szCs w:val="24"/>
              </w:rPr>
              <w:t>Nutrition and Foods</w:t>
            </w:r>
          </w:p>
        </w:tc>
      </w:tr>
      <w:tr w:rsidR="00313F0F" w:rsidRPr="00B13076" w:rsidTr="001F3055">
        <w:tc>
          <w:tcPr>
            <w:tcW w:w="2268" w:type="dxa"/>
          </w:tcPr>
          <w:p w:rsidR="00313F0F" w:rsidRPr="00B13076" w:rsidRDefault="00313F0F" w:rsidP="001F3055">
            <w:pPr>
              <w:rPr>
                <w:rFonts w:ascii="Arial" w:hAnsi="Arial" w:cs="Arial"/>
                <w:sz w:val="22"/>
                <w:szCs w:val="24"/>
              </w:rPr>
            </w:pPr>
            <w:r w:rsidRPr="00B13076">
              <w:rPr>
                <w:rFonts w:ascii="Arial" w:hAnsi="Arial" w:cs="Arial"/>
                <w:sz w:val="22"/>
                <w:szCs w:val="24"/>
              </w:rPr>
              <w:t>Grade Level/ Content Area:</w:t>
            </w:r>
          </w:p>
        </w:tc>
        <w:tc>
          <w:tcPr>
            <w:tcW w:w="8910" w:type="dxa"/>
          </w:tcPr>
          <w:p w:rsidR="00313F0F" w:rsidRPr="00B13076" w:rsidRDefault="00313F0F" w:rsidP="001F3055">
            <w:pPr>
              <w:rPr>
                <w:rFonts w:ascii="Arial" w:hAnsi="Arial" w:cs="Arial"/>
                <w:sz w:val="22"/>
                <w:szCs w:val="24"/>
              </w:rPr>
            </w:pPr>
            <w:r>
              <w:rPr>
                <w:rFonts w:ascii="Arial" w:hAnsi="Arial" w:cs="Arial"/>
                <w:sz w:val="22"/>
                <w:szCs w:val="24"/>
              </w:rPr>
              <w:t>9</w:t>
            </w:r>
            <w:r w:rsidRPr="00B13076">
              <w:rPr>
                <w:rFonts w:ascii="Arial" w:hAnsi="Arial" w:cs="Arial"/>
                <w:sz w:val="22"/>
                <w:szCs w:val="24"/>
              </w:rPr>
              <w:t xml:space="preserve"> Family and Consumer Sciences (</w:t>
            </w:r>
            <w:r>
              <w:rPr>
                <w:rFonts w:ascii="Arial" w:hAnsi="Arial" w:cs="Arial"/>
                <w:sz w:val="22"/>
                <w:szCs w:val="24"/>
              </w:rPr>
              <w:t>Family Sciences</w:t>
            </w:r>
            <w:r w:rsidRPr="00B13076">
              <w:rPr>
                <w:rFonts w:ascii="Arial" w:hAnsi="Arial" w:cs="Arial"/>
                <w:sz w:val="22"/>
                <w:szCs w:val="24"/>
              </w:rPr>
              <w:t>)</w:t>
            </w:r>
          </w:p>
          <w:p w:rsidR="00313F0F" w:rsidRPr="00B13076" w:rsidRDefault="00313F0F" w:rsidP="001F3055">
            <w:pPr>
              <w:rPr>
                <w:rFonts w:ascii="Arial" w:hAnsi="Arial" w:cs="Arial"/>
                <w:sz w:val="22"/>
                <w:szCs w:val="24"/>
              </w:rPr>
            </w:pPr>
          </w:p>
        </w:tc>
      </w:tr>
      <w:tr w:rsidR="00313F0F" w:rsidRPr="00B13076" w:rsidTr="001F3055">
        <w:tc>
          <w:tcPr>
            <w:tcW w:w="2268" w:type="dxa"/>
          </w:tcPr>
          <w:p w:rsidR="00313F0F" w:rsidRPr="00B13076" w:rsidRDefault="00313F0F" w:rsidP="001F3055">
            <w:pPr>
              <w:rPr>
                <w:rFonts w:ascii="Arial" w:hAnsi="Arial" w:cs="Arial"/>
                <w:sz w:val="22"/>
                <w:szCs w:val="24"/>
              </w:rPr>
            </w:pPr>
            <w:r w:rsidRPr="00B13076">
              <w:rPr>
                <w:rFonts w:ascii="Arial" w:hAnsi="Arial" w:cs="Arial"/>
                <w:sz w:val="22"/>
                <w:szCs w:val="24"/>
              </w:rPr>
              <w:t>Dates:</w:t>
            </w:r>
          </w:p>
          <w:p w:rsidR="00313F0F" w:rsidRPr="00B13076" w:rsidRDefault="00313F0F" w:rsidP="001F3055">
            <w:pPr>
              <w:rPr>
                <w:rFonts w:ascii="Arial" w:hAnsi="Arial" w:cs="Arial"/>
                <w:sz w:val="22"/>
                <w:szCs w:val="24"/>
              </w:rPr>
            </w:pPr>
          </w:p>
        </w:tc>
        <w:tc>
          <w:tcPr>
            <w:tcW w:w="8910" w:type="dxa"/>
          </w:tcPr>
          <w:p w:rsidR="00313F0F" w:rsidRPr="00B13076" w:rsidRDefault="00313F0F" w:rsidP="001F3055">
            <w:pPr>
              <w:rPr>
                <w:rFonts w:ascii="Arial" w:hAnsi="Arial" w:cs="Arial"/>
                <w:sz w:val="22"/>
                <w:szCs w:val="24"/>
              </w:rPr>
            </w:pPr>
            <w:r w:rsidRPr="00B13076">
              <w:rPr>
                <w:rFonts w:ascii="Arial" w:hAnsi="Arial" w:cs="Arial"/>
                <w:sz w:val="22"/>
                <w:szCs w:val="24"/>
              </w:rPr>
              <w:t xml:space="preserve">Weeks </w:t>
            </w:r>
            <w:r>
              <w:rPr>
                <w:rFonts w:ascii="Arial" w:hAnsi="Arial" w:cs="Arial"/>
                <w:sz w:val="22"/>
                <w:szCs w:val="24"/>
              </w:rPr>
              <w:t>10-12</w:t>
            </w:r>
          </w:p>
        </w:tc>
      </w:tr>
    </w:tbl>
    <w:p w:rsidR="00313F0F" w:rsidRPr="00B13076" w:rsidRDefault="00313F0F" w:rsidP="001F3055">
      <w:pPr>
        <w:rPr>
          <w:rFonts w:ascii="Arial" w:hAnsi="Arial" w:cs="Arial"/>
          <w:sz w:val="22"/>
          <w:szCs w:val="24"/>
        </w:rPr>
      </w:pPr>
    </w:p>
    <w:p w:rsidR="00313F0F" w:rsidRPr="00B13076" w:rsidRDefault="00313F0F" w:rsidP="001F3055">
      <w:pPr>
        <w:rPr>
          <w:rFonts w:ascii="Arial" w:hAnsi="Arial" w:cs="Arial"/>
          <w:sz w:val="22"/>
          <w:szCs w:val="24"/>
        </w:rPr>
      </w:pPr>
    </w:p>
    <w:p w:rsidR="00313F0F" w:rsidRPr="00B13076" w:rsidRDefault="00313F0F" w:rsidP="001F3055">
      <w:pPr>
        <w:rPr>
          <w:rFonts w:ascii="Arial" w:hAnsi="Arial" w:cs="Arial"/>
          <w:sz w:val="22"/>
          <w:szCs w:val="24"/>
        </w:rPr>
      </w:pPr>
      <w:r w:rsidRPr="00B13076">
        <w:rPr>
          <w:rFonts w:ascii="Arial" w:hAnsi="Arial" w:cs="Arial"/>
          <w:sz w:val="22"/>
          <w:szCs w:val="24"/>
        </w:rPr>
        <w:t>KY Core Academic Standards:</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gridCol w:w="900"/>
      </w:tblGrid>
      <w:tr w:rsidR="00313F0F" w:rsidRPr="00B13076" w:rsidTr="001F3055">
        <w:trPr>
          <w:trHeight w:val="701"/>
        </w:trPr>
        <w:tc>
          <w:tcPr>
            <w:tcW w:w="10278" w:type="dxa"/>
          </w:tcPr>
          <w:p w:rsidR="00313F0F" w:rsidRDefault="00313F0F" w:rsidP="00F02392">
            <w:pPr>
              <w:autoSpaceDE w:val="0"/>
              <w:autoSpaceDN w:val="0"/>
              <w:adjustRightInd w:val="0"/>
              <w:rPr>
                <w:rFonts w:ascii="ArialMT" w:hAnsi="ArialMT" w:cs="ArialMT"/>
              </w:rPr>
            </w:pPr>
            <w:r>
              <w:rPr>
                <w:rFonts w:ascii="ArialMT" w:hAnsi="ArialMT" w:cs="ArialMT"/>
              </w:rPr>
              <w:t>Lifetime Physical Wellness (Physical Education) - Practical Living</w:t>
            </w:r>
          </w:p>
          <w:p w:rsidR="00313F0F" w:rsidRDefault="00313F0F" w:rsidP="00F02392">
            <w:pPr>
              <w:autoSpaceDE w:val="0"/>
              <w:autoSpaceDN w:val="0"/>
              <w:adjustRightInd w:val="0"/>
              <w:rPr>
                <w:rFonts w:ascii="ArialMT" w:hAnsi="ArialMT" w:cs="ArialMT"/>
              </w:rPr>
            </w:pPr>
            <w:r>
              <w:rPr>
                <w:rFonts w:ascii="ArialMT" w:hAnsi="ArialMT" w:cs="ArialMT"/>
              </w:rPr>
              <w:t>Lifetime wellness is health-focused. The health-related activities and content utilized are presented to help students become more responsible for their overall health status and to prepare each student to demonstrate</w:t>
            </w:r>
          </w:p>
          <w:p w:rsidR="00313F0F" w:rsidRDefault="00313F0F" w:rsidP="00F02392">
            <w:pPr>
              <w:autoSpaceDE w:val="0"/>
              <w:autoSpaceDN w:val="0"/>
              <w:adjustRightInd w:val="0"/>
              <w:rPr>
                <w:rFonts w:ascii="ArialMT" w:hAnsi="ArialMT" w:cs="ArialMT"/>
              </w:rPr>
            </w:pPr>
            <w:r>
              <w:rPr>
                <w:rFonts w:ascii="ArialMT" w:hAnsi="ArialMT" w:cs="ArialMT"/>
              </w:rPr>
              <w:t>knowledge and skills that promote physical activity throughout their lives. Physical education uses physical activity as a means to help students acquire skills, fitness, knowledge and attitudes that contribute to their</w:t>
            </w:r>
          </w:p>
          <w:p w:rsidR="00313F0F" w:rsidRPr="00B13076" w:rsidRDefault="00313F0F" w:rsidP="00F02392">
            <w:pPr>
              <w:rPr>
                <w:rFonts w:ascii="Arial" w:hAnsi="Arial"/>
                <w:sz w:val="22"/>
                <w:szCs w:val="24"/>
              </w:rPr>
            </w:pPr>
            <w:r>
              <w:rPr>
                <w:rFonts w:ascii="ArialMT" w:hAnsi="ArialMT" w:cs="ArialMT"/>
              </w:rPr>
              <w:t>optimal development and well-being. Physical, mental, emotional and social health is strengthened by regular involvement in physical activities.</w:t>
            </w: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F02392">
            <w:pPr>
              <w:autoSpaceDE w:val="0"/>
              <w:autoSpaceDN w:val="0"/>
              <w:adjustRightInd w:val="0"/>
              <w:rPr>
                <w:rFonts w:ascii="ArialMT" w:hAnsi="ArialMT" w:cs="ArialMT"/>
              </w:rPr>
            </w:pPr>
            <w:r>
              <w:rPr>
                <w:rFonts w:ascii="ArialMT" w:hAnsi="ArialMT" w:cs="ArialMT"/>
              </w:rPr>
              <w:t>Nutrition (Health Education) - Practical Living</w:t>
            </w:r>
          </w:p>
          <w:p w:rsidR="00313F0F" w:rsidRDefault="00313F0F" w:rsidP="00F02392">
            <w:pPr>
              <w:autoSpaceDE w:val="0"/>
              <w:autoSpaceDN w:val="0"/>
              <w:adjustRightInd w:val="0"/>
              <w:rPr>
                <w:rFonts w:ascii="ArialMT" w:hAnsi="ArialMT" w:cs="ArialMT"/>
              </w:rPr>
            </w:pPr>
            <w:r>
              <w:rPr>
                <w:rFonts w:ascii="ArialMT" w:hAnsi="ArialMT" w:cs="ArialMT"/>
              </w:rPr>
              <w:t>Proper nutrition is critical to good health. To maintain a healthy weight, good dietary habits and physical activity are essential. Nutritious foods are necessary for growth, development and maintenance of healthy</w:t>
            </w:r>
          </w:p>
          <w:p w:rsidR="00313F0F" w:rsidRPr="00B13076" w:rsidRDefault="00313F0F" w:rsidP="001F3055">
            <w:pPr>
              <w:pStyle w:val="BodyText2"/>
              <w:spacing w:line="240" w:lineRule="auto"/>
              <w:rPr>
                <w:rFonts w:ascii="Arial" w:hAnsi="Arial"/>
                <w:sz w:val="22"/>
              </w:rPr>
            </w:pPr>
            <w:r>
              <w:rPr>
                <w:rFonts w:ascii="ArialMT" w:hAnsi="ArialMT" w:cs="ArialMT"/>
              </w:rPr>
              <w:t>bodies.</w:t>
            </w: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F02392">
            <w:pPr>
              <w:autoSpaceDE w:val="0"/>
              <w:autoSpaceDN w:val="0"/>
              <w:adjustRightInd w:val="0"/>
              <w:rPr>
                <w:rFonts w:ascii="ArialMT" w:hAnsi="ArialMT" w:cs="ArialMT"/>
              </w:rPr>
            </w:pPr>
            <w:r>
              <w:rPr>
                <w:rFonts w:ascii="ArialMT" w:hAnsi="ArialMT" w:cs="ArialMT"/>
              </w:rPr>
              <w:t>Personal Wellness (Health Education) - Practical Living</w:t>
            </w:r>
          </w:p>
          <w:p w:rsidR="00313F0F" w:rsidRDefault="00313F0F" w:rsidP="00F02392">
            <w:pPr>
              <w:autoSpaceDE w:val="0"/>
              <w:autoSpaceDN w:val="0"/>
              <w:adjustRightInd w:val="0"/>
              <w:rPr>
                <w:rFonts w:ascii="ArialMT" w:hAnsi="ArialMT" w:cs="ArialMT"/>
              </w:rPr>
            </w:pPr>
            <w:r>
              <w:rPr>
                <w:rFonts w:ascii="ArialMT" w:hAnsi="ArialMT" w:cs="ArialMT"/>
              </w:rPr>
              <w:t>Wellness is maximum well-being or total health. Personal wellness is a combination of physical, mental, emotional, spiritual and social well-being. It involves making behavioral choices and decisions each day that</w:t>
            </w:r>
          </w:p>
          <w:p w:rsidR="00313F0F" w:rsidRPr="00B13076" w:rsidRDefault="00313F0F" w:rsidP="00F02392">
            <w:pPr>
              <w:rPr>
                <w:rFonts w:ascii="Arial" w:hAnsi="Arial"/>
                <w:sz w:val="22"/>
              </w:rPr>
            </w:pPr>
            <w:r>
              <w:rPr>
                <w:rFonts w:ascii="ArialMT" w:hAnsi="ArialMT" w:cs="ArialMT"/>
              </w:rPr>
              <w:t>promote an individual’s physical well-being, the prevention of illnesses and diseases and the ability to remain, physically, mentally, spiritually, socially and emotionally healthy.</w:t>
            </w: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F02392">
            <w:pPr>
              <w:autoSpaceDE w:val="0"/>
              <w:autoSpaceDN w:val="0"/>
              <w:adjustRightInd w:val="0"/>
              <w:rPr>
                <w:rFonts w:ascii="ArialMT" w:hAnsi="ArialMT" w:cs="ArialMT"/>
              </w:rPr>
            </w:pPr>
            <w:r>
              <w:rPr>
                <w:rFonts w:ascii="ArialMT" w:hAnsi="ArialMT" w:cs="ArialMT"/>
              </w:rPr>
              <w:t>CC.9-10.L.4 Vocabulary Acquisition and Use: Determine or clarify the meaning of unknown and multiple-meaning words and phrases based on grades 9–10 reading and content, choosing flexibly from a range of</w:t>
            </w:r>
          </w:p>
          <w:p w:rsidR="00313F0F" w:rsidRPr="00B13076" w:rsidRDefault="00313F0F" w:rsidP="00F02392">
            <w:pPr>
              <w:rPr>
                <w:rFonts w:ascii="Arial" w:hAnsi="Arial"/>
                <w:sz w:val="22"/>
              </w:rPr>
            </w:pPr>
            <w:r>
              <w:rPr>
                <w:rFonts w:ascii="ArialMT" w:hAnsi="ArialMT" w:cs="ArialMT"/>
              </w:rPr>
              <w:t>strategies.</w:t>
            </w: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F02392">
            <w:pPr>
              <w:autoSpaceDE w:val="0"/>
              <w:autoSpaceDN w:val="0"/>
              <w:adjustRightInd w:val="0"/>
              <w:rPr>
                <w:rFonts w:ascii="ArialMT" w:hAnsi="ArialMT" w:cs="ArialMT"/>
              </w:rPr>
            </w:pPr>
            <w:r>
              <w:rPr>
                <w:rFonts w:ascii="ArialMT" w:hAnsi="ArialMT" w:cs="ArialMT"/>
              </w:rPr>
              <w:t>CC.9-10.W.2.a Text Types and Purposes: Introduce a topic; organize complex ideas, concepts, and information to make important connections and distinctions; include formatting (e.g., headings), graphics (e.g.,</w:t>
            </w:r>
          </w:p>
          <w:p w:rsidR="00313F0F" w:rsidRDefault="00313F0F" w:rsidP="00F02392">
            <w:pPr>
              <w:autoSpaceDE w:val="0"/>
              <w:autoSpaceDN w:val="0"/>
              <w:adjustRightInd w:val="0"/>
              <w:rPr>
                <w:rFonts w:ascii="ArialMT" w:hAnsi="ArialMT" w:cs="ArialMT"/>
              </w:rPr>
            </w:pPr>
            <w:r>
              <w:rPr>
                <w:rFonts w:ascii="ArialMT" w:hAnsi="ArialMT" w:cs="ArialMT"/>
              </w:rPr>
              <w:t>figures, tables), and multimedia when useful to aiding comprehension.</w:t>
            </w:r>
          </w:p>
          <w:p w:rsidR="00313F0F" w:rsidRPr="00B13076" w:rsidRDefault="00313F0F" w:rsidP="001F3055">
            <w:pPr>
              <w:rPr>
                <w:rFonts w:ascii="Arial" w:hAnsi="Arial"/>
                <w:sz w:val="22"/>
              </w:rPr>
            </w:pP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F02392">
            <w:pPr>
              <w:autoSpaceDE w:val="0"/>
              <w:autoSpaceDN w:val="0"/>
              <w:adjustRightInd w:val="0"/>
              <w:rPr>
                <w:rFonts w:ascii="ArialMT" w:hAnsi="ArialMT" w:cs="ArialMT"/>
              </w:rPr>
            </w:pPr>
            <w:r>
              <w:rPr>
                <w:rFonts w:ascii="ArialMT" w:hAnsi="ArialMT" w:cs="ArialMT"/>
              </w:rPr>
              <w:t>CC.9-10.SL.1 Comprehension and Collaboration: Initiate and participate effectively in a range of collaborative discussions (one-on-one, in groups, and teacher-led) with diverse partners on grades 9–10 topics, texts,</w:t>
            </w:r>
          </w:p>
          <w:p w:rsidR="00313F0F" w:rsidRPr="009D13BA" w:rsidRDefault="00313F0F" w:rsidP="00F02392">
            <w:pPr>
              <w:autoSpaceDE w:val="0"/>
              <w:autoSpaceDN w:val="0"/>
              <w:adjustRightInd w:val="0"/>
              <w:rPr>
                <w:rFonts w:ascii="Arial" w:hAnsi="Arial" w:cs="Arial"/>
              </w:rPr>
            </w:pPr>
            <w:r>
              <w:rPr>
                <w:rFonts w:ascii="ArialMT" w:hAnsi="ArialMT" w:cs="ArialMT"/>
              </w:rPr>
              <w:t>and issues, building on others’ ideas and expressing their own clearly and persuasively.</w:t>
            </w: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Pr="00B13076" w:rsidRDefault="00313F0F" w:rsidP="00F02392">
            <w:pPr>
              <w:pStyle w:val="BodyText2"/>
              <w:spacing w:line="240" w:lineRule="auto"/>
              <w:rPr>
                <w:rFonts w:ascii="Arial" w:hAnsi="Arial"/>
                <w:sz w:val="22"/>
              </w:rPr>
            </w:pPr>
            <w:r>
              <w:rPr>
                <w:rFonts w:ascii="ArialMT" w:hAnsi="ArialMT" w:cs="ArialMT"/>
              </w:rPr>
              <w:t>Reading / 9-10 / #1 – Cite specific textual evidence to support analysis of science and technical texts, attending to the precise details of explanations or descriptions.</w:t>
            </w: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Pr="00B13076" w:rsidRDefault="00313F0F" w:rsidP="001F3055">
            <w:pPr>
              <w:rPr>
                <w:rFonts w:ascii="Arial" w:hAnsi="Arial"/>
                <w:sz w:val="22"/>
              </w:rPr>
            </w:pPr>
            <w:r>
              <w:rPr>
                <w:rFonts w:ascii="ArialMT" w:hAnsi="ArialMT" w:cs="ArialMT"/>
              </w:rPr>
              <w:t>Reading / 9-10 / #3 – Follow precisely a complex multistep procedure when carrying out experiments, taking measurements, or performing technical tasks; attending to special cases or exceptions defined in the text.</w:t>
            </w: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Pr="00B13076" w:rsidRDefault="00313F0F" w:rsidP="001F3055">
            <w:pPr>
              <w:rPr>
                <w:rFonts w:ascii="Arial" w:hAnsi="Arial"/>
                <w:spacing w:val="-2"/>
                <w:sz w:val="22"/>
              </w:rPr>
            </w:pPr>
            <w:r>
              <w:rPr>
                <w:rFonts w:ascii="ArialMT" w:hAnsi="ArialMT" w:cs="ArialMT"/>
              </w:rPr>
              <w:t>Reading / 9-10 / #5 – Analyze the structure of the relationships among concepts in a text, including relationships among key terms.</w:t>
            </w: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33555D">
            <w:pPr>
              <w:autoSpaceDE w:val="0"/>
              <w:autoSpaceDN w:val="0"/>
              <w:adjustRightInd w:val="0"/>
              <w:rPr>
                <w:rFonts w:ascii="ArialMT" w:hAnsi="ArialMT" w:cs="ArialMT"/>
              </w:rPr>
            </w:pPr>
            <w:r>
              <w:rPr>
                <w:rFonts w:ascii="ArialMT" w:hAnsi="ArialMT" w:cs="ArialMT"/>
              </w:rPr>
              <w:t>Reading / 9-10 / #7 – Translate quantitative or technical information expressed in words in a text into visual form (e.g. chart / table) and translate information expressed visually or mathematically (e.g. in an equation)</w:t>
            </w:r>
          </w:p>
          <w:p w:rsidR="00313F0F" w:rsidRPr="00B13076" w:rsidRDefault="00313F0F" w:rsidP="0033555D">
            <w:pPr>
              <w:rPr>
                <w:rFonts w:ascii="Arial" w:hAnsi="Arial"/>
                <w:sz w:val="22"/>
                <w:szCs w:val="24"/>
              </w:rPr>
            </w:pPr>
            <w:r>
              <w:rPr>
                <w:rFonts w:ascii="ArialMT" w:hAnsi="ArialMT" w:cs="ArialMT"/>
              </w:rPr>
              <w:t>into words.</w:t>
            </w: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Pr="00B13076" w:rsidRDefault="00313F0F" w:rsidP="001F3055">
            <w:pPr>
              <w:rPr>
                <w:rFonts w:ascii="Arial" w:hAnsi="Arial"/>
                <w:sz w:val="22"/>
              </w:rPr>
            </w:pPr>
            <w:r>
              <w:rPr>
                <w:rFonts w:ascii="ArialMT" w:hAnsi="ArialMT" w:cs="ArialMT"/>
              </w:rPr>
              <w:t>Reading / 9-10 / #10 – By the end of grade 10, read and comprehend science/technical texts in the grades 9-10 text complexity band independently and proficiently.</w:t>
            </w: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Pr="00B13076" w:rsidRDefault="00313F0F" w:rsidP="001F3055">
            <w:pPr>
              <w:rPr>
                <w:rFonts w:ascii="Arial" w:hAnsi="Arial"/>
                <w:sz w:val="22"/>
              </w:rPr>
            </w:pPr>
            <w:r>
              <w:rPr>
                <w:rFonts w:ascii="ArialMT" w:hAnsi="ArialMT" w:cs="ArialMT"/>
              </w:rPr>
              <w:t>Writing / 9-10 / #1 – Write arguments focused on discipline-specific content.</w:t>
            </w: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1F3055">
            <w:pPr>
              <w:autoSpaceDE w:val="0"/>
              <w:autoSpaceDN w:val="0"/>
              <w:adjustRightInd w:val="0"/>
              <w:rPr>
                <w:rFonts w:ascii="ArialMT" w:hAnsi="ArialMT" w:cs="ArialMT"/>
              </w:rPr>
            </w:pPr>
            <w:r>
              <w:rPr>
                <w:rFonts w:ascii="ArialMT" w:hAnsi="ArialMT" w:cs="ArialMT"/>
              </w:rPr>
              <w:t>Writing / 9-10 / #2 – Write informative / explanatory texts, including narration of historical events, scientific procedures / experiments, or technical processes.</w:t>
            </w:r>
          </w:p>
        </w:tc>
        <w:tc>
          <w:tcPr>
            <w:tcW w:w="900" w:type="dxa"/>
          </w:tcPr>
          <w:p w:rsidR="00313F0F" w:rsidRPr="00B13076" w:rsidRDefault="00313F0F" w:rsidP="001F3055">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1F3055">
            <w:pPr>
              <w:autoSpaceDE w:val="0"/>
              <w:autoSpaceDN w:val="0"/>
              <w:adjustRightInd w:val="0"/>
              <w:rPr>
                <w:rFonts w:ascii="ArialMT" w:hAnsi="ArialMT" w:cs="ArialMT"/>
              </w:rPr>
            </w:pPr>
            <w:r>
              <w:rPr>
                <w:rFonts w:ascii="ArialMT" w:hAnsi="ArialMT" w:cs="ArialMT"/>
              </w:rPr>
              <w:t>Writing / 9-10 / #4 – Produce clear and coherent writing in which the development, organization, and style are appropriate to task, purpose and audience.</w:t>
            </w:r>
          </w:p>
        </w:tc>
        <w:tc>
          <w:tcPr>
            <w:tcW w:w="900" w:type="dxa"/>
          </w:tcPr>
          <w:p w:rsidR="00313F0F" w:rsidRPr="00B13076" w:rsidRDefault="00313F0F" w:rsidP="0033555D">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33555D">
            <w:pPr>
              <w:autoSpaceDE w:val="0"/>
              <w:autoSpaceDN w:val="0"/>
              <w:adjustRightInd w:val="0"/>
              <w:rPr>
                <w:rFonts w:ascii="ArialMT" w:hAnsi="ArialMT" w:cs="ArialMT"/>
              </w:rPr>
            </w:pPr>
            <w:r>
              <w:rPr>
                <w:rFonts w:ascii="ArialMT" w:hAnsi="ArialMT" w:cs="ArialMT"/>
              </w:rPr>
              <w:t>Writing / 9-10 / #7 – Conduct short as well as more sustained research projects to answer a question or solve a problem; narrow or broaden the inquiry when appropriate; synthesize multiple sources on the subject,</w:t>
            </w:r>
          </w:p>
          <w:p w:rsidR="00313F0F" w:rsidRDefault="00313F0F" w:rsidP="001F3055">
            <w:pPr>
              <w:autoSpaceDE w:val="0"/>
              <w:autoSpaceDN w:val="0"/>
              <w:adjustRightInd w:val="0"/>
              <w:rPr>
                <w:rFonts w:ascii="ArialMT" w:hAnsi="ArialMT" w:cs="ArialMT"/>
              </w:rPr>
            </w:pPr>
            <w:r>
              <w:rPr>
                <w:rFonts w:ascii="ArialMT" w:hAnsi="ArialMT" w:cs="ArialMT"/>
              </w:rPr>
              <w:t>demonstrating understanding of the subject under investigation.</w:t>
            </w:r>
          </w:p>
        </w:tc>
        <w:tc>
          <w:tcPr>
            <w:tcW w:w="900" w:type="dxa"/>
          </w:tcPr>
          <w:p w:rsidR="00313F0F" w:rsidRPr="00B13076" w:rsidRDefault="00313F0F" w:rsidP="0033555D">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1F3055">
            <w:pPr>
              <w:autoSpaceDE w:val="0"/>
              <w:autoSpaceDN w:val="0"/>
              <w:adjustRightInd w:val="0"/>
              <w:rPr>
                <w:rFonts w:ascii="ArialMT" w:hAnsi="ArialMT" w:cs="ArialMT"/>
              </w:rPr>
            </w:pPr>
            <w:r>
              <w:rPr>
                <w:rFonts w:ascii="ArialMT" w:hAnsi="ArialMT" w:cs="ArialMT"/>
              </w:rPr>
              <w:t>Writing / 9-10 / #9 – Draw evidence from informational texts to support analysis, reflection, and research.</w:t>
            </w:r>
          </w:p>
        </w:tc>
        <w:tc>
          <w:tcPr>
            <w:tcW w:w="900" w:type="dxa"/>
          </w:tcPr>
          <w:p w:rsidR="00313F0F" w:rsidRPr="00B13076" w:rsidRDefault="00313F0F" w:rsidP="0033555D">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1F3055">
            <w:pPr>
              <w:autoSpaceDE w:val="0"/>
              <w:autoSpaceDN w:val="0"/>
              <w:adjustRightInd w:val="0"/>
              <w:rPr>
                <w:rFonts w:ascii="ArialMT" w:hAnsi="ArialMT" w:cs="ArialMT"/>
              </w:rPr>
            </w:pPr>
            <w:r>
              <w:rPr>
                <w:rFonts w:ascii="ArialMT" w:hAnsi="ArialMT" w:cs="ArialMT"/>
              </w:rPr>
              <w:t>Writing / 9-10 / #10 – Write routinely over extended time frames and shorter time frames for a range of discipline-specific tasks, purposes, and audiences.</w:t>
            </w:r>
          </w:p>
        </w:tc>
        <w:tc>
          <w:tcPr>
            <w:tcW w:w="900" w:type="dxa"/>
          </w:tcPr>
          <w:p w:rsidR="00313F0F" w:rsidRPr="00B13076" w:rsidRDefault="00313F0F" w:rsidP="0033555D">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1F3055">
            <w:pPr>
              <w:autoSpaceDE w:val="0"/>
              <w:autoSpaceDN w:val="0"/>
              <w:adjustRightInd w:val="0"/>
              <w:rPr>
                <w:rFonts w:ascii="ArialMT" w:hAnsi="ArialMT" w:cs="ArialMT"/>
              </w:rPr>
            </w:pPr>
            <w:r>
              <w:rPr>
                <w:rFonts w:ascii="ArialMT" w:hAnsi="ArialMT" w:cs="ArialMT"/>
              </w:rPr>
              <w:t>CC.9-12.A.SSE.1 Interpret expressions that represent a quantity in terms of its context.</w:t>
            </w:r>
          </w:p>
        </w:tc>
        <w:tc>
          <w:tcPr>
            <w:tcW w:w="900" w:type="dxa"/>
          </w:tcPr>
          <w:p w:rsidR="00313F0F" w:rsidRPr="00B13076" w:rsidRDefault="00313F0F" w:rsidP="0033555D">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33555D">
            <w:pPr>
              <w:autoSpaceDE w:val="0"/>
              <w:autoSpaceDN w:val="0"/>
              <w:adjustRightInd w:val="0"/>
              <w:rPr>
                <w:rFonts w:ascii="ArialMT" w:hAnsi="ArialMT" w:cs="ArialMT"/>
              </w:rPr>
            </w:pPr>
            <w:r>
              <w:rPr>
                <w:rFonts w:ascii="ArialMT" w:hAnsi="ArialMT" w:cs="ArialMT"/>
              </w:rPr>
              <w:t>CC.9-12.A.CED.3 Represent constraints by equations or inequalities, and by systems of equations and/or inequalities, and interpret solutions as viable or non-viable options in a modeling context. For example,</w:t>
            </w:r>
          </w:p>
          <w:p w:rsidR="00313F0F" w:rsidRDefault="00313F0F" w:rsidP="001F3055">
            <w:pPr>
              <w:autoSpaceDE w:val="0"/>
              <w:autoSpaceDN w:val="0"/>
              <w:adjustRightInd w:val="0"/>
              <w:rPr>
                <w:rFonts w:ascii="ArialMT" w:hAnsi="ArialMT" w:cs="ArialMT"/>
              </w:rPr>
            </w:pPr>
            <w:r>
              <w:rPr>
                <w:rFonts w:ascii="ArialMT" w:hAnsi="ArialMT" w:cs="ArialMT"/>
              </w:rPr>
              <w:t>represent inequalities describing nutritional and cost constraints on combinations of different foods.</w:t>
            </w:r>
          </w:p>
        </w:tc>
        <w:tc>
          <w:tcPr>
            <w:tcW w:w="900" w:type="dxa"/>
          </w:tcPr>
          <w:p w:rsidR="00313F0F" w:rsidRPr="00B13076" w:rsidRDefault="00313F0F" w:rsidP="0033555D">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r w:rsidR="00313F0F" w:rsidRPr="00B13076" w:rsidTr="001F3055">
        <w:trPr>
          <w:trHeight w:val="701"/>
        </w:trPr>
        <w:tc>
          <w:tcPr>
            <w:tcW w:w="10278" w:type="dxa"/>
          </w:tcPr>
          <w:p w:rsidR="00313F0F" w:rsidRDefault="00313F0F" w:rsidP="001F3055">
            <w:pPr>
              <w:autoSpaceDE w:val="0"/>
              <w:autoSpaceDN w:val="0"/>
              <w:adjustRightInd w:val="0"/>
              <w:rPr>
                <w:rFonts w:ascii="ArialMT" w:hAnsi="ArialMT" w:cs="ArialMT"/>
              </w:rPr>
            </w:pPr>
            <w:r>
              <w:rPr>
                <w:rFonts w:ascii="ArialMT" w:hAnsi="ArialMT" w:cs="ArialMT"/>
              </w:rPr>
              <w:t>CC.9-12.S.IC.6 Evaluate reports based on data.</w:t>
            </w:r>
          </w:p>
        </w:tc>
        <w:tc>
          <w:tcPr>
            <w:tcW w:w="900" w:type="dxa"/>
          </w:tcPr>
          <w:p w:rsidR="00313F0F" w:rsidRPr="00B13076" w:rsidRDefault="00313F0F" w:rsidP="0033555D">
            <w:pPr>
              <w:overflowPunct w:val="0"/>
              <w:autoSpaceDE w:val="0"/>
              <w:autoSpaceDN w:val="0"/>
              <w:adjustRightInd w:val="0"/>
              <w:textAlignment w:val="baseline"/>
              <w:rPr>
                <w:rFonts w:ascii="Arial" w:hAnsi="Arial" w:cs="Arial"/>
                <w:bCs/>
                <w:sz w:val="22"/>
                <w:szCs w:val="24"/>
              </w:rPr>
            </w:pPr>
            <w:r w:rsidRPr="00B13076">
              <w:rPr>
                <w:rFonts w:ascii="Arial" w:hAnsi="Arial" w:cs="Arial"/>
                <w:bCs/>
                <w:sz w:val="22"/>
                <w:szCs w:val="24"/>
              </w:rPr>
              <w:t>K, R, S, P</w:t>
            </w:r>
          </w:p>
          <w:p w:rsidR="00313F0F" w:rsidRPr="00B13076" w:rsidRDefault="00313F0F" w:rsidP="001F3055">
            <w:pPr>
              <w:overflowPunct w:val="0"/>
              <w:autoSpaceDE w:val="0"/>
              <w:autoSpaceDN w:val="0"/>
              <w:adjustRightInd w:val="0"/>
              <w:textAlignment w:val="baseline"/>
              <w:rPr>
                <w:rFonts w:ascii="Arial" w:hAnsi="Arial" w:cs="Arial"/>
                <w:bCs/>
                <w:sz w:val="22"/>
                <w:szCs w:val="24"/>
              </w:rPr>
            </w:pPr>
          </w:p>
        </w:tc>
      </w:tr>
    </w:tbl>
    <w:p w:rsidR="00313F0F" w:rsidRPr="00B13076" w:rsidRDefault="00313F0F" w:rsidP="001F3055">
      <w:pPr>
        <w:rPr>
          <w:rFonts w:ascii="Arial" w:hAnsi="Arial" w:cs="Arial"/>
          <w:sz w:val="22"/>
          <w:szCs w:val="24"/>
        </w:rPr>
      </w:pPr>
    </w:p>
    <w:p w:rsidR="00313F0F" w:rsidRPr="00B13076" w:rsidRDefault="00313F0F" w:rsidP="001F3055">
      <w:pPr>
        <w:rPr>
          <w:rFonts w:ascii="Arial" w:hAnsi="Arial" w:cs="Arial"/>
          <w:sz w:val="22"/>
          <w:szCs w:val="24"/>
        </w:rPr>
      </w:pPr>
      <w:r w:rsidRPr="00B13076">
        <w:rPr>
          <w:rFonts w:ascii="Arial" w:hAnsi="Arial" w:cs="Arial"/>
          <w:sz w:val="22"/>
          <w:szCs w:val="24"/>
        </w:rPr>
        <w:t xml:space="preserve">Critical Vocabulary: </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8"/>
      </w:tblGrid>
      <w:tr w:rsidR="00313F0F" w:rsidRPr="00B13076" w:rsidTr="001F3055">
        <w:trPr>
          <w:trHeight w:val="404"/>
        </w:trPr>
        <w:tc>
          <w:tcPr>
            <w:tcW w:w="11178" w:type="dxa"/>
          </w:tcPr>
          <w:p w:rsidR="00313F0F" w:rsidRDefault="00313F0F" w:rsidP="001F3055">
            <w:pPr>
              <w:numPr>
                <w:ilvl w:val="0"/>
                <w:numId w:val="7"/>
              </w:numPr>
              <w:rPr>
                <w:rFonts w:ascii="Arial" w:hAnsi="Arial" w:cs="Arial"/>
                <w:sz w:val="22"/>
                <w:szCs w:val="24"/>
              </w:rPr>
            </w:pPr>
            <w:r>
              <w:rPr>
                <w:rFonts w:ascii="Arial" w:hAnsi="Arial" w:cs="Arial"/>
                <w:sz w:val="22"/>
                <w:szCs w:val="24"/>
              </w:rPr>
              <w:t>Work Triangle</w:t>
            </w:r>
          </w:p>
          <w:p w:rsidR="00313F0F" w:rsidRDefault="00313F0F" w:rsidP="001F3055">
            <w:pPr>
              <w:numPr>
                <w:ilvl w:val="0"/>
                <w:numId w:val="7"/>
              </w:numPr>
              <w:rPr>
                <w:rFonts w:ascii="Arial" w:hAnsi="Arial" w:cs="Arial"/>
                <w:sz w:val="22"/>
                <w:szCs w:val="24"/>
              </w:rPr>
            </w:pPr>
            <w:r>
              <w:rPr>
                <w:rFonts w:ascii="Arial" w:hAnsi="Arial" w:cs="Arial"/>
                <w:sz w:val="22"/>
                <w:szCs w:val="24"/>
              </w:rPr>
              <w:t>Work Centers</w:t>
            </w:r>
          </w:p>
          <w:p w:rsidR="00313F0F" w:rsidRDefault="00313F0F" w:rsidP="001F3055">
            <w:pPr>
              <w:numPr>
                <w:ilvl w:val="0"/>
                <w:numId w:val="7"/>
              </w:numPr>
              <w:rPr>
                <w:rFonts w:ascii="Arial" w:hAnsi="Arial" w:cs="Arial"/>
                <w:sz w:val="22"/>
                <w:szCs w:val="24"/>
              </w:rPr>
            </w:pPr>
            <w:r>
              <w:rPr>
                <w:rFonts w:ascii="Arial" w:hAnsi="Arial" w:cs="Arial"/>
                <w:sz w:val="22"/>
                <w:szCs w:val="24"/>
              </w:rPr>
              <w:t>Foodborne Illness</w:t>
            </w:r>
          </w:p>
          <w:p w:rsidR="00313F0F" w:rsidRDefault="00313F0F" w:rsidP="001F3055">
            <w:pPr>
              <w:numPr>
                <w:ilvl w:val="0"/>
                <w:numId w:val="7"/>
              </w:numPr>
              <w:rPr>
                <w:rFonts w:ascii="Arial" w:hAnsi="Arial" w:cs="Arial"/>
                <w:sz w:val="22"/>
                <w:szCs w:val="24"/>
              </w:rPr>
            </w:pPr>
            <w:r>
              <w:rPr>
                <w:rFonts w:ascii="Arial" w:hAnsi="Arial" w:cs="Arial"/>
                <w:sz w:val="22"/>
                <w:szCs w:val="24"/>
              </w:rPr>
              <w:t>Cross-Contamination</w:t>
            </w:r>
          </w:p>
          <w:p w:rsidR="00313F0F" w:rsidRDefault="00313F0F" w:rsidP="001F3055">
            <w:pPr>
              <w:numPr>
                <w:ilvl w:val="0"/>
                <w:numId w:val="7"/>
              </w:numPr>
              <w:rPr>
                <w:rFonts w:ascii="Arial" w:hAnsi="Arial" w:cs="Arial"/>
                <w:sz w:val="22"/>
                <w:szCs w:val="24"/>
              </w:rPr>
            </w:pPr>
            <w:r>
              <w:rPr>
                <w:rFonts w:ascii="Arial" w:hAnsi="Arial" w:cs="Arial"/>
                <w:sz w:val="22"/>
                <w:szCs w:val="24"/>
              </w:rPr>
              <w:t>Rotation</w:t>
            </w:r>
          </w:p>
          <w:p w:rsidR="00313F0F" w:rsidRDefault="00313F0F" w:rsidP="001F3055">
            <w:pPr>
              <w:numPr>
                <w:ilvl w:val="0"/>
                <w:numId w:val="7"/>
              </w:numPr>
              <w:rPr>
                <w:rFonts w:ascii="Arial" w:hAnsi="Arial" w:cs="Arial"/>
                <w:sz w:val="22"/>
                <w:szCs w:val="24"/>
              </w:rPr>
            </w:pPr>
            <w:r>
              <w:rPr>
                <w:rFonts w:ascii="Arial" w:hAnsi="Arial" w:cs="Arial"/>
                <w:sz w:val="22"/>
                <w:szCs w:val="24"/>
              </w:rPr>
              <w:t>Freezer Burn</w:t>
            </w:r>
          </w:p>
          <w:p w:rsidR="00313F0F" w:rsidRDefault="00313F0F" w:rsidP="001F3055">
            <w:pPr>
              <w:numPr>
                <w:ilvl w:val="0"/>
                <w:numId w:val="7"/>
              </w:numPr>
              <w:rPr>
                <w:rFonts w:ascii="Arial" w:hAnsi="Arial" w:cs="Arial"/>
                <w:sz w:val="22"/>
                <w:szCs w:val="24"/>
              </w:rPr>
            </w:pPr>
            <w:r>
              <w:rPr>
                <w:rFonts w:ascii="Arial" w:hAnsi="Arial" w:cs="Arial"/>
                <w:sz w:val="22"/>
                <w:szCs w:val="24"/>
              </w:rPr>
              <w:t>Yield</w:t>
            </w:r>
          </w:p>
          <w:p w:rsidR="00313F0F" w:rsidRDefault="00313F0F" w:rsidP="001F3055">
            <w:pPr>
              <w:numPr>
                <w:ilvl w:val="0"/>
                <w:numId w:val="7"/>
              </w:numPr>
              <w:rPr>
                <w:rFonts w:ascii="Arial" w:hAnsi="Arial" w:cs="Arial"/>
                <w:sz w:val="22"/>
                <w:szCs w:val="24"/>
              </w:rPr>
            </w:pPr>
            <w:r>
              <w:rPr>
                <w:rFonts w:ascii="Arial" w:hAnsi="Arial" w:cs="Arial"/>
                <w:sz w:val="22"/>
                <w:szCs w:val="24"/>
              </w:rPr>
              <w:t>Volume</w:t>
            </w:r>
          </w:p>
          <w:p w:rsidR="00313F0F" w:rsidRDefault="00313F0F" w:rsidP="001F3055">
            <w:pPr>
              <w:numPr>
                <w:ilvl w:val="0"/>
                <w:numId w:val="7"/>
              </w:numPr>
              <w:rPr>
                <w:rFonts w:ascii="Arial" w:hAnsi="Arial" w:cs="Arial"/>
                <w:sz w:val="22"/>
                <w:szCs w:val="24"/>
              </w:rPr>
            </w:pPr>
            <w:r>
              <w:rPr>
                <w:rFonts w:ascii="Arial" w:hAnsi="Arial" w:cs="Arial"/>
                <w:sz w:val="22"/>
                <w:szCs w:val="24"/>
              </w:rPr>
              <w:t>Equivalent Measurement</w:t>
            </w:r>
          </w:p>
          <w:p w:rsidR="00313F0F" w:rsidRDefault="00313F0F" w:rsidP="001F3055">
            <w:pPr>
              <w:numPr>
                <w:ilvl w:val="0"/>
                <w:numId w:val="7"/>
              </w:numPr>
              <w:rPr>
                <w:rFonts w:ascii="Arial" w:hAnsi="Arial" w:cs="Arial"/>
                <w:sz w:val="22"/>
                <w:szCs w:val="24"/>
              </w:rPr>
            </w:pPr>
            <w:r>
              <w:rPr>
                <w:rFonts w:ascii="Arial" w:hAnsi="Arial" w:cs="Arial"/>
                <w:sz w:val="22"/>
                <w:szCs w:val="24"/>
              </w:rPr>
              <w:t>Moist-Heat Cooking</w:t>
            </w:r>
          </w:p>
          <w:p w:rsidR="00313F0F" w:rsidRDefault="00313F0F" w:rsidP="001F3055">
            <w:pPr>
              <w:numPr>
                <w:ilvl w:val="0"/>
                <w:numId w:val="7"/>
              </w:numPr>
              <w:rPr>
                <w:rFonts w:ascii="Arial" w:hAnsi="Arial" w:cs="Arial"/>
                <w:sz w:val="22"/>
                <w:szCs w:val="24"/>
              </w:rPr>
            </w:pPr>
            <w:r>
              <w:rPr>
                <w:rFonts w:ascii="Arial" w:hAnsi="Arial" w:cs="Arial"/>
                <w:sz w:val="22"/>
                <w:szCs w:val="24"/>
              </w:rPr>
              <w:t>Dry-Heat Cooking</w:t>
            </w:r>
          </w:p>
          <w:p w:rsidR="00313F0F" w:rsidRDefault="00313F0F" w:rsidP="001F3055">
            <w:pPr>
              <w:numPr>
                <w:ilvl w:val="0"/>
                <w:numId w:val="7"/>
              </w:numPr>
              <w:rPr>
                <w:rFonts w:ascii="Arial" w:hAnsi="Arial" w:cs="Arial"/>
                <w:sz w:val="22"/>
                <w:szCs w:val="24"/>
              </w:rPr>
            </w:pPr>
            <w:r>
              <w:rPr>
                <w:rFonts w:ascii="Arial" w:hAnsi="Arial" w:cs="Arial"/>
                <w:sz w:val="22"/>
                <w:szCs w:val="24"/>
              </w:rPr>
              <w:t>Arcing</w:t>
            </w:r>
          </w:p>
          <w:p w:rsidR="00313F0F" w:rsidRDefault="00313F0F" w:rsidP="001F3055">
            <w:pPr>
              <w:numPr>
                <w:ilvl w:val="0"/>
                <w:numId w:val="7"/>
              </w:numPr>
              <w:rPr>
                <w:rFonts w:ascii="Arial" w:hAnsi="Arial" w:cs="Arial"/>
                <w:sz w:val="22"/>
                <w:szCs w:val="24"/>
              </w:rPr>
            </w:pPr>
            <w:r>
              <w:rPr>
                <w:rFonts w:ascii="Arial" w:hAnsi="Arial" w:cs="Arial"/>
                <w:sz w:val="22"/>
                <w:szCs w:val="24"/>
              </w:rPr>
              <w:t>Standing Time</w:t>
            </w:r>
          </w:p>
          <w:p w:rsidR="00313F0F" w:rsidRPr="00B13076" w:rsidRDefault="00313F0F" w:rsidP="001F3055">
            <w:pPr>
              <w:numPr>
                <w:ilvl w:val="0"/>
                <w:numId w:val="7"/>
              </w:numPr>
              <w:rPr>
                <w:rFonts w:ascii="Arial" w:hAnsi="Arial" w:cs="Arial"/>
                <w:sz w:val="22"/>
                <w:szCs w:val="24"/>
              </w:rPr>
            </w:pPr>
            <w:r>
              <w:rPr>
                <w:rFonts w:ascii="Arial" w:hAnsi="Arial" w:cs="Arial"/>
                <w:sz w:val="22"/>
                <w:szCs w:val="24"/>
              </w:rPr>
              <w:t>Dovetail</w:t>
            </w:r>
          </w:p>
        </w:tc>
      </w:tr>
    </w:tbl>
    <w:p w:rsidR="00313F0F" w:rsidRPr="00B13076" w:rsidRDefault="00313F0F" w:rsidP="001F3055">
      <w:pPr>
        <w:rPr>
          <w:rFonts w:ascii="Arial" w:hAnsi="Arial" w:cs="Arial"/>
          <w:sz w:val="22"/>
          <w:szCs w:val="24"/>
        </w:rPr>
      </w:pPr>
    </w:p>
    <w:p w:rsidR="00313F0F" w:rsidRDefault="00313F0F" w:rsidP="001F3055">
      <w:pPr>
        <w:rPr>
          <w:rFonts w:ascii="Arial" w:hAnsi="Arial" w:cs="Arial"/>
          <w:sz w:val="22"/>
          <w:szCs w:val="24"/>
        </w:rPr>
      </w:pPr>
    </w:p>
    <w:p w:rsidR="00313F0F" w:rsidRPr="00B13076" w:rsidRDefault="00313F0F" w:rsidP="001F3055">
      <w:pPr>
        <w:rPr>
          <w:rFonts w:ascii="Arial" w:hAnsi="Arial" w:cs="Arial"/>
          <w:sz w:val="22"/>
          <w:szCs w:val="24"/>
          <w:u w:val="single"/>
        </w:rPr>
      </w:pPr>
      <w:r w:rsidRPr="00B13076">
        <w:rPr>
          <w:rFonts w:ascii="Arial" w:hAnsi="Arial" w:cs="Arial"/>
          <w:sz w:val="22"/>
          <w:szCs w:val="24"/>
        </w:rPr>
        <w:t>Student Friendly Learning Targets:</w:t>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r>
      <w:r w:rsidRPr="00B13076">
        <w:rPr>
          <w:rFonts w:ascii="Arial" w:hAnsi="Arial" w:cs="Arial"/>
          <w:sz w:val="22"/>
          <w:szCs w:val="24"/>
        </w:rPr>
        <w:tab/>
        <w:t xml:space="preserve">                                                                                                      </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gridCol w:w="900"/>
      </w:tblGrid>
      <w:tr w:rsidR="00313F0F" w:rsidRPr="00B13076" w:rsidTr="001F3055">
        <w:tc>
          <w:tcPr>
            <w:tcW w:w="10278" w:type="dxa"/>
            <w:vAlign w:val="center"/>
          </w:tcPr>
          <w:p w:rsidR="00313F0F" w:rsidRPr="0033555D" w:rsidRDefault="00313F0F" w:rsidP="0033555D">
            <w:pPr>
              <w:pStyle w:val="ListParagraph"/>
              <w:ind w:left="0"/>
              <w:rPr>
                <w:rFonts w:ascii="Arial" w:hAnsi="Arial" w:cs="Arial"/>
              </w:rPr>
            </w:pPr>
            <w:r w:rsidRPr="0033555D">
              <w:rPr>
                <w:rFonts w:ascii="Arial" w:hAnsi="Arial" w:cs="Arial"/>
              </w:rPr>
              <w:t>I can identify and demonstrate how to properly use common kitchen equipment &amp; utensils.</w:t>
            </w:r>
          </w:p>
        </w:tc>
        <w:tc>
          <w:tcPr>
            <w:tcW w:w="900" w:type="dxa"/>
          </w:tcPr>
          <w:p w:rsidR="00313F0F" w:rsidRPr="00B13076" w:rsidRDefault="00313F0F" w:rsidP="001F3055">
            <w:pPr>
              <w:rPr>
                <w:rFonts w:ascii="Arial" w:hAnsi="Arial" w:cs="Arial"/>
                <w:sz w:val="22"/>
                <w:szCs w:val="22"/>
              </w:rPr>
            </w:pPr>
            <w:r w:rsidRPr="00B13076">
              <w:rPr>
                <w:rFonts w:ascii="Arial" w:hAnsi="Arial" w:cs="Arial"/>
                <w:sz w:val="22"/>
                <w:szCs w:val="22"/>
              </w:rPr>
              <w:t>K, R, S, P</w:t>
            </w:r>
          </w:p>
        </w:tc>
      </w:tr>
      <w:tr w:rsidR="00313F0F" w:rsidRPr="00B13076" w:rsidTr="001F3055">
        <w:trPr>
          <w:cantSplit/>
          <w:trHeight w:val="387"/>
        </w:trPr>
        <w:tc>
          <w:tcPr>
            <w:tcW w:w="10278" w:type="dxa"/>
            <w:vAlign w:val="center"/>
          </w:tcPr>
          <w:p w:rsidR="00313F0F" w:rsidRPr="0033555D" w:rsidRDefault="00313F0F" w:rsidP="0033555D">
            <w:pPr>
              <w:pStyle w:val="ListParagraph"/>
              <w:ind w:left="0"/>
              <w:rPr>
                <w:rFonts w:ascii="Arial" w:hAnsi="Arial" w:cs="Arial"/>
              </w:rPr>
            </w:pPr>
            <w:r w:rsidRPr="0033555D">
              <w:rPr>
                <w:rFonts w:ascii="Arial" w:hAnsi="Arial" w:cs="Arial"/>
              </w:rPr>
              <w:t>I can identify causes of foodborne illness and prevention techniques.</w:t>
            </w:r>
          </w:p>
        </w:tc>
        <w:tc>
          <w:tcPr>
            <w:tcW w:w="900" w:type="dxa"/>
          </w:tcPr>
          <w:p w:rsidR="00313F0F" w:rsidRPr="00B13076" w:rsidRDefault="00313F0F" w:rsidP="001F3055">
            <w:pPr>
              <w:pStyle w:val="POSBullet"/>
              <w:tabs>
                <w:tab w:val="left" w:pos="720"/>
              </w:tabs>
              <w:ind w:left="0" w:firstLine="0"/>
              <w:rPr>
                <w:rFonts w:cs="Arial"/>
                <w:color w:val="auto"/>
                <w:sz w:val="22"/>
              </w:rPr>
            </w:pPr>
            <w:r w:rsidRPr="00B13076">
              <w:rPr>
                <w:rFonts w:cs="Arial"/>
                <w:color w:val="auto"/>
                <w:sz w:val="22"/>
              </w:rPr>
              <w:t>K, R</w:t>
            </w:r>
            <w:r>
              <w:rPr>
                <w:rFonts w:cs="Arial"/>
                <w:color w:val="auto"/>
                <w:sz w:val="22"/>
              </w:rPr>
              <w:t>, S, P</w:t>
            </w:r>
          </w:p>
          <w:p w:rsidR="00313F0F" w:rsidRPr="00B13076" w:rsidRDefault="00313F0F" w:rsidP="001F3055">
            <w:pPr>
              <w:pStyle w:val="POSBullet"/>
              <w:tabs>
                <w:tab w:val="left" w:pos="720"/>
              </w:tabs>
              <w:ind w:left="0" w:firstLine="0"/>
              <w:rPr>
                <w:rFonts w:cs="Arial"/>
                <w:color w:val="auto"/>
                <w:sz w:val="22"/>
              </w:rPr>
            </w:pPr>
          </w:p>
        </w:tc>
      </w:tr>
      <w:tr w:rsidR="00313F0F" w:rsidRPr="00B13076" w:rsidTr="001F3055">
        <w:trPr>
          <w:cantSplit/>
          <w:trHeight w:val="710"/>
        </w:trPr>
        <w:tc>
          <w:tcPr>
            <w:tcW w:w="10278" w:type="dxa"/>
            <w:vAlign w:val="center"/>
          </w:tcPr>
          <w:p w:rsidR="00313F0F" w:rsidRPr="0033555D" w:rsidRDefault="00313F0F" w:rsidP="0033555D">
            <w:pPr>
              <w:pStyle w:val="ListParagraph"/>
              <w:ind w:left="0"/>
              <w:rPr>
                <w:rFonts w:ascii="Arial" w:hAnsi="Arial" w:cs="Arial"/>
              </w:rPr>
            </w:pPr>
            <w:r w:rsidRPr="0033555D">
              <w:rPr>
                <w:rFonts w:ascii="Arial" w:hAnsi="Arial" w:cs="Arial"/>
              </w:rPr>
              <w:t>I can demonstrate how to measure ingredients accurately.</w:t>
            </w:r>
          </w:p>
        </w:tc>
        <w:tc>
          <w:tcPr>
            <w:tcW w:w="900" w:type="dxa"/>
          </w:tcPr>
          <w:p w:rsidR="00313F0F" w:rsidRPr="00B13076" w:rsidRDefault="00313F0F" w:rsidP="001F3055">
            <w:pPr>
              <w:pStyle w:val="POSBullet"/>
              <w:tabs>
                <w:tab w:val="left" w:pos="720"/>
              </w:tabs>
              <w:ind w:left="0" w:firstLine="0"/>
              <w:rPr>
                <w:rFonts w:cs="Arial"/>
                <w:color w:val="auto"/>
                <w:sz w:val="22"/>
              </w:rPr>
            </w:pPr>
            <w:r w:rsidRPr="00B13076">
              <w:rPr>
                <w:rFonts w:cs="Arial"/>
                <w:color w:val="auto"/>
                <w:sz w:val="22"/>
              </w:rPr>
              <w:t>K, R, S, P</w:t>
            </w:r>
          </w:p>
        </w:tc>
      </w:tr>
      <w:tr w:rsidR="00313F0F" w:rsidRPr="00B13076" w:rsidTr="001F3055">
        <w:trPr>
          <w:cantSplit/>
          <w:trHeight w:val="530"/>
        </w:trPr>
        <w:tc>
          <w:tcPr>
            <w:tcW w:w="10278" w:type="dxa"/>
            <w:vAlign w:val="center"/>
          </w:tcPr>
          <w:p w:rsidR="00313F0F" w:rsidRPr="0033555D" w:rsidRDefault="00313F0F" w:rsidP="0033555D">
            <w:pPr>
              <w:pStyle w:val="ListParagraph"/>
              <w:ind w:left="0"/>
              <w:rPr>
                <w:rFonts w:ascii="Arial" w:hAnsi="Arial" w:cs="Arial"/>
              </w:rPr>
            </w:pPr>
            <w:r w:rsidRPr="0033555D">
              <w:rPr>
                <w:rFonts w:ascii="Arial" w:hAnsi="Arial" w:cs="Arial"/>
              </w:rPr>
              <w:t>I can list appropriate food safety and sanitation practices.</w:t>
            </w:r>
          </w:p>
        </w:tc>
        <w:tc>
          <w:tcPr>
            <w:tcW w:w="900" w:type="dxa"/>
          </w:tcPr>
          <w:p w:rsidR="00313F0F" w:rsidRPr="00B13076" w:rsidRDefault="00313F0F" w:rsidP="001F3055">
            <w:pPr>
              <w:pStyle w:val="POSBullet"/>
              <w:tabs>
                <w:tab w:val="left" w:pos="720"/>
              </w:tabs>
              <w:ind w:left="0" w:firstLine="0"/>
              <w:rPr>
                <w:rFonts w:cs="Arial"/>
                <w:color w:val="auto"/>
                <w:sz w:val="22"/>
              </w:rPr>
            </w:pPr>
            <w:r w:rsidRPr="00B13076">
              <w:rPr>
                <w:rFonts w:cs="Arial"/>
                <w:color w:val="auto"/>
                <w:sz w:val="22"/>
              </w:rPr>
              <w:t>K, R</w:t>
            </w:r>
            <w:r>
              <w:rPr>
                <w:rFonts w:cs="Arial"/>
                <w:color w:val="auto"/>
                <w:sz w:val="22"/>
              </w:rPr>
              <w:t>, S, P</w:t>
            </w:r>
          </w:p>
          <w:p w:rsidR="00313F0F" w:rsidRPr="00B13076" w:rsidRDefault="00313F0F" w:rsidP="001F3055">
            <w:pPr>
              <w:pStyle w:val="POSBullet"/>
              <w:tabs>
                <w:tab w:val="left" w:pos="720"/>
              </w:tabs>
              <w:ind w:left="0" w:firstLine="0"/>
              <w:rPr>
                <w:rFonts w:cs="Arial"/>
                <w:color w:val="auto"/>
                <w:sz w:val="22"/>
              </w:rPr>
            </w:pPr>
          </w:p>
        </w:tc>
      </w:tr>
      <w:tr w:rsidR="00313F0F" w:rsidRPr="00B13076" w:rsidTr="001F3055">
        <w:trPr>
          <w:cantSplit/>
          <w:trHeight w:val="602"/>
        </w:trPr>
        <w:tc>
          <w:tcPr>
            <w:tcW w:w="10278" w:type="dxa"/>
            <w:vAlign w:val="center"/>
          </w:tcPr>
          <w:p w:rsidR="00313F0F" w:rsidRPr="0033555D" w:rsidRDefault="00313F0F" w:rsidP="0033555D">
            <w:pPr>
              <w:pStyle w:val="ListParagraph"/>
              <w:ind w:left="0"/>
              <w:rPr>
                <w:rFonts w:ascii="Arial" w:hAnsi="Arial" w:cs="Arial"/>
              </w:rPr>
            </w:pPr>
            <w:r w:rsidRPr="0033555D">
              <w:rPr>
                <w:rFonts w:ascii="Arial" w:hAnsi="Arial" w:cs="Arial"/>
              </w:rPr>
              <w:t>I can apply mathematical skills when working in the kitchen.</w:t>
            </w:r>
          </w:p>
        </w:tc>
        <w:tc>
          <w:tcPr>
            <w:tcW w:w="900" w:type="dxa"/>
          </w:tcPr>
          <w:p w:rsidR="00313F0F" w:rsidRPr="00B13076" w:rsidRDefault="00313F0F" w:rsidP="001F3055">
            <w:pPr>
              <w:pStyle w:val="POSBullet"/>
              <w:tabs>
                <w:tab w:val="left" w:pos="720"/>
              </w:tabs>
              <w:ind w:left="0" w:firstLine="0"/>
              <w:rPr>
                <w:rFonts w:cs="Arial"/>
                <w:color w:val="auto"/>
                <w:sz w:val="22"/>
              </w:rPr>
            </w:pPr>
            <w:r w:rsidRPr="00B13076">
              <w:rPr>
                <w:rFonts w:cs="Arial"/>
                <w:color w:val="auto"/>
                <w:sz w:val="22"/>
              </w:rPr>
              <w:t>K, R</w:t>
            </w:r>
            <w:r>
              <w:rPr>
                <w:rFonts w:cs="Arial"/>
                <w:color w:val="auto"/>
                <w:sz w:val="22"/>
              </w:rPr>
              <w:t>, S, P</w:t>
            </w:r>
          </w:p>
          <w:p w:rsidR="00313F0F" w:rsidRPr="00B13076" w:rsidRDefault="00313F0F" w:rsidP="001F3055">
            <w:pPr>
              <w:pStyle w:val="POSBullet"/>
              <w:tabs>
                <w:tab w:val="left" w:pos="720"/>
              </w:tabs>
              <w:ind w:left="0" w:firstLine="0"/>
              <w:rPr>
                <w:rFonts w:cs="Arial"/>
                <w:color w:val="auto"/>
                <w:sz w:val="22"/>
              </w:rPr>
            </w:pPr>
          </w:p>
        </w:tc>
      </w:tr>
      <w:tr w:rsidR="00313F0F" w:rsidRPr="00B13076" w:rsidTr="001F3055">
        <w:trPr>
          <w:cantSplit/>
          <w:trHeight w:val="530"/>
        </w:trPr>
        <w:tc>
          <w:tcPr>
            <w:tcW w:w="10278" w:type="dxa"/>
            <w:vAlign w:val="center"/>
          </w:tcPr>
          <w:p w:rsidR="00313F0F" w:rsidRPr="0033555D" w:rsidRDefault="00313F0F" w:rsidP="0033555D">
            <w:pPr>
              <w:pStyle w:val="ListParagraph"/>
              <w:ind w:left="0"/>
              <w:rPr>
                <w:rFonts w:ascii="Arial" w:hAnsi="Arial" w:cs="Arial"/>
              </w:rPr>
            </w:pPr>
            <w:r w:rsidRPr="0033555D">
              <w:rPr>
                <w:rFonts w:ascii="Arial" w:hAnsi="Arial" w:cs="Arial"/>
              </w:rPr>
              <w:t>I can demonstrate and practice appropriate food safety and sanitation.</w:t>
            </w:r>
          </w:p>
        </w:tc>
        <w:tc>
          <w:tcPr>
            <w:tcW w:w="900" w:type="dxa"/>
          </w:tcPr>
          <w:p w:rsidR="00313F0F" w:rsidRPr="00B13076" w:rsidRDefault="00313F0F" w:rsidP="001F3055">
            <w:pPr>
              <w:pStyle w:val="POSBullet"/>
              <w:tabs>
                <w:tab w:val="left" w:pos="720"/>
              </w:tabs>
              <w:ind w:left="0" w:firstLine="0"/>
              <w:rPr>
                <w:rFonts w:cs="Arial"/>
                <w:color w:val="auto"/>
                <w:sz w:val="22"/>
              </w:rPr>
            </w:pPr>
            <w:r w:rsidRPr="00B13076">
              <w:rPr>
                <w:rFonts w:cs="Arial"/>
                <w:color w:val="auto"/>
                <w:sz w:val="22"/>
              </w:rPr>
              <w:t>K, R, S, P</w:t>
            </w:r>
          </w:p>
        </w:tc>
      </w:tr>
      <w:tr w:rsidR="00313F0F" w:rsidRPr="00B13076" w:rsidTr="001F3055">
        <w:trPr>
          <w:cantSplit/>
          <w:trHeight w:val="710"/>
        </w:trPr>
        <w:tc>
          <w:tcPr>
            <w:tcW w:w="10278" w:type="dxa"/>
            <w:vAlign w:val="center"/>
          </w:tcPr>
          <w:p w:rsidR="00313F0F" w:rsidRPr="0033555D" w:rsidRDefault="00313F0F" w:rsidP="0033555D">
            <w:pPr>
              <w:pStyle w:val="ListParagraph"/>
              <w:ind w:left="0"/>
              <w:rPr>
                <w:rFonts w:ascii="Arial" w:hAnsi="Arial" w:cs="Arial"/>
              </w:rPr>
            </w:pPr>
            <w:r w:rsidRPr="0033555D">
              <w:rPr>
                <w:rFonts w:ascii="Arial" w:hAnsi="Arial" w:cs="Arial"/>
              </w:rPr>
              <w:t>I can list possible cooking methods for eggs.</w:t>
            </w:r>
          </w:p>
        </w:tc>
        <w:tc>
          <w:tcPr>
            <w:tcW w:w="900" w:type="dxa"/>
          </w:tcPr>
          <w:p w:rsidR="00313F0F" w:rsidRPr="00B13076" w:rsidRDefault="00313F0F" w:rsidP="001F3055">
            <w:pPr>
              <w:pStyle w:val="POSBullet"/>
              <w:tabs>
                <w:tab w:val="left" w:pos="720"/>
              </w:tabs>
              <w:ind w:left="0" w:firstLine="0"/>
              <w:rPr>
                <w:rFonts w:cs="Arial"/>
                <w:color w:val="auto"/>
                <w:sz w:val="22"/>
              </w:rPr>
            </w:pPr>
            <w:r w:rsidRPr="00B13076">
              <w:rPr>
                <w:rFonts w:cs="Arial"/>
                <w:color w:val="auto"/>
                <w:sz w:val="22"/>
              </w:rPr>
              <w:t>K</w:t>
            </w:r>
            <w:r>
              <w:rPr>
                <w:rFonts w:cs="Arial"/>
                <w:color w:val="auto"/>
                <w:sz w:val="22"/>
              </w:rPr>
              <w:t>, R, S, P</w:t>
            </w:r>
          </w:p>
        </w:tc>
      </w:tr>
      <w:tr w:rsidR="00313F0F" w:rsidRPr="00B13076" w:rsidTr="003F4676">
        <w:trPr>
          <w:cantSplit/>
          <w:trHeight w:val="710"/>
        </w:trPr>
        <w:tc>
          <w:tcPr>
            <w:tcW w:w="10278" w:type="dxa"/>
          </w:tcPr>
          <w:p w:rsidR="00313F0F" w:rsidRPr="0033555D" w:rsidRDefault="00313F0F" w:rsidP="0033555D">
            <w:pPr>
              <w:rPr>
                <w:rFonts w:ascii="Arial" w:hAnsi="Arial" w:cs="Arial"/>
              </w:rPr>
            </w:pPr>
            <w:r w:rsidRPr="0033555D">
              <w:rPr>
                <w:rFonts w:ascii="Arial" w:hAnsi="Arial" w:cs="Arial"/>
              </w:rPr>
              <w:t>I can thoroughly explain topics studied in Family Sciences.</w:t>
            </w:r>
          </w:p>
        </w:tc>
        <w:tc>
          <w:tcPr>
            <w:tcW w:w="900" w:type="dxa"/>
          </w:tcPr>
          <w:p w:rsidR="00313F0F" w:rsidRPr="0033555D" w:rsidRDefault="00313F0F">
            <w:pPr>
              <w:rPr>
                <w:rFonts w:ascii="Arial" w:hAnsi="Arial" w:cs="Arial"/>
              </w:rPr>
            </w:pPr>
            <w:r w:rsidRPr="0033555D">
              <w:rPr>
                <w:rFonts w:ascii="Arial" w:hAnsi="Arial" w:cs="Arial"/>
                <w:sz w:val="22"/>
              </w:rPr>
              <w:t>K, R, S, P</w:t>
            </w:r>
          </w:p>
        </w:tc>
      </w:tr>
    </w:tbl>
    <w:p w:rsidR="00313F0F" w:rsidRPr="00B13076" w:rsidRDefault="00313F0F" w:rsidP="001F3055">
      <w:pPr>
        <w:rPr>
          <w:rFonts w:ascii="Arial" w:hAnsi="Arial" w:cs="Arial"/>
          <w:sz w:val="22"/>
          <w:szCs w:val="24"/>
        </w:rPr>
      </w:pPr>
    </w:p>
    <w:p w:rsidR="00313F0F" w:rsidRPr="00B13076" w:rsidRDefault="00313F0F" w:rsidP="001F3055">
      <w:pPr>
        <w:rPr>
          <w:rFonts w:ascii="Arial" w:hAnsi="Arial" w:cs="Arial"/>
          <w:sz w:val="22"/>
          <w:szCs w:val="24"/>
        </w:rPr>
      </w:pPr>
      <w:r w:rsidRPr="00B13076">
        <w:rPr>
          <w:rFonts w:ascii="Arial" w:hAnsi="Arial" w:cs="Arial"/>
          <w:sz w:val="22"/>
          <w:szCs w:val="24"/>
        </w:rPr>
        <w:t>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313F0F" w:rsidRPr="00B13076" w:rsidTr="001F3055">
        <w:tc>
          <w:tcPr>
            <w:tcW w:w="8856" w:type="dxa"/>
          </w:tcPr>
          <w:p w:rsidR="00313F0F" w:rsidRPr="00B13076" w:rsidRDefault="009E4AC5" w:rsidP="001F3055">
            <w:pPr>
              <w:ind w:hanging="270"/>
              <w:rPr>
                <w:rFonts w:ascii="Arial" w:hAnsi="Arial" w:cs="Arial"/>
                <w:sz w:val="22"/>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-634365</wp:posOffset>
                      </wp:positionH>
                      <wp:positionV relativeFrom="paragraph">
                        <wp:posOffset>8255</wp:posOffset>
                      </wp:positionV>
                      <wp:extent cx="7200900" cy="914400"/>
                      <wp:effectExtent l="13335" t="8255" r="571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14400"/>
                              </a:xfrm>
                              <a:prstGeom prst="rect">
                                <a:avLst/>
                              </a:prstGeom>
                              <a:solidFill>
                                <a:srgbClr val="FFFFFF"/>
                              </a:solidFill>
                              <a:ln w="9525">
                                <a:solidFill>
                                  <a:srgbClr val="000000"/>
                                </a:solidFill>
                                <a:miter lim="800000"/>
                                <a:headEnd/>
                                <a:tailEnd/>
                              </a:ln>
                            </wps:spPr>
                            <wps:txbx>
                              <w:txbxContent>
                                <w:p w:rsidR="00313F0F" w:rsidRPr="00ED6A26" w:rsidRDefault="00313F0F" w:rsidP="001F3055">
                                  <w:pPr>
                                    <w:rPr>
                                      <w:rFonts w:ascii="Arial" w:hAnsi="Arial"/>
                                    </w:rPr>
                                  </w:pPr>
                                  <w:r w:rsidRPr="00ED6A26">
                                    <w:rPr>
                                      <w:rFonts w:ascii="Arial" w:hAnsi="Arial"/>
                                    </w:rPr>
                                    <w:t>Students will be given a unit test which includes selected response and extended written response questions.</w:t>
                                  </w:r>
                                  <w:r>
                                    <w:rPr>
                                      <w:rFonts w:ascii="Arial" w:hAnsi="Arial"/>
                                    </w:rPr>
                                    <w:t xml:space="preserve"> Students will participate in lab activities in which they prepare certain foods and implement kitchen safety and sanitation regulations while doing so. Students will also be assessed on their measuring capabilities. </w:t>
                                  </w:r>
                                </w:p>
                                <w:p w:rsidR="00313F0F" w:rsidRDefault="00313F0F" w:rsidP="001F3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9.95pt;margin-top:.65pt;width:567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">
                      <v:textbox>
                        <w:txbxContent>
                          <w:p w:rsidR="00313F0F" w:rsidRPr="00ED6A26" w:rsidRDefault="00313F0F" w:rsidP="001F3055">
                            <w:pPr>
                              <w:rPr>
                                <w:rFonts w:ascii="Arial" w:hAnsi="Arial"/>
                              </w:rPr>
                            </w:pPr>
                            <w:r w:rsidRPr="00ED6A26">
                              <w:rPr>
                                <w:rFonts w:ascii="Arial" w:hAnsi="Arial"/>
                              </w:rPr>
                              <w:t>Students will be given a unit test which includes selected response and extended written response questions.</w:t>
                            </w:r>
                            <w:r>
                              <w:rPr>
                                <w:rFonts w:ascii="Arial" w:hAnsi="Arial"/>
                              </w:rPr>
                              <w:t xml:space="preserve"> Students will participate in lab activities in which they prepare certain foods and implement kitchen safety and sanitation regulations while doing so. Students will also be assessed on their measuring capabilities. </w:t>
                            </w:r>
                          </w:p>
                          <w:p w:rsidR="00313F0F" w:rsidRDefault="00313F0F" w:rsidP="001F3055"/>
                        </w:txbxContent>
                      </v:textbox>
                    </v:shape>
                  </w:pict>
                </mc:Fallback>
              </mc:AlternateContent>
            </w:r>
          </w:p>
          <w:p w:rsidR="00313F0F" w:rsidRPr="00B13076" w:rsidRDefault="00313F0F" w:rsidP="001F3055">
            <w:pPr>
              <w:ind w:hanging="270"/>
              <w:rPr>
                <w:rFonts w:ascii="Arial" w:hAnsi="Arial" w:cs="Arial"/>
                <w:sz w:val="22"/>
                <w:szCs w:val="24"/>
              </w:rPr>
            </w:pPr>
          </w:p>
          <w:p w:rsidR="00313F0F" w:rsidRPr="00B13076" w:rsidRDefault="00313F0F" w:rsidP="001F3055">
            <w:pPr>
              <w:ind w:hanging="270"/>
              <w:rPr>
                <w:rFonts w:ascii="Arial" w:hAnsi="Arial" w:cs="Arial"/>
                <w:sz w:val="22"/>
                <w:szCs w:val="24"/>
              </w:rPr>
            </w:pPr>
          </w:p>
          <w:p w:rsidR="00313F0F" w:rsidRPr="00B13076" w:rsidRDefault="00313F0F" w:rsidP="001F3055">
            <w:pPr>
              <w:ind w:hanging="270"/>
              <w:rPr>
                <w:rFonts w:ascii="Arial" w:hAnsi="Arial" w:cs="Arial"/>
                <w:sz w:val="22"/>
                <w:szCs w:val="24"/>
              </w:rPr>
            </w:pPr>
          </w:p>
          <w:p w:rsidR="00313F0F" w:rsidRPr="00B13076" w:rsidRDefault="00313F0F" w:rsidP="001F3055">
            <w:pPr>
              <w:ind w:hanging="270"/>
              <w:rPr>
                <w:rFonts w:ascii="Arial" w:hAnsi="Arial" w:cs="Arial"/>
                <w:sz w:val="22"/>
                <w:szCs w:val="24"/>
              </w:rPr>
            </w:pPr>
          </w:p>
        </w:tc>
      </w:tr>
    </w:tbl>
    <w:p w:rsidR="00313F0F" w:rsidRPr="00B13076" w:rsidRDefault="00313F0F" w:rsidP="001F3055">
      <w:pPr>
        <w:rPr>
          <w:rFonts w:ascii="Arial" w:hAnsi="Arial" w:cs="Arial"/>
          <w:sz w:val="22"/>
          <w:szCs w:val="24"/>
        </w:rPr>
      </w:pPr>
    </w:p>
    <w:p w:rsidR="00313F0F" w:rsidRPr="00B13076" w:rsidRDefault="00313F0F" w:rsidP="001F3055">
      <w:pPr>
        <w:rPr>
          <w:rFonts w:ascii="Arial" w:hAnsi="Arial" w:cs="Arial"/>
          <w:sz w:val="22"/>
          <w:szCs w:val="24"/>
        </w:rPr>
      </w:pPr>
    </w:p>
    <w:p w:rsidR="00313F0F" w:rsidRPr="00B13076" w:rsidRDefault="00313F0F" w:rsidP="001F3055">
      <w:pPr>
        <w:rPr>
          <w:rFonts w:ascii="Arial" w:hAnsi="Arial" w:cs="Arial"/>
          <w:sz w:val="22"/>
          <w:szCs w:val="24"/>
        </w:rPr>
      </w:pPr>
      <w:r w:rsidRPr="00B13076">
        <w:rPr>
          <w:rFonts w:ascii="Arial" w:hAnsi="Arial" w:cs="Arial"/>
          <w:sz w:val="22"/>
          <w:szCs w:val="24"/>
        </w:rPr>
        <w:t>Pre-Assessment:</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313F0F" w:rsidRPr="00B13076" w:rsidTr="001F3055">
        <w:tc>
          <w:tcPr>
            <w:tcW w:w="11178" w:type="dxa"/>
          </w:tcPr>
          <w:p w:rsidR="00313F0F" w:rsidRPr="00B13076" w:rsidRDefault="00313F0F" w:rsidP="001F3055">
            <w:pPr>
              <w:rPr>
                <w:rFonts w:ascii="Arial" w:hAnsi="Arial" w:cs="Arial"/>
                <w:sz w:val="22"/>
                <w:szCs w:val="24"/>
              </w:rPr>
            </w:pPr>
            <w:r w:rsidRPr="00B13076">
              <w:rPr>
                <w:rFonts w:ascii="Arial" w:hAnsi="Arial" w:cs="Arial"/>
                <w:sz w:val="22"/>
                <w:szCs w:val="24"/>
              </w:rPr>
              <w:t xml:space="preserve">Pre assessment will include all questions on the summative </w:t>
            </w:r>
            <w:r>
              <w:rPr>
                <w:rFonts w:ascii="Arial" w:hAnsi="Arial" w:cs="Arial"/>
                <w:sz w:val="22"/>
                <w:szCs w:val="24"/>
              </w:rPr>
              <w:t>course exam</w:t>
            </w:r>
            <w:r w:rsidRPr="00B13076">
              <w:rPr>
                <w:rFonts w:ascii="Arial" w:hAnsi="Arial" w:cs="Arial"/>
                <w:sz w:val="22"/>
                <w:szCs w:val="24"/>
              </w:rPr>
              <w:t>.</w:t>
            </w:r>
          </w:p>
        </w:tc>
      </w:tr>
    </w:tbl>
    <w:p w:rsidR="00313F0F" w:rsidRPr="00B13076" w:rsidRDefault="00313F0F" w:rsidP="001F3055">
      <w:pPr>
        <w:rPr>
          <w:rFonts w:ascii="Arial" w:hAnsi="Arial" w:cs="Arial"/>
          <w:sz w:val="22"/>
          <w:szCs w:val="24"/>
          <w:u w:val="single"/>
        </w:rPr>
      </w:pPr>
    </w:p>
    <w:p w:rsidR="00313F0F" w:rsidRPr="00B13076" w:rsidRDefault="00313F0F" w:rsidP="001F3055">
      <w:pPr>
        <w:rPr>
          <w:rFonts w:ascii="Arial" w:hAnsi="Arial" w:cs="Arial"/>
          <w:sz w:val="22"/>
          <w:szCs w:val="24"/>
        </w:rPr>
      </w:pPr>
      <w:r w:rsidRPr="00B13076">
        <w:rPr>
          <w:rFonts w:ascii="Arial" w:hAnsi="Arial" w:cs="Arial"/>
          <w:sz w:val="22"/>
          <w:szCs w:val="24"/>
        </w:rPr>
        <w:t>Formative Assessments:</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313F0F" w:rsidRPr="00B13076" w:rsidTr="001F3055">
        <w:tc>
          <w:tcPr>
            <w:tcW w:w="11178" w:type="dxa"/>
          </w:tcPr>
          <w:p w:rsidR="00313F0F" w:rsidRPr="00B13076" w:rsidRDefault="00313F0F" w:rsidP="001F3055">
            <w:pPr>
              <w:rPr>
                <w:rFonts w:ascii="Arial" w:hAnsi="Arial" w:cs="Arial"/>
                <w:sz w:val="22"/>
                <w:szCs w:val="24"/>
              </w:rPr>
            </w:pPr>
            <w:r w:rsidRPr="00B13076">
              <w:rPr>
                <w:rFonts w:ascii="Arial" w:hAnsi="Arial" w:cs="Arial"/>
                <w:sz w:val="22"/>
                <w:szCs w:val="24"/>
              </w:rPr>
              <w:t>Questioning during instruction.</w:t>
            </w:r>
          </w:p>
          <w:p w:rsidR="00313F0F" w:rsidRPr="00B13076" w:rsidRDefault="00313F0F" w:rsidP="001F3055">
            <w:pPr>
              <w:rPr>
                <w:rFonts w:ascii="Arial" w:hAnsi="Arial" w:cs="Arial"/>
                <w:sz w:val="22"/>
                <w:szCs w:val="24"/>
              </w:rPr>
            </w:pPr>
            <w:r w:rsidRPr="00B13076">
              <w:rPr>
                <w:rFonts w:ascii="Arial" w:hAnsi="Arial" w:cs="Arial"/>
                <w:sz w:val="22"/>
                <w:szCs w:val="24"/>
              </w:rPr>
              <w:t xml:space="preserve">Section quizzes. </w:t>
            </w:r>
          </w:p>
          <w:p w:rsidR="00313F0F" w:rsidRPr="00B13076" w:rsidRDefault="00313F0F" w:rsidP="001F3055">
            <w:pPr>
              <w:rPr>
                <w:rFonts w:ascii="Arial" w:hAnsi="Arial" w:cs="Arial"/>
                <w:sz w:val="22"/>
                <w:szCs w:val="24"/>
              </w:rPr>
            </w:pPr>
            <w:r w:rsidRPr="00B13076">
              <w:rPr>
                <w:rFonts w:ascii="Arial" w:hAnsi="Arial" w:cs="Arial"/>
                <w:sz w:val="22"/>
                <w:szCs w:val="24"/>
              </w:rPr>
              <w:t>Bell Ringers</w:t>
            </w:r>
          </w:p>
          <w:p w:rsidR="00313F0F" w:rsidRDefault="00313F0F" w:rsidP="001F3055">
            <w:pPr>
              <w:rPr>
                <w:rFonts w:ascii="Arial" w:hAnsi="Arial" w:cs="Arial"/>
                <w:sz w:val="22"/>
                <w:szCs w:val="24"/>
              </w:rPr>
            </w:pPr>
            <w:r w:rsidRPr="00B13076">
              <w:rPr>
                <w:rFonts w:ascii="Arial" w:hAnsi="Arial" w:cs="Arial"/>
                <w:sz w:val="22"/>
                <w:szCs w:val="24"/>
              </w:rPr>
              <w:t>Exit Slips</w:t>
            </w:r>
            <w:r w:rsidRPr="00B13076">
              <w:rPr>
                <w:rStyle w:val="CommentReference"/>
                <w:rFonts w:ascii="Arial" w:hAnsi="Arial"/>
                <w:sz w:val="22"/>
              </w:rPr>
              <w:commentReference w:id="12"/>
            </w:r>
          </w:p>
          <w:p w:rsidR="00313F0F" w:rsidRPr="00B13076" w:rsidRDefault="00313F0F" w:rsidP="001F3055">
            <w:pPr>
              <w:rPr>
                <w:rFonts w:ascii="Arial" w:hAnsi="Arial" w:cs="Arial"/>
                <w:sz w:val="22"/>
                <w:szCs w:val="24"/>
              </w:rPr>
            </w:pPr>
            <w:r>
              <w:rPr>
                <w:rFonts w:ascii="Arial" w:hAnsi="Arial" w:cs="Arial"/>
                <w:sz w:val="22"/>
                <w:szCs w:val="24"/>
              </w:rPr>
              <w:t>Test Talks/Conferencing</w:t>
            </w:r>
          </w:p>
        </w:tc>
      </w:tr>
    </w:tbl>
    <w:p w:rsidR="00313F0F" w:rsidRPr="00B13076" w:rsidRDefault="00313F0F" w:rsidP="001F3055">
      <w:pPr>
        <w:rPr>
          <w:rFonts w:ascii="Arial" w:hAnsi="Arial" w:cs="Arial"/>
          <w:sz w:val="22"/>
          <w:szCs w:val="24"/>
        </w:rPr>
      </w:pPr>
    </w:p>
    <w:p w:rsidR="00313F0F" w:rsidRPr="00B13076" w:rsidRDefault="00313F0F" w:rsidP="001F3055">
      <w:pPr>
        <w:rPr>
          <w:rFonts w:ascii="Arial" w:hAnsi="Arial" w:cs="Arial"/>
          <w:sz w:val="22"/>
          <w:szCs w:val="24"/>
        </w:rPr>
      </w:pPr>
      <w:r w:rsidRPr="00B13076">
        <w:rPr>
          <w:rFonts w:ascii="Arial" w:hAnsi="Arial" w:cs="Arial"/>
          <w:sz w:val="22"/>
          <w:szCs w:val="24"/>
        </w:rPr>
        <w:t>Large Group/ Small Group Instructional Activities:</w:t>
      </w:r>
    </w:p>
    <w:tbl>
      <w:tblPr>
        <w:tblW w:w="1116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140"/>
        <w:gridCol w:w="2430"/>
        <w:gridCol w:w="1710"/>
      </w:tblGrid>
      <w:tr w:rsidR="00313F0F" w:rsidRPr="00B13076" w:rsidTr="001F3055">
        <w:tc>
          <w:tcPr>
            <w:tcW w:w="2880" w:type="dxa"/>
            <w:tcBorders>
              <w:bottom w:val="nil"/>
            </w:tcBorders>
            <w:vAlign w:val="center"/>
          </w:tcPr>
          <w:p w:rsidR="00313F0F" w:rsidRPr="000A71E8" w:rsidRDefault="00313F0F" w:rsidP="001F3055">
            <w:pPr>
              <w:rPr>
                <w:rFonts w:ascii="Arial" w:hAnsi="Arial" w:cs="Arial"/>
              </w:rPr>
            </w:pPr>
            <w:r w:rsidRPr="000A71E8">
              <w:rPr>
                <w:rFonts w:ascii="Arial" w:hAnsi="Arial" w:cs="Arial"/>
              </w:rPr>
              <w:t>Learning Target(s)</w:t>
            </w:r>
          </w:p>
        </w:tc>
        <w:tc>
          <w:tcPr>
            <w:tcW w:w="4140" w:type="dxa"/>
            <w:tcBorders>
              <w:bottom w:val="nil"/>
            </w:tcBorders>
            <w:vAlign w:val="center"/>
          </w:tcPr>
          <w:p w:rsidR="00313F0F" w:rsidRPr="000A71E8" w:rsidRDefault="00313F0F" w:rsidP="001F3055">
            <w:pPr>
              <w:rPr>
                <w:rFonts w:ascii="Arial" w:hAnsi="Arial" w:cs="Arial"/>
              </w:rPr>
            </w:pPr>
            <w:r w:rsidRPr="000A71E8">
              <w:rPr>
                <w:rFonts w:ascii="Arial" w:hAnsi="Arial" w:cs="Arial"/>
              </w:rPr>
              <w:t>Description of Strategy</w:t>
            </w:r>
          </w:p>
        </w:tc>
        <w:tc>
          <w:tcPr>
            <w:tcW w:w="2430" w:type="dxa"/>
            <w:tcBorders>
              <w:bottom w:val="nil"/>
            </w:tcBorders>
            <w:vAlign w:val="center"/>
          </w:tcPr>
          <w:p w:rsidR="00313F0F" w:rsidRPr="000A71E8" w:rsidRDefault="00313F0F" w:rsidP="001F3055">
            <w:pPr>
              <w:rPr>
                <w:rFonts w:ascii="Arial" w:hAnsi="Arial" w:cs="Arial"/>
              </w:rPr>
            </w:pPr>
            <w:r w:rsidRPr="000A71E8">
              <w:rPr>
                <w:rFonts w:ascii="Arial" w:hAnsi="Arial" w:cs="Arial"/>
              </w:rPr>
              <w:t>Preparation/ Materials Needed</w:t>
            </w:r>
          </w:p>
        </w:tc>
        <w:tc>
          <w:tcPr>
            <w:tcW w:w="1710" w:type="dxa"/>
            <w:tcBorders>
              <w:bottom w:val="nil"/>
            </w:tcBorders>
          </w:tcPr>
          <w:p w:rsidR="00313F0F" w:rsidRPr="000A71E8" w:rsidRDefault="00313F0F" w:rsidP="001F3055">
            <w:pPr>
              <w:rPr>
                <w:rFonts w:ascii="Arial" w:hAnsi="Arial" w:cs="Arial"/>
              </w:rPr>
            </w:pPr>
          </w:p>
          <w:p w:rsidR="00313F0F" w:rsidRPr="000A71E8" w:rsidRDefault="00313F0F" w:rsidP="001F3055">
            <w:pPr>
              <w:rPr>
                <w:rFonts w:ascii="Arial" w:hAnsi="Arial" w:cs="Arial"/>
              </w:rPr>
            </w:pPr>
            <w:r w:rsidRPr="000A71E8">
              <w:rPr>
                <w:rFonts w:ascii="Arial" w:hAnsi="Arial" w:cs="Arial"/>
              </w:rPr>
              <w:t>Notes:</w:t>
            </w:r>
          </w:p>
        </w:tc>
      </w:tr>
      <w:tr w:rsidR="00313F0F" w:rsidRPr="00B13076" w:rsidTr="001F3055">
        <w:trPr>
          <w:trHeight w:val="1700"/>
        </w:trPr>
        <w:tc>
          <w:tcPr>
            <w:tcW w:w="2880" w:type="dxa"/>
            <w:shd w:val="pct20" w:color="auto" w:fill="FFFFFF"/>
            <w:vAlign w:val="center"/>
          </w:tcPr>
          <w:p w:rsidR="00313F0F" w:rsidRPr="0033555D" w:rsidRDefault="00313F0F" w:rsidP="008A7902">
            <w:pPr>
              <w:pStyle w:val="ListParagraph"/>
              <w:ind w:left="0"/>
              <w:rPr>
                <w:rFonts w:ascii="Arial" w:hAnsi="Arial" w:cs="Arial"/>
              </w:rPr>
            </w:pPr>
            <w:r w:rsidRPr="0033555D">
              <w:rPr>
                <w:rFonts w:ascii="Arial" w:hAnsi="Arial" w:cs="Arial"/>
              </w:rPr>
              <w:t>I can identify and demonstrate how to properly use common kitchen equipment &amp; utensils.</w:t>
            </w:r>
          </w:p>
        </w:tc>
        <w:tc>
          <w:tcPr>
            <w:tcW w:w="4140" w:type="dxa"/>
            <w:shd w:val="pct20" w:color="auto" w:fill="FFFFFF"/>
          </w:tcPr>
          <w:p w:rsidR="00313F0F" w:rsidRPr="000A71E8" w:rsidRDefault="00313F0F" w:rsidP="001F3055">
            <w:pPr>
              <w:rPr>
                <w:rFonts w:ascii="Arial" w:hAnsi="Arial" w:cs="Arial"/>
              </w:rPr>
            </w:pPr>
            <w:r w:rsidRPr="000A71E8">
              <w:rPr>
                <w:rFonts w:ascii="Arial" w:hAnsi="Arial" w:cs="Arial"/>
              </w:rPr>
              <w:t>Lecture</w:t>
            </w:r>
          </w:p>
          <w:p w:rsidR="00313F0F" w:rsidRPr="000A71E8" w:rsidRDefault="00313F0F" w:rsidP="001F3055">
            <w:pPr>
              <w:rPr>
                <w:rFonts w:ascii="Arial" w:hAnsi="Arial" w:cs="Arial"/>
              </w:rPr>
            </w:pPr>
            <w:r w:rsidRPr="000A71E8">
              <w:rPr>
                <w:rFonts w:ascii="Arial" w:hAnsi="Arial" w:cs="Arial"/>
              </w:rPr>
              <w:t>Cooperative Learning</w:t>
            </w:r>
          </w:p>
          <w:p w:rsidR="00313F0F" w:rsidRPr="000A71E8" w:rsidRDefault="00313F0F" w:rsidP="001F3055">
            <w:pPr>
              <w:rPr>
                <w:rFonts w:ascii="Arial" w:hAnsi="Arial" w:cs="Arial"/>
              </w:rPr>
            </w:pPr>
            <w:r w:rsidRPr="000A71E8">
              <w:rPr>
                <w:rFonts w:ascii="Arial" w:hAnsi="Arial" w:cs="Arial"/>
              </w:rPr>
              <w:t>Formative/Summative Assessment</w:t>
            </w:r>
          </w:p>
          <w:p w:rsidR="00313F0F" w:rsidRPr="000A71E8" w:rsidRDefault="00313F0F" w:rsidP="001F3055">
            <w:pPr>
              <w:rPr>
                <w:rFonts w:ascii="Arial" w:hAnsi="Arial" w:cs="Arial"/>
              </w:rPr>
            </w:pPr>
            <w:r w:rsidRPr="000A71E8">
              <w:rPr>
                <w:rFonts w:ascii="Arial" w:hAnsi="Arial" w:cs="Arial"/>
              </w:rPr>
              <w:t>Scaffolding</w:t>
            </w:r>
          </w:p>
          <w:p w:rsidR="00313F0F" w:rsidRPr="000A71E8" w:rsidRDefault="00313F0F" w:rsidP="001F3055">
            <w:pPr>
              <w:rPr>
                <w:rFonts w:ascii="Arial" w:hAnsi="Arial" w:cs="Arial"/>
              </w:rPr>
            </w:pPr>
            <w:r w:rsidRPr="000A71E8">
              <w:rPr>
                <w:rFonts w:ascii="Arial" w:hAnsi="Arial" w:cs="Arial"/>
              </w:rPr>
              <w:t>Presentations</w:t>
            </w:r>
          </w:p>
          <w:p w:rsidR="00313F0F" w:rsidRPr="000A71E8" w:rsidRDefault="00313F0F" w:rsidP="001F3055">
            <w:pPr>
              <w:rPr>
                <w:rFonts w:ascii="Arial" w:hAnsi="Arial" w:cs="Arial"/>
              </w:rPr>
            </w:pPr>
            <w:r w:rsidRPr="000A71E8">
              <w:rPr>
                <w:rFonts w:ascii="Arial" w:hAnsi="Arial" w:cs="Arial"/>
              </w:rPr>
              <w:t>Class Discussion</w:t>
            </w:r>
          </w:p>
        </w:tc>
        <w:tc>
          <w:tcPr>
            <w:tcW w:w="2430" w:type="dxa"/>
            <w:shd w:val="pct20" w:color="auto" w:fill="FFFFFF"/>
          </w:tcPr>
          <w:p w:rsidR="00313F0F" w:rsidRPr="000A71E8" w:rsidRDefault="00313F0F" w:rsidP="001F3055">
            <w:pPr>
              <w:rPr>
                <w:rFonts w:ascii="Arial" w:hAnsi="Arial" w:cs="Arial"/>
              </w:rPr>
            </w:pPr>
            <w:r w:rsidRPr="000A71E8">
              <w:rPr>
                <w:rFonts w:ascii="Arial" w:hAnsi="Arial" w:cs="Arial"/>
              </w:rPr>
              <w:t>PPT</w:t>
            </w:r>
          </w:p>
          <w:p w:rsidR="00313F0F" w:rsidRPr="000A71E8" w:rsidRDefault="00313F0F" w:rsidP="001F3055">
            <w:pPr>
              <w:rPr>
                <w:rFonts w:ascii="Arial" w:hAnsi="Arial" w:cs="Arial"/>
              </w:rPr>
            </w:pPr>
            <w:r w:rsidRPr="000A71E8">
              <w:rPr>
                <w:rFonts w:ascii="Arial" w:hAnsi="Arial" w:cs="Arial"/>
              </w:rPr>
              <w:t>Guided Notes</w:t>
            </w:r>
          </w:p>
          <w:p w:rsidR="00313F0F" w:rsidRPr="000A71E8" w:rsidRDefault="00313F0F" w:rsidP="001F3055">
            <w:pPr>
              <w:rPr>
                <w:rFonts w:ascii="Arial" w:hAnsi="Arial" w:cs="Arial"/>
              </w:rPr>
            </w:pPr>
            <w:r w:rsidRPr="000A71E8">
              <w:rPr>
                <w:rFonts w:ascii="Arial" w:hAnsi="Arial" w:cs="Arial"/>
              </w:rPr>
              <w:t>Rubrics</w:t>
            </w:r>
          </w:p>
          <w:p w:rsidR="00313F0F" w:rsidRPr="000A71E8" w:rsidRDefault="00313F0F" w:rsidP="001F3055">
            <w:pPr>
              <w:rPr>
                <w:rFonts w:ascii="Arial" w:hAnsi="Arial" w:cs="Arial"/>
              </w:rPr>
            </w:pPr>
          </w:p>
        </w:tc>
        <w:tc>
          <w:tcPr>
            <w:tcW w:w="1710" w:type="dxa"/>
            <w:shd w:val="pct20" w:color="auto" w:fill="FFFFFF"/>
          </w:tcPr>
          <w:p w:rsidR="00313F0F" w:rsidRPr="000A71E8" w:rsidRDefault="00313F0F" w:rsidP="001F3055">
            <w:pPr>
              <w:rPr>
                <w:rFonts w:ascii="Arial" w:hAnsi="Arial" w:cs="Arial"/>
              </w:rPr>
            </w:pPr>
          </w:p>
        </w:tc>
      </w:tr>
      <w:tr w:rsidR="00313F0F" w:rsidRPr="00B13076" w:rsidTr="001F3055">
        <w:tc>
          <w:tcPr>
            <w:tcW w:w="2880" w:type="dxa"/>
            <w:tcBorders>
              <w:top w:val="nil"/>
              <w:bottom w:val="nil"/>
            </w:tcBorders>
            <w:vAlign w:val="center"/>
          </w:tcPr>
          <w:p w:rsidR="00313F0F" w:rsidRPr="0033555D" w:rsidRDefault="00313F0F" w:rsidP="008A7902">
            <w:pPr>
              <w:pStyle w:val="ListParagraph"/>
              <w:ind w:left="0"/>
              <w:rPr>
                <w:rFonts w:ascii="Arial" w:hAnsi="Arial" w:cs="Arial"/>
              </w:rPr>
            </w:pPr>
            <w:r w:rsidRPr="0033555D">
              <w:rPr>
                <w:rFonts w:ascii="Arial" w:hAnsi="Arial" w:cs="Arial"/>
              </w:rPr>
              <w:t>I can identify causes of foodborne illness and prevention techniques.</w:t>
            </w:r>
          </w:p>
        </w:tc>
        <w:tc>
          <w:tcPr>
            <w:tcW w:w="4140" w:type="dxa"/>
            <w:tcBorders>
              <w:top w:val="nil"/>
              <w:bottom w:val="nil"/>
            </w:tcBorders>
          </w:tcPr>
          <w:p w:rsidR="00313F0F" w:rsidRPr="000A71E8" w:rsidRDefault="00313F0F" w:rsidP="001F3055">
            <w:pPr>
              <w:rPr>
                <w:rFonts w:ascii="Arial" w:hAnsi="Arial" w:cs="Arial"/>
              </w:rPr>
            </w:pPr>
            <w:r w:rsidRPr="000A71E8">
              <w:rPr>
                <w:rFonts w:ascii="Arial" w:hAnsi="Arial" w:cs="Arial"/>
              </w:rPr>
              <w:t>Lecture</w:t>
            </w:r>
          </w:p>
          <w:p w:rsidR="00313F0F" w:rsidRPr="000A71E8" w:rsidRDefault="00313F0F" w:rsidP="001F3055">
            <w:pPr>
              <w:rPr>
                <w:rFonts w:ascii="Arial" w:hAnsi="Arial" w:cs="Arial"/>
              </w:rPr>
            </w:pPr>
            <w:r w:rsidRPr="000A71E8">
              <w:rPr>
                <w:rFonts w:ascii="Arial" w:hAnsi="Arial" w:cs="Arial"/>
              </w:rPr>
              <w:t>Cooperative Learning</w:t>
            </w:r>
          </w:p>
          <w:p w:rsidR="00313F0F" w:rsidRPr="000A71E8" w:rsidRDefault="00313F0F" w:rsidP="001F3055">
            <w:pPr>
              <w:rPr>
                <w:rFonts w:ascii="Arial" w:hAnsi="Arial" w:cs="Arial"/>
              </w:rPr>
            </w:pPr>
            <w:r w:rsidRPr="000A71E8">
              <w:rPr>
                <w:rFonts w:ascii="Arial" w:hAnsi="Arial" w:cs="Arial"/>
              </w:rPr>
              <w:t>Formative/Summative Assessment</w:t>
            </w:r>
          </w:p>
          <w:p w:rsidR="00313F0F" w:rsidRPr="000A71E8" w:rsidRDefault="00313F0F" w:rsidP="001F3055">
            <w:pPr>
              <w:rPr>
                <w:rFonts w:ascii="Arial" w:hAnsi="Arial" w:cs="Arial"/>
              </w:rPr>
            </w:pPr>
            <w:r w:rsidRPr="000A71E8">
              <w:rPr>
                <w:rFonts w:ascii="Arial" w:hAnsi="Arial" w:cs="Arial"/>
              </w:rPr>
              <w:t>Scaffolding</w:t>
            </w:r>
          </w:p>
          <w:p w:rsidR="00313F0F" w:rsidRPr="000A71E8" w:rsidRDefault="00313F0F" w:rsidP="001F3055">
            <w:pPr>
              <w:rPr>
                <w:rFonts w:ascii="Arial" w:hAnsi="Arial" w:cs="Arial"/>
              </w:rPr>
            </w:pPr>
            <w:r w:rsidRPr="000A71E8">
              <w:rPr>
                <w:rFonts w:ascii="Arial" w:hAnsi="Arial" w:cs="Arial"/>
              </w:rPr>
              <w:t>Presentations</w:t>
            </w:r>
          </w:p>
          <w:p w:rsidR="00313F0F" w:rsidRPr="000A71E8" w:rsidRDefault="00313F0F" w:rsidP="001F3055">
            <w:pPr>
              <w:rPr>
                <w:rFonts w:ascii="Arial" w:hAnsi="Arial" w:cs="Arial"/>
              </w:rPr>
            </w:pPr>
            <w:r w:rsidRPr="000A71E8">
              <w:rPr>
                <w:rFonts w:ascii="Arial" w:hAnsi="Arial" w:cs="Arial"/>
              </w:rPr>
              <w:t>Class Discussion</w:t>
            </w:r>
          </w:p>
        </w:tc>
        <w:tc>
          <w:tcPr>
            <w:tcW w:w="2430" w:type="dxa"/>
            <w:tcBorders>
              <w:top w:val="nil"/>
              <w:bottom w:val="nil"/>
            </w:tcBorders>
          </w:tcPr>
          <w:p w:rsidR="00313F0F" w:rsidRPr="000A71E8" w:rsidRDefault="00313F0F" w:rsidP="001F3055">
            <w:pPr>
              <w:rPr>
                <w:rFonts w:ascii="Arial" w:hAnsi="Arial" w:cs="Arial"/>
              </w:rPr>
            </w:pPr>
            <w:r w:rsidRPr="000A71E8">
              <w:rPr>
                <w:rFonts w:ascii="Arial" w:hAnsi="Arial" w:cs="Arial"/>
              </w:rPr>
              <w:t>PPT</w:t>
            </w:r>
          </w:p>
          <w:p w:rsidR="00313F0F" w:rsidRPr="000A71E8" w:rsidRDefault="00313F0F" w:rsidP="001F3055">
            <w:pPr>
              <w:rPr>
                <w:rFonts w:ascii="Arial" w:hAnsi="Arial" w:cs="Arial"/>
              </w:rPr>
            </w:pPr>
            <w:r w:rsidRPr="000A71E8">
              <w:rPr>
                <w:rFonts w:ascii="Arial" w:hAnsi="Arial" w:cs="Arial"/>
              </w:rPr>
              <w:t>Guided Notes</w:t>
            </w:r>
          </w:p>
          <w:p w:rsidR="00313F0F" w:rsidRPr="000A71E8" w:rsidRDefault="00313F0F" w:rsidP="001F3055">
            <w:pPr>
              <w:rPr>
                <w:rFonts w:ascii="Arial" w:hAnsi="Arial" w:cs="Arial"/>
              </w:rPr>
            </w:pPr>
            <w:r w:rsidRPr="000A71E8">
              <w:rPr>
                <w:rFonts w:ascii="Arial" w:hAnsi="Arial" w:cs="Arial"/>
              </w:rPr>
              <w:t>Rubrics</w:t>
            </w:r>
          </w:p>
          <w:p w:rsidR="00313F0F" w:rsidRPr="000A71E8" w:rsidRDefault="00313F0F" w:rsidP="001F3055">
            <w:pPr>
              <w:rPr>
                <w:rFonts w:ascii="Arial" w:hAnsi="Arial" w:cs="Arial"/>
              </w:rPr>
            </w:pPr>
          </w:p>
        </w:tc>
        <w:tc>
          <w:tcPr>
            <w:tcW w:w="1710" w:type="dxa"/>
            <w:tcBorders>
              <w:top w:val="nil"/>
              <w:bottom w:val="nil"/>
            </w:tcBorders>
          </w:tcPr>
          <w:p w:rsidR="00313F0F" w:rsidRPr="000A71E8" w:rsidRDefault="00313F0F" w:rsidP="001F3055">
            <w:pPr>
              <w:rPr>
                <w:rFonts w:ascii="Arial" w:hAnsi="Arial" w:cs="Arial"/>
              </w:rPr>
            </w:pPr>
          </w:p>
        </w:tc>
      </w:tr>
      <w:tr w:rsidR="00313F0F" w:rsidRPr="00B13076" w:rsidTr="001F3055">
        <w:trPr>
          <w:cantSplit/>
        </w:trPr>
        <w:tc>
          <w:tcPr>
            <w:tcW w:w="2880" w:type="dxa"/>
            <w:shd w:val="pct20" w:color="auto" w:fill="FFFFFF"/>
            <w:vAlign w:val="center"/>
          </w:tcPr>
          <w:p w:rsidR="00313F0F" w:rsidRPr="0033555D" w:rsidRDefault="00313F0F" w:rsidP="008A7902">
            <w:pPr>
              <w:pStyle w:val="ListParagraph"/>
              <w:ind w:left="0"/>
              <w:rPr>
                <w:rFonts w:ascii="Arial" w:hAnsi="Arial" w:cs="Arial"/>
              </w:rPr>
            </w:pPr>
            <w:r w:rsidRPr="0033555D">
              <w:rPr>
                <w:rFonts w:ascii="Arial" w:hAnsi="Arial" w:cs="Arial"/>
              </w:rPr>
              <w:t>I can demonstrate how to measure ingredients accurately.</w:t>
            </w:r>
          </w:p>
        </w:tc>
        <w:tc>
          <w:tcPr>
            <w:tcW w:w="4140" w:type="dxa"/>
            <w:shd w:val="pct20" w:color="auto" w:fill="FFFFFF"/>
          </w:tcPr>
          <w:p w:rsidR="00313F0F" w:rsidRPr="000A71E8" w:rsidRDefault="00313F0F" w:rsidP="001F3055">
            <w:pPr>
              <w:rPr>
                <w:rFonts w:ascii="Arial" w:hAnsi="Arial" w:cs="Arial"/>
              </w:rPr>
            </w:pPr>
            <w:r w:rsidRPr="000A71E8">
              <w:rPr>
                <w:rFonts w:ascii="Arial" w:hAnsi="Arial" w:cs="Arial"/>
              </w:rPr>
              <w:t>Lecture</w:t>
            </w:r>
          </w:p>
          <w:p w:rsidR="00313F0F" w:rsidRPr="000A71E8" w:rsidRDefault="00313F0F" w:rsidP="001F3055">
            <w:pPr>
              <w:rPr>
                <w:rFonts w:ascii="Arial" w:hAnsi="Arial" w:cs="Arial"/>
              </w:rPr>
            </w:pPr>
            <w:r w:rsidRPr="000A71E8">
              <w:rPr>
                <w:rFonts w:ascii="Arial" w:hAnsi="Arial" w:cs="Arial"/>
              </w:rPr>
              <w:t>Cooperative Learning</w:t>
            </w:r>
          </w:p>
          <w:p w:rsidR="00313F0F" w:rsidRPr="000A71E8" w:rsidRDefault="00313F0F" w:rsidP="001F3055">
            <w:pPr>
              <w:rPr>
                <w:rFonts w:ascii="Arial" w:hAnsi="Arial" w:cs="Arial"/>
              </w:rPr>
            </w:pPr>
            <w:r w:rsidRPr="000A71E8">
              <w:rPr>
                <w:rFonts w:ascii="Arial" w:hAnsi="Arial" w:cs="Arial"/>
              </w:rPr>
              <w:t>Formative/Summative Assessment</w:t>
            </w:r>
          </w:p>
          <w:p w:rsidR="00313F0F" w:rsidRPr="000A71E8" w:rsidRDefault="00313F0F" w:rsidP="001F3055">
            <w:pPr>
              <w:rPr>
                <w:rFonts w:ascii="Arial" w:hAnsi="Arial" w:cs="Arial"/>
              </w:rPr>
            </w:pPr>
            <w:r w:rsidRPr="000A71E8">
              <w:rPr>
                <w:rFonts w:ascii="Arial" w:hAnsi="Arial" w:cs="Arial"/>
              </w:rPr>
              <w:t>Scaffolding</w:t>
            </w:r>
          </w:p>
          <w:p w:rsidR="00313F0F" w:rsidRPr="000A71E8" w:rsidRDefault="00313F0F" w:rsidP="001F3055">
            <w:pPr>
              <w:rPr>
                <w:rFonts w:ascii="Arial" w:hAnsi="Arial" w:cs="Arial"/>
              </w:rPr>
            </w:pPr>
            <w:r w:rsidRPr="000A71E8">
              <w:rPr>
                <w:rFonts w:ascii="Arial" w:hAnsi="Arial" w:cs="Arial"/>
              </w:rPr>
              <w:t>Presentations</w:t>
            </w:r>
          </w:p>
          <w:p w:rsidR="00313F0F" w:rsidRPr="000A71E8" w:rsidRDefault="00313F0F" w:rsidP="001F3055">
            <w:pPr>
              <w:rPr>
                <w:rFonts w:ascii="Arial" w:hAnsi="Arial" w:cs="Arial"/>
              </w:rPr>
            </w:pPr>
            <w:r w:rsidRPr="000A71E8">
              <w:rPr>
                <w:rFonts w:ascii="Arial" w:hAnsi="Arial" w:cs="Arial"/>
              </w:rPr>
              <w:t>Class Discussion</w:t>
            </w:r>
          </w:p>
        </w:tc>
        <w:tc>
          <w:tcPr>
            <w:tcW w:w="2430" w:type="dxa"/>
            <w:shd w:val="pct20" w:color="auto" w:fill="FFFFFF"/>
          </w:tcPr>
          <w:p w:rsidR="00313F0F" w:rsidRPr="000A71E8" w:rsidRDefault="00313F0F" w:rsidP="001F3055">
            <w:pPr>
              <w:rPr>
                <w:rFonts w:ascii="Arial" w:hAnsi="Arial" w:cs="Arial"/>
              </w:rPr>
            </w:pPr>
            <w:r w:rsidRPr="000A71E8">
              <w:rPr>
                <w:rFonts w:ascii="Arial" w:hAnsi="Arial" w:cs="Arial"/>
              </w:rPr>
              <w:t>PPT</w:t>
            </w:r>
          </w:p>
          <w:p w:rsidR="00313F0F" w:rsidRPr="000A71E8" w:rsidRDefault="00313F0F" w:rsidP="001F3055">
            <w:pPr>
              <w:rPr>
                <w:rFonts w:ascii="Arial" w:hAnsi="Arial" w:cs="Arial"/>
              </w:rPr>
            </w:pPr>
            <w:r w:rsidRPr="000A71E8">
              <w:rPr>
                <w:rFonts w:ascii="Arial" w:hAnsi="Arial" w:cs="Arial"/>
              </w:rPr>
              <w:t>Guided Notes</w:t>
            </w:r>
          </w:p>
          <w:p w:rsidR="00313F0F" w:rsidRPr="000A71E8" w:rsidRDefault="00313F0F" w:rsidP="001F3055">
            <w:pPr>
              <w:rPr>
                <w:rFonts w:ascii="Arial" w:hAnsi="Arial" w:cs="Arial"/>
              </w:rPr>
            </w:pPr>
            <w:r w:rsidRPr="000A71E8">
              <w:rPr>
                <w:rFonts w:ascii="Arial" w:hAnsi="Arial" w:cs="Arial"/>
              </w:rPr>
              <w:t>Rubrics</w:t>
            </w:r>
          </w:p>
          <w:p w:rsidR="00313F0F" w:rsidRPr="000A71E8" w:rsidRDefault="00313F0F" w:rsidP="001F3055">
            <w:pPr>
              <w:rPr>
                <w:rFonts w:ascii="Arial" w:hAnsi="Arial" w:cs="Arial"/>
              </w:rPr>
            </w:pPr>
          </w:p>
          <w:p w:rsidR="00313F0F" w:rsidRPr="000A71E8" w:rsidRDefault="00313F0F" w:rsidP="001F3055">
            <w:pPr>
              <w:rPr>
                <w:rFonts w:ascii="Arial" w:hAnsi="Arial" w:cs="Arial"/>
              </w:rPr>
            </w:pPr>
          </w:p>
          <w:p w:rsidR="00313F0F" w:rsidRPr="000A71E8" w:rsidRDefault="00313F0F" w:rsidP="001F3055">
            <w:pPr>
              <w:rPr>
                <w:rFonts w:ascii="Arial" w:hAnsi="Arial" w:cs="Arial"/>
              </w:rPr>
            </w:pPr>
          </w:p>
        </w:tc>
        <w:tc>
          <w:tcPr>
            <w:tcW w:w="1710" w:type="dxa"/>
            <w:shd w:val="pct20" w:color="auto" w:fill="FFFFFF"/>
          </w:tcPr>
          <w:p w:rsidR="00313F0F" w:rsidRPr="000A71E8" w:rsidRDefault="00313F0F" w:rsidP="001F3055">
            <w:pPr>
              <w:rPr>
                <w:rFonts w:ascii="Arial" w:hAnsi="Arial" w:cs="Arial"/>
              </w:rPr>
            </w:pPr>
          </w:p>
        </w:tc>
      </w:tr>
      <w:tr w:rsidR="00313F0F" w:rsidRPr="00B13076" w:rsidTr="001F3055">
        <w:tc>
          <w:tcPr>
            <w:tcW w:w="2880" w:type="dxa"/>
            <w:tcBorders>
              <w:bottom w:val="nil"/>
            </w:tcBorders>
            <w:vAlign w:val="center"/>
          </w:tcPr>
          <w:p w:rsidR="00313F0F" w:rsidRPr="0033555D" w:rsidRDefault="00313F0F" w:rsidP="008A7902">
            <w:pPr>
              <w:pStyle w:val="ListParagraph"/>
              <w:ind w:left="0"/>
              <w:rPr>
                <w:rFonts w:ascii="Arial" w:hAnsi="Arial" w:cs="Arial"/>
              </w:rPr>
            </w:pPr>
            <w:r w:rsidRPr="0033555D">
              <w:rPr>
                <w:rFonts w:ascii="Arial" w:hAnsi="Arial" w:cs="Arial"/>
              </w:rPr>
              <w:t>I can list appropriate food safety and sanitation practices.</w:t>
            </w:r>
          </w:p>
        </w:tc>
        <w:tc>
          <w:tcPr>
            <w:tcW w:w="4140" w:type="dxa"/>
            <w:tcBorders>
              <w:bottom w:val="nil"/>
            </w:tcBorders>
          </w:tcPr>
          <w:p w:rsidR="00313F0F" w:rsidRPr="000A71E8" w:rsidRDefault="00313F0F" w:rsidP="001F3055">
            <w:pPr>
              <w:rPr>
                <w:rFonts w:ascii="Arial" w:hAnsi="Arial" w:cs="Arial"/>
              </w:rPr>
            </w:pPr>
            <w:r w:rsidRPr="000A71E8">
              <w:rPr>
                <w:rFonts w:ascii="Arial" w:hAnsi="Arial" w:cs="Arial"/>
              </w:rPr>
              <w:t>Lecture</w:t>
            </w:r>
          </w:p>
          <w:p w:rsidR="00313F0F" w:rsidRPr="000A71E8" w:rsidRDefault="00313F0F" w:rsidP="001F3055">
            <w:pPr>
              <w:rPr>
                <w:rFonts w:ascii="Arial" w:hAnsi="Arial" w:cs="Arial"/>
              </w:rPr>
            </w:pPr>
            <w:r w:rsidRPr="000A71E8">
              <w:rPr>
                <w:rFonts w:ascii="Arial" w:hAnsi="Arial" w:cs="Arial"/>
              </w:rPr>
              <w:t>Cooperative Learning</w:t>
            </w:r>
          </w:p>
          <w:p w:rsidR="00313F0F" w:rsidRPr="000A71E8" w:rsidRDefault="00313F0F" w:rsidP="001F3055">
            <w:pPr>
              <w:rPr>
                <w:rFonts w:ascii="Arial" w:hAnsi="Arial" w:cs="Arial"/>
              </w:rPr>
            </w:pPr>
            <w:r w:rsidRPr="000A71E8">
              <w:rPr>
                <w:rFonts w:ascii="Arial" w:hAnsi="Arial" w:cs="Arial"/>
              </w:rPr>
              <w:t>Formative/Summative Assessment</w:t>
            </w:r>
          </w:p>
          <w:p w:rsidR="00313F0F" w:rsidRPr="000A71E8" w:rsidRDefault="00313F0F" w:rsidP="001F3055">
            <w:pPr>
              <w:rPr>
                <w:rFonts w:ascii="Arial" w:hAnsi="Arial" w:cs="Arial"/>
              </w:rPr>
            </w:pPr>
            <w:r w:rsidRPr="000A71E8">
              <w:rPr>
                <w:rFonts w:ascii="Arial" w:hAnsi="Arial" w:cs="Arial"/>
              </w:rPr>
              <w:t>Scaffolding</w:t>
            </w:r>
          </w:p>
          <w:p w:rsidR="00313F0F" w:rsidRPr="000A71E8" w:rsidRDefault="00313F0F" w:rsidP="001F3055">
            <w:pPr>
              <w:rPr>
                <w:rFonts w:ascii="Arial" w:hAnsi="Arial" w:cs="Arial"/>
              </w:rPr>
            </w:pPr>
            <w:r w:rsidRPr="000A71E8">
              <w:rPr>
                <w:rFonts w:ascii="Arial" w:hAnsi="Arial" w:cs="Arial"/>
              </w:rPr>
              <w:t>Presentations</w:t>
            </w:r>
          </w:p>
          <w:p w:rsidR="00313F0F" w:rsidRPr="000A71E8" w:rsidRDefault="00313F0F" w:rsidP="001F3055">
            <w:pPr>
              <w:rPr>
                <w:rFonts w:ascii="Arial" w:hAnsi="Arial" w:cs="Arial"/>
              </w:rPr>
            </w:pPr>
            <w:r w:rsidRPr="000A71E8">
              <w:rPr>
                <w:rFonts w:ascii="Arial" w:hAnsi="Arial" w:cs="Arial"/>
              </w:rPr>
              <w:t>Class Discussion</w:t>
            </w:r>
          </w:p>
        </w:tc>
        <w:tc>
          <w:tcPr>
            <w:tcW w:w="2430" w:type="dxa"/>
            <w:tcBorders>
              <w:bottom w:val="nil"/>
            </w:tcBorders>
          </w:tcPr>
          <w:p w:rsidR="00313F0F" w:rsidRPr="000A71E8" w:rsidRDefault="00313F0F" w:rsidP="001F3055">
            <w:pPr>
              <w:rPr>
                <w:rFonts w:ascii="Arial" w:hAnsi="Arial" w:cs="Arial"/>
              </w:rPr>
            </w:pPr>
            <w:r w:rsidRPr="000A71E8">
              <w:rPr>
                <w:rFonts w:ascii="Arial" w:hAnsi="Arial" w:cs="Arial"/>
              </w:rPr>
              <w:t>PPT</w:t>
            </w:r>
          </w:p>
          <w:p w:rsidR="00313F0F" w:rsidRPr="000A71E8" w:rsidRDefault="00313F0F" w:rsidP="001F3055">
            <w:pPr>
              <w:rPr>
                <w:rFonts w:ascii="Arial" w:hAnsi="Arial" w:cs="Arial"/>
              </w:rPr>
            </w:pPr>
            <w:r w:rsidRPr="000A71E8">
              <w:rPr>
                <w:rFonts w:ascii="Arial" w:hAnsi="Arial" w:cs="Arial"/>
              </w:rPr>
              <w:t>Guided Notes</w:t>
            </w:r>
          </w:p>
          <w:p w:rsidR="00313F0F" w:rsidRPr="000A71E8" w:rsidRDefault="00313F0F" w:rsidP="001F3055">
            <w:pPr>
              <w:rPr>
                <w:rFonts w:ascii="Arial" w:hAnsi="Arial" w:cs="Arial"/>
              </w:rPr>
            </w:pPr>
            <w:r w:rsidRPr="000A71E8">
              <w:rPr>
                <w:rFonts w:ascii="Arial" w:hAnsi="Arial" w:cs="Arial"/>
              </w:rPr>
              <w:t>Rubrics</w:t>
            </w:r>
          </w:p>
          <w:p w:rsidR="00313F0F" w:rsidRPr="000A71E8" w:rsidRDefault="00313F0F" w:rsidP="001F3055">
            <w:pPr>
              <w:rPr>
                <w:rFonts w:ascii="Arial" w:hAnsi="Arial" w:cs="Arial"/>
              </w:rPr>
            </w:pPr>
          </w:p>
          <w:p w:rsidR="00313F0F" w:rsidRPr="000A71E8" w:rsidRDefault="00313F0F" w:rsidP="001F3055">
            <w:pPr>
              <w:rPr>
                <w:rFonts w:ascii="Arial" w:hAnsi="Arial" w:cs="Arial"/>
              </w:rPr>
            </w:pPr>
          </w:p>
          <w:p w:rsidR="00313F0F" w:rsidRPr="000A71E8" w:rsidRDefault="00313F0F" w:rsidP="001F3055">
            <w:pPr>
              <w:rPr>
                <w:rFonts w:ascii="Arial" w:hAnsi="Arial" w:cs="Arial"/>
              </w:rPr>
            </w:pPr>
          </w:p>
        </w:tc>
        <w:tc>
          <w:tcPr>
            <w:tcW w:w="1710" w:type="dxa"/>
            <w:tcBorders>
              <w:bottom w:val="nil"/>
            </w:tcBorders>
          </w:tcPr>
          <w:p w:rsidR="00313F0F" w:rsidRPr="000A71E8" w:rsidRDefault="00313F0F" w:rsidP="001F3055">
            <w:pPr>
              <w:rPr>
                <w:rFonts w:ascii="Arial" w:hAnsi="Arial" w:cs="Arial"/>
              </w:rPr>
            </w:pPr>
          </w:p>
        </w:tc>
      </w:tr>
      <w:tr w:rsidR="00313F0F" w:rsidRPr="00B13076" w:rsidTr="001F3055">
        <w:trPr>
          <w:cantSplit/>
        </w:trPr>
        <w:tc>
          <w:tcPr>
            <w:tcW w:w="2880" w:type="dxa"/>
            <w:shd w:val="pct20" w:color="auto" w:fill="FFFFFF"/>
            <w:vAlign w:val="center"/>
          </w:tcPr>
          <w:p w:rsidR="00313F0F" w:rsidRPr="0033555D" w:rsidRDefault="00313F0F" w:rsidP="008A7902">
            <w:pPr>
              <w:pStyle w:val="ListParagraph"/>
              <w:ind w:left="0"/>
              <w:rPr>
                <w:rFonts w:ascii="Arial" w:hAnsi="Arial" w:cs="Arial"/>
              </w:rPr>
            </w:pPr>
            <w:r w:rsidRPr="0033555D">
              <w:rPr>
                <w:rFonts w:ascii="Arial" w:hAnsi="Arial" w:cs="Arial"/>
              </w:rPr>
              <w:t>I can apply mathematical skills when working in the kitchen.</w:t>
            </w:r>
          </w:p>
        </w:tc>
        <w:tc>
          <w:tcPr>
            <w:tcW w:w="4140" w:type="dxa"/>
            <w:shd w:val="pct20" w:color="auto" w:fill="FFFFFF"/>
          </w:tcPr>
          <w:p w:rsidR="00313F0F" w:rsidRPr="000A71E8" w:rsidRDefault="00313F0F" w:rsidP="001F3055">
            <w:pPr>
              <w:rPr>
                <w:rFonts w:ascii="Arial" w:hAnsi="Arial" w:cs="Arial"/>
              </w:rPr>
            </w:pPr>
            <w:r w:rsidRPr="000A71E8">
              <w:rPr>
                <w:rFonts w:ascii="Arial" w:hAnsi="Arial" w:cs="Arial"/>
              </w:rPr>
              <w:t>Lecture</w:t>
            </w:r>
          </w:p>
          <w:p w:rsidR="00313F0F" w:rsidRPr="000A71E8" w:rsidRDefault="00313F0F" w:rsidP="001F3055">
            <w:pPr>
              <w:rPr>
                <w:rFonts w:ascii="Arial" w:hAnsi="Arial" w:cs="Arial"/>
              </w:rPr>
            </w:pPr>
            <w:r w:rsidRPr="000A71E8">
              <w:rPr>
                <w:rFonts w:ascii="Arial" w:hAnsi="Arial" w:cs="Arial"/>
              </w:rPr>
              <w:t>Cooperative Learning</w:t>
            </w:r>
          </w:p>
          <w:p w:rsidR="00313F0F" w:rsidRPr="000A71E8" w:rsidRDefault="00313F0F" w:rsidP="001F3055">
            <w:pPr>
              <w:rPr>
                <w:rFonts w:ascii="Arial" w:hAnsi="Arial" w:cs="Arial"/>
              </w:rPr>
            </w:pPr>
            <w:r w:rsidRPr="000A71E8">
              <w:rPr>
                <w:rFonts w:ascii="Arial" w:hAnsi="Arial" w:cs="Arial"/>
              </w:rPr>
              <w:t>Formative/Summative Assessment</w:t>
            </w:r>
          </w:p>
          <w:p w:rsidR="00313F0F" w:rsidRPr="000A71E8" w:rsidRDefault="00313F0F" w:rsidP="001F3055">
            <w:pPr>
              <w:rPr>
                <w:rFonts w:ascii="Arial" w:hAnsi="Arial" w:cs="Arial"/>
              </w:rPr>
            </w:pPr>
            <w:r w:rsidRPr="000A71E8">
              <w:rPr>
                <w:rFonts w:ascii="Arial" w:hAnsi="Arial" w:cs="Arial"/>
              </w:rPr>
              <w:t>Scaffolding</w:t>
            </w:r>
          </w:p>
          <w:p w:rsidR="00313F0F" w:rsidRPr="000A71E8" w:rsidRDefault="00313F0F" w:rsidP="001F3055">
            <w:pPr>
              <w:rPr>
                <w:rFonts w:ascii="Arial" w:hAnsi="Arial" w:cs="Arial"/>
              </w:rPr>
            </w:pPr>
            <w:r w:rsidRPr="000A71E8">
              <w:rPr>
                <w:rFonts w:ascii="Arial" w:hAnsi="Arial" w:cs="Arial"/>
              </w:rPr>
              <w:t>Presentations</w:t>
            </w:r>
          </w:p>
          <w:p w:rsidR="00313F0F" w:rsidRPr="000A71E8" w:rsidRDefault="00313F0F" w:rsidP="001F3055">
            <w:pPr>
              <w:rPr>
                <w:rFonts w:ascii="Arial" w:hAnsi="Arial" w:cs="Arial"/>
              </w:rPr>
            </w:pPr>
            <w:r w:rsidRPr="000A71E8">
              <w:rPr>
                <w:rFonts w:ascii="Arial" w:hAnsi="Arial" w:cs="Arial"/>
              </w:rPr>
              <w:t>Class Discussion</w:t>
            </w:r>
          </w:p>
        </w:tc>
        <w:tc>
          <w:tcPr>
            <w:tcW w:w="2430" w:type="dxa"/>
            <w:shd w:val="pct20" w:color="auto" w:fill="FFFFFF"/>
          </w:tcPr>
          <w:p w:rsidR="00313F0F" w:rsidRPr="000A71E8" w:rsidRDefault="00313F0F" w:rsidP="001F3055">
            <w:pPr>
              <w:rPr>
                <w:rFonts w:ascii="Arial" w:hAnsi="Arial" w:cs="Arial"/>
              </w:rPr>
            </w:pPr>
            <w:r w:rsidRPr="000A71E8">
              <w:rPr>
                <w:rFonts w:ascii="Arial" w:hAnsi="Arial" w:cs="Arial"/>
              </w:rPr>
              <w:t>PPT</w:t>
            </w:r>
          </w:p>
          <w:p w:rsidR="00313F0F" w:rsidRPr="000A71E8" w:rsidRDefault="00313F0F" w:rsidP="001F3055">
            <w:pPr>
              <w:rPr>
                <w:rFonts w:ascii="Arial" w:hAnsi="Arial" w:cs="Arial"/>
              </w:rPr>
            </w:pPr>
            <w:r w:rsidRPr="000A71E8">
              <w:rPr>
                <w:rFonts w:ascii="Arial" w:hAnsi="Arial" w:cs="Arial"/>
              </w:rPr>
              <w:t>Guided Notes</w:t>
            </w:r>
          </w:p>
          <w:p w:rsidR="00313F0F" w:rsidRPr="000A71E8" w:rsidRDefault="00313F0F" w:rsidP="001F3055">
            <w:pPr>
              <w:rPr>
                <w:rFonts w:ascii="Arial" w:hAnsi="Arial" w:cs="Arial"/>
              </w:rPr>
            </w:pPr>
            <w:r w:rsidRPr="000A71E8">
              <w:rPr>
                <w:rFonts w:ascii="Arial" w:hAnsi="Arial" w:cs="Arial"/>
              </w:rPr>
              <w:t>Rubrics</w:t>
            </w:r>
          </w:p>
          <w:p w:rsidR="00313F0F" w:rsidRPr="000A71E8" w:rsidRDefault="00313F0F" w:rsidP="001F3055">
            <w:pPr>
              <w:rPr>
                <w:rFonts w:ascii="Arial" w:hAnsi="Arial" w:cs="Arial"/>
              </w:rPr>
            </w:pPr>
          </w:p>
        </w:tc>
        <w:tc>
          <w:tcPr>
            <w:tcW w:w="1710" w:type="dxa"/>
            <w:shd w:val="pct20" w:color="auto" w:fill="FFFFFF"/>
          </w:tcPr>
          <w:p w:rsidR="00313F0F" w:rsidRPr="000A71E8" w:rsidRDefault="00313F0F" w:rsidP="001F3055">
            <w:pPr>
              <w:rPr>
                <w:rFonts w:ascii="Arial" w:hAnsi="Arial" w:cs="Arial"/>
              </w:rPr>
            </w:pPr>
          </w:p>
        </w:tc>
      </w:tr>
      <w:tr w:rsidR="00313F0F" w:rsidRPr="00B13076" w:rsidTr="001F3055">
        <w:tc>
          <w:tcPr>
            <w:tcW w:w="2880" w:type="dxa"/>
            <w:tcBorders>
              <w:bottom w:val="nil"/>
            </w:tcBorders>
            <w:vAlign w:val="center"/>
          </w:tcPr>
          <w:p w:rsidR="00313F0F" w:rsidRPr="0033555D" w:rsidRDefault="00313F0F" w:rsidP="008A7902">
            <w:pPr>
              <w:pStyle w:val="ListParagraph"/>
              <w:ind w:left="0"/>
              <w:rPr>
                <w:rFonts w:ascii="Arial" w:hAnsi="Arial" w:cs="Arial"/>
              </w:rPr>
            </w:pPr>
            <w:r w:rsidRPr="0033555D">
              <w:rPr>
                <w:rFonts w:ascii="Arial" w:hAnsi="Arial" w:cs="Arial"/>
              </w:rPr>
              <w:t>I can demonstrate and practice appropriate food safety and sanitation.</w:t>
            </w:r>
          </w:p>
        </w:tc>
        <w:tc>
          <w:tcPr>
            <w:tcW w:w="4140" w:type="dxa"/>
            <w:tcBorders>
              <w:bottom w:val="nil"/>
            </w:tcBorders>
            <w:vAlign w:val="center"/>
          </w:tcPr>
          <w:p w:rsidR="00313F0F" w:rsidRPr="000A71E8" w:rsidRDefault="00313F0F" w:rsidP="001F3055">
            <w:pPr>
              <w:rPr>
                <w:rFonts w:ascii="Arial" w:hAnsi="Arial" w:cs="Arial"/>
              </w:rPr>
            </w:pPr>
            <w:r w:rsidRPr="000A71E8">
              <w:rPr>
                <w:rFonts w:ascii="Arial" w:hAnsi="Arial" w:cs="Arial"/>
              </w:rPr>
              <w:t>Lecture</w:t>
            </w:r>
          </w:p>
          <w:p w:rsidR="00313F0F" w:rsidRPr="000A71E8" w:rsidRDefault="00313F0F" w:rsidP="001F3055">
            <w:pPr>
              <w:rPr>
                <w:rFonts w:ascii="Arial" w:hAnsi="Arial" w:cs="Arial"/>
              </w:rPr>
            </w:pPr>
            <w:r w:rsidRPr="000A71E8">
              <w:rPr>
                <w:rFonts w:ascii="Arial" w:hAnsi="Arial" w:cs="Arial"/>
              </w:rPr>
              <w:t>Cooperative Learning</w:t>
            </w:r>
          </w:p>
          <w:p w:rsidR="00313F0F" w:rsidRPr="000A71E8" w:rsidRDefault="00313F0F" w:rsidP="001F3055">
            <w:pPr>
              <w:rPr>
                <w:rFonts w:ascii="Arial" w:hAnsi="Arial" w:cs="Arial"/>
              </w:rPr>
            </w:pPr>
            <w:r w:rsidRPr="000A71E8">
              <w:rPr>
                <w:rFonts w:ascii="Arial" w:hAnsi="Arial" w:cs="Arial"/>
              </w:rPr>
              <w:t>Formative/Summative Assessment</w:t>
            </w:r>
          </w:p>
          <w:p w:rsidR="00313F0F" w:rsidRPr="000A71E8" w:rsidRDefault="00313F0F" w:rsidP="001F3055">
            <w:pPr>
              <w:rPr>
                <w:rFonts w:ascii="Arial" w:hAnsi="Arial" w:cs="Arial"/>
              </w:rPr>
            </w:pPr>
            <w:r w:rsidRPr="000A71E8">
              <w:rPr>
                <w:rFonts w:ascii="Arial" w:hAnsi="Arial" w:cs="Arial"/>
              </w:rPr>
              <w:t>Scaffolding</w:t>
            </w:r>
          </w:p>
          <w:p w:rsidR="00313F0F" w:rsidRPr="000A71E8" w:rsidRDefault="00313F0F" w:rsidP="001F3055">
            <w:pPr>
              <w:rPr>
                <w:rFonts w:ascii="Arial" w:hAnsi="Arial" w:cs="Arial"/>
              </w:rPr>
            </w:pPr>
            <w:r w:rsidRPr="000A71E8">
              <w:rPr>
                <w:rFonts w:ascii="Arial" w:hAnsi="Arial" w:cs="Arial"/>
              </w:rPr>
              <w:t>Presentations</w:t>
            </w:r>
          </w:p>
          <w:p w:rsidR="00313F0F" w:rsidRPr="000A71E8" w:rsidRDefault="00313F0F" w:rsidP="001F3055">
            <w:pPr>
              <w:rPr>
                <w:rFonts w:ascii="Arial" w:hAnsi="Arial" w:cs="Arial"/>
              </w:rPr>
            </w:pPr>
            <w:r w:rsidRPr="000A71E8">
              <w:rPr>
                <w:rFonts w:ascii="Arial" w:hAnsi="Arial" w:cs="Arial"/>
              </w:rPr>
              <w:t>Class Discussion</w:t>
            </w:r>
          </w:p>
        </w:tc>
        <w:tc>
          <w:tcPr>
            <w:tcW w:w="2430" w:type="dxa"/>
            <w:tcBorders>
              <w:bottom w:val="nil"/>
            </w:tcBorders>
            <w:vAlign w:val="center"/>
          </w:tcPr>
          <w:p w:rsidR="00313F0F" w:rsidRPr="000A71E8" w:rsidRDefault="00313F0F" w:rsidP="001F3055">
            <w:pPr>
              <w:rPr>
                <w:rFonts w:ascii="Arial" w:hAnsi="Arial" w:cs="Arial"/>
              </w:rPr>
            </w:pPr>
            <w:r w:rsidRPr="000A71E8">
              <w:rPr>
                <w:rFonts w:ascii="Arial" w:hAnsi="Arial" w:cs="Arial"/>
              </w:rPr>
              <w:t>PPT</w:t>
            </w:r>
          </w:p>
          <w:p w:rsidR="00313F0F" w:rsidRPr="000A71E8" w:rsidRDefault="00313F0F" w:rsidP="001F3055">
            <w:pPr>
              <w:rPr>
                <w:rFonts w:ascii="Arial" w:hAnsi="Arial" w:cs="Arial"/>
              </w:rPr>
            </w:pPr>
            <w:r w:rsidRPr="000A71E8">
              <w:rPr>
                <w:rFonts w:ascii="Arial" w:hAnsi="Arial" w:cs="Arial"/>
              </w:rPr>
              <w:t>Guided Notes</w:t>
            </w:r>
          </w:p>
          <w:p w:rsidR="00313F0F" w:rsidRPr="000A71E8" w:rsidRDefault="00313F0F" w:rsidP="001F3055">
            <w:pPr>
              <w:rPr>
                <w:rFonts w:ascii="Arial" w:hAnsi="Arial" w:cs="Arial"/>
              </w:rPr>
            </w:pPr>
            <w:r w:rsidRPr="000A71E8">
              <w:rPr>
                <w:rFonts w:ascii="Arial" w:hAnsi="Arial" w:cs="Arial"/>
              </w:rPr>
              <w:t>Rubrics</w:t>
            </w:r>
          </w:p>
          <w:p w:rsidR="00313F0F" w:rsidRPr="000A71E8" w:rsidRDefault="00313F0F" w:rsidP="001F3055">
            <w:pPr>
              <w:rPr>
                <w:rFonts w:ascii="Arial" w:hAnsi="Arial" w:cs="Arial"/>
              </w:rPr>
            </w:pPr>
          </w:p>
        </w:tc>
        <w:tc>
          <w:tcPr>
            <w:tcW w:w="1710" w:type="dxa"/>
            <w:tcBorders>
              <w:bottom w:val="nil"/>
            </w:tcBorders>
          </w:tcPr>
          <w:p w:rsidR="00313F0F" w:rsidRPr="000A71E8" w:rsidRDefault="00313F0F" w:rsidP="001F3055">
            <w:pPr>
              <w:rPr>
                <w:rFonts w:ascii="Arial" w:hAnsi="Arial" w:cs="Arial"/>
              </w:rPr>
            </w:pPr>
          </w:p>
        </w:tc>
      </w:tr>
      <w:tr w:rsidR="00313F0F" w:rsidRPr="00B13076" w:rsidTr="001F3055">
        <w:tc>
          <w:tcPr>
            <w:tcW w:w="2880" w:type="dxa"/>
            <w:shd w:val="pct20" w:color="auto" w:fill="FFFFFF"/>
            <w:vAlign w:val="center"/>
          </w:tcPr>
          <w:p w:rsidR="00313F0F" w:rsidRPr="0033555D" w:rsidRDefault="00313F0F" w:rsidP="008A7902">
            <w:pPr>
              <w:pStyle w:val="ListParagraph"/>
              <w:ind w:left="0"/>
              <w:rPr>
                <w:rFonts w:ascii="Arial" w:hAnsi="Arial" w:cs="Arial"/>
              </w:rPr>
            </w:pPr>
            <w:r w:rsidRPr="0033555D">
              <w:rPr>
                <w:rFonts w:ascii="Arial" w:hAnsi="Arial" w:cs="Arial"/>
              </w:rPr>
              <w:t>I can list possible cooking methods for eggs.</w:t>
            </w:r>
          </w:p>
        </w:tc>
        <w:tc>
          <w:tcPr>
            <w:tcW w:w="4140" w:type="dxa"/>
            <w:shd w:val="pct20" w:color="auto" w:fill="FFFFFF"/>
          </w:tcPr>
          <w:p w:rsidR="00313F0F" w:rsidRPr="000A71E8" w:rsidRDefault="00313F0F" w:rsidP="001F3055">
            <w:pPr>
              <w:rPr>
                <w:rFonts w:ascii="Arial" w:hAnsi="Arial" w:cs="Arial"/>
              </w:rPr>
            </w:pPr>
            <w:r w:rsidRPr="000A71E8">
              <w:rPr>
                <w:rFonts w:ascii="Arial" w:hAnsi="Arial" w:cs="Arial"/>
              </w:rPr>
              <w:t>Lecture</w:t>
            </w:r>
          </w:p>
          <w:p w:rsidR="00313F0F" w:rsidRPr="000A71E8" w:rsidRDefault="00313F0F" w:rsidP="001F3055">
            <w:pPr>
              <w:rPr>
                <w:rFonts w:ascii="Arial" w:hAnsi="Arial" w:cs="Arial"/>
              </w:rPr>
            </w:pPr>
            <w:r w:rsidRPr="000A71E8">
              <w:rPr>
                <w:rFonts w:ascii="Arial" w:hAnsi="Arial" w:cs="Arial"/>
              </w:rPr>
              <w:t>Cooperative Learning</w:t>
            </w:r>
          </w:p>
          <w:p w:rsidR="00313F0F" w:rsidRPr="000A71E8" w:rsidRDefault="00313F0F" w:rsidP="001F3055">
            <w:pPr>
              <w:rPr>
                <w:rFonts w:ascii="Arial" w:hAnsi="Arial" w:cs="Arial"/>
              </w:rPr>
            </w:pPr>
            <w:r w:rsidRPr="000A71E8">
              <w:rPr>
                <w:rFonts w:ascii="Arial" w:hAnsi="Arial" w:cs="Arial"/>
              </w:rPr>
              <w:t>Formative/Summative Assessment</w:t>
            </w:r>
          </w:p>
          <w:p w:rsidR="00313F0F" w:rsidRPr="000A71E8" w:rsidRDefault="00313F0F" w:rsidP="001F3055">
            <w:pPr>
              <w:rPr>
                <w:rFonts w:ascii="Arial" w:hAnsi="Arial" w:cs="Arial"/>
              </w:rPr>
            </w:pPr>
            <w:r w:rsidRPr="000A71E8">
              <w:rPr>
                <w:rFonts w:ascii="Arial" w:hAnsi="Arial" w:cs="Arial"/>
              </w:rPr>
              <w:t>Scaffolding</w:t>
            </w:r>
          </w:p>
          <w:p w:rsidR="00313F0F" w:rsidRPr="000A71E8" w:rsidRDefault="00313F0F" w:rsidP="001F3055">
            <w:pPr>
              <w:rPr>
                <w:rFonts w:ascii="Arial" w:hAnsi="Arial" w:cs="Arial"/>
              </w:rPr>
            </w:pPr>
            <w:r w:rsidRPr="000A71E8">
              <w:rPr>
                <w:rFonts w:ascii="Arial" w:hAnsi="Arial" w:cs="Arial"/>
              </w:rPr>
              <w:t>Presentations</w:t>
            </w:r>
          </w:p>
          <w:p w:rsidR="00313F0F" w:rsidRPr="000A71E8" w:rsidRDefault="00313F0F" w:rsidP="001F3055">
            <w:pPr>
              <w:rPr>
                <w:rFonts w:ascii="Arial" w:hAnsi="Arial" w:cs="Arial"/>
              </w:rPr>
            </w:pPr>
            <w:r w:rsidRPr="000A71E8">
              <w:rPr>
                <w:rFonts w:ascii="Arial" w:hAnsi="Arial" w:cs="Arial"/>
              </w:rPr>
              <w:t>Class Discussion</w:t>
            </w:r>
          </w:p>
        </w:tc>
        <w:tc>
          <w:tcPr>
            <w:tcW w:w="2430" w:type="dxa"/>
            <w:shd w:val="pct20" w:color="auto" w:fill="FFFFFF"/>
          </w:tcPr>
          <w:p w:rsidR="00313F0F" w:rsidRPr="000A71E8" w:rsidRDefault="00313F0F" w:rsidP="001F3055">
            <w:pPr>
              <w:rPr>
                <w:rFonts w:ascii="Arial" w:hAnsi="Arial" w:cs="Arial"/>
              </w:rPr>
            </w:pPr>
            <w:r w:rsidRPr="000A71E8">
              <w:rPr>
                <w:rFonts w:ascii="Arial" w:hAnsi="Arial" w:cs="Arial"/>
              </w:rPr>
              <w:t>PPT</w:t>
            </w:r>
          </w:p>
          <w:p w:rsidR="00313F0F" w:rsidRPr="000A71E8" w:rsidRDefault="00313F0F" w:rsidP="001F3055">
            <w:pPr>
              <w:rPr>
                <w:rFonts w:ascii="Arial" w:hAnsi="Arial" w:cs="Arial"/>
              </w:rPr>
            </w:pPr>
            <w:r w:rsidRPr="000A71E8">
              <w:rPr>
                <w:rFonts w:ascii="Arial" w:hAnsi="Arial" w:cs="Arial"/>
              </w:rPr>
              <w:t>Guided Notes</w:t>
            </w:r>
          </w:p>
          <w:p w:rsidR="00313F0F" w:rsidRPr="000A71E8" w:rsidRDefault="00313F0F" w:rsidP="001F3055">
            <w:pPr>
              <w:rPr>
                <w:rFonts w:ascii="Arial" w:hAnsi="Arial" w:cs="Arial"/>
              </w:rPr>
            </w:pPr>
            <w:r w:rsidRPr="000A71E8">
              <w:rPr>
                <w:rFonts w:ascii="Arial" w:hAnsi="Arial" w:cs="Arial"/>
              </w:rPr>
              <w:t>Rubrics</w:t>
            </w:r>
          </w:p>
          <w:p w:rsidR="00313F0F" w:rsidRPr="000A71E8" w:rsidRDefault="00313F0F" w:rsidP="001F3055">
            <w:pPr>
              <w:rPr>
                <w:rFonts w:ascii="Arial" w:hAnsi="Arial" w:cs="Arial"/>
              </w:rPr>
            </w:pPr>
          </w:p>
        </w:tc>
        <w:tc>
          <w:tcPr>
            <w:tcW w:w="1710" w:type="dxa"/>
            <w:shd w:val="pct20" w:color="auto" w:fill="FFFFFF"/>
          </w:tcPr>
          <w:p w:rsidR="00313F0F" w:rsidRPr="000A71E8" w:rsidRDefault="00313F0F" w:rsidP="001F3055">
            <w:pPr>
              <w:rPr>
                <w:rFonts w:ascii="Arial" w:hAnsi="Arial" w:cs="Arial"/>
              </w:rPr>
            </w:pPr>
          </w:p>
        </w:tc>
      </w:tr>
      <w:tr w:rsidR="00313F0F" w:rsidRPr="00B13076" w:rsidTr="00D521E0">
        <w:tc>
          <w:tcPr>
            <w:tcW w:w="2880" w:type="dxa"/>
            <w:tcBorders>
              <w:top w:val="nil"/>
              <w:bottom w:val="nil"/>
            </w:tcBorders>
          </w:tcPr>
          <w:p w:rsidR="00313F0F" w:rsidRPr="0033555D" w:rsidRDefault="00313F0F" w:rsidP="008A7902">
            <w:pPr>
              <w:rPr>
                <w:rFonts w:ascii="Arial" w:hAnsi="Arial" w:cs="Arial"/>
              </w:rPr>
            </w:pPr>
            <w:r w:rsidRPr="0033555D">
              <w:rPr>
                <w:rFonts w:ascii="Arial" w:hAnsi="Arial" w:cs="Arial"/>
              </w:rPr>
              <w:t>I can thoroughly explain topics studied in Family Sciences.</w:t>
            </w:r>
          </w:p>
        </w:tc>
        <w:tc>
          <w:tcPr>
            <w:tcW w:w="4140" w:type="dxa"/>
            <w:tcBorders>
              <w:top w:val="nil"/>
              <w:bottom w:val="nil"/>
            </w:tcBorders>
          </w:tcPr>
          <w:p w:rsidR="00313F0F" w:rsidRPr="000A71E8" w:rsidRDefault="00313F0F" w:rsidP="001F3055">
            <w:pPr>
              <w:rPr>
                <w:rFonts w:ascii="Arial" w:hAnsi="Arial" w:cs="Arial"/>
              </w:rPr>
            </w:pPr>
            <w:r w:rsidRPr="000A71E8">
              <w:rPr>
                <w:rFonts w:ascii="Arial" w:hAnsi="Arial" w:cs="Arial"/>
              </w:rPr>
              <w:t>Lecture</w:t>
            </w:r>
          </w:p>
          <w:p w:rsidR="00313F0F" w:rsidRPr="000A71E8" w:rsidRDefault="00313F0F" w:rsidP="001F3055">
            <w:pPr>
              <w:rPr>
                <w:rFonts w:ascii="Arial" w:hAnsi="Arial" w:cs="Arial"/>
              </w:rPr>
            </w:pPr>
            <w:r w:rsidRPr="000A71E8">
              <w:rPr>
                <w:rFonts w:ascii="Arial" w:hAnsi="Arial" w:cs="Arial"/>
              </w:rPr>
              <w:t>Cooperative Learning</w:t>
            </w:r>
          </w:p>
          <w:p w:rsidR="00313F0F" w:rsidRPr="000A71E8" w:rsidRDefault="00313F0F" w:rsidP="001F3055">
            <w:pPr>
              <w:rPr>
                <w:rFonts w:ascii="Arial" w:hAnsi="Arial" w:cs="Arial"/>
              </w:rPr>
            </w:pPr>
            <w:r w:rsidRPr="000A71E8">
              <w:rPr>
                <w:rFonts w:ascii="Arial" w:hAnsi="Arial" w:cs="Arial"/>
              </w:rPr>
              <w:t>Formative/Summative Assessment</w:t>
            </w:r>
          </w:p>
          <w:p w:rsidR="00313F0F" w:rsidRPr="000A71E8" w:rsidRDefault="00313F0F" w:rsidP="001F3055">
            <w:pPr>
              <w:rPr>
                <w:rFonts w:ascii="Arial" w:hAnsi="Arial" w:cs="Arial"/>
              </w:rPr>
            </w:pPr>
            <w:r w:rsidRPr="000A71E8">
              <w:rPr>
                <w:rFonts w:ascii="Arial" w:hAnsi="Arial" w:cs="Arial"/>
              </w:rPr>
              <w:t>Scaffolding</w:t>
            </w:r>
          </w:p>
          <w:p w:rsidR="00313F0F" w:rsidRPr="000A71E8" w:rsidRDefault="00313F0F" w:rsidP="001F3055">
            <w:pPr>
              <w:rPr>
                <w:rFonts w:ascii="Arial" w:hAnsi="Arial" w:cs="Arial"/>
              </w:rPr>
            </w:pPr>
            <w:r w:rsidRPr="000A71E8">
              <w:rPr>
                <w:rFonts w:ascii="Arial" w:hAnsi="Arial" w:cs="Arial"/>
              </w:rPr>
              <w:t>Presentations</w:t>
            </w:r>
          </w:p>
          <w:p w:rsidR="00313F0F" w:rsidRPr="000A71E8" w:rsidRDefault="00313F0F" w:rsidP="001F3055">
            <w:pPr>
              <w:rPr>
                <w:rFonts w:ascii="Arial" w:hAnsi="Arial" w:cs="Arial"/>
              </w:rPr>
            </w:pPr>
            <w:r w:rsidRPr="000A71E8">
              <w:rPr>
                <w:rFonts w:ascii="Arial" w:hAnsi="Arial" w:cs="Arial"/>
              </w:rPr>
              <w:t>Class Discussion</w:t>
            </w:r>
          </w:p>
        </w:tc>
        <w:tc>
          <w:tcPr>
            <w:tcW w:w="2430" w:type="dxa"/>
            <w:tcBorders>
              <w:top w:val="nil"/>
              <w:bottom w:val="nil"/>
            </w:tcBorders>
          </w:tcPr>
          <w:p w:rsidR="00313F0F" w:rsidRPr="000A71E8" w:rsidRDefault="00313F0F" w:rsidP="001F3055">
            <w:pPr>
              <w:rPr>
                <w:rFonts w:ascii="Arial" w:hAnsi="Arial" w:cs="Arial"/>
              </w:rPr>
            </w:pPr>
            <w:r w:rsidRPr="000A71E8">
              <w:rPr>
                <w:rFonts w:ascii="Arial" w:hAnsi="Arial" w:cs="Arial"/>
              </w:rPr>
              <w:t>PPT</w:t>
            </w:r>
          </w:p>
          <w:p w:rsidR="00313F0F" w:rsidRPr="000A71E8" w:rsidRDefault="00313F0F" w:rsidP="001F3055">
            <w:pPr>
              <w:rPr>
                <w:rFonts w:ascii="Arial" w:hAnsi="Arial" w:cs="Arial"/>
              </w:rPr>
            </w:pPr>
            <w:r w:rsidRPr="000A71E8">
              <w:rPr>
                <w:rFonts w:ascii="Arial" w:hAnsi="Arial" w:cs="Arial"/>
              </w:rPr>
              <w:t>Guided Notes</w:t>
            </w:r>
          </w:p>
          <w:p w:rsidR="00313F0F" w:rsidRPr="000A71E8" w:rsidRDefault="00313F0F" w:rsidP="001F3055">
            <w:pPr>
              <w:rPr>
                <w:rFonts w:ascii="Arial" w:hAnsi="Arial" w:cs="Arial"/>
              </w:rPr>
            </w:pPr>
            <w:r w:rsidRPr="000A71E8">
              <w:rPr>
                <w:rFonts w:ascii="Arial" w:hAnsi="Arial" w:cs="Arial"/>
              </w:rPr>
              <w:t>Rubrics</w:t>
            </w:r>
          </w:p>
          <w:p w:rsidR="00313F0F" w:rsidRPr="000A71E8" w:rsidRDefault="00313F0F" w:rsidP="001F3055">
            <w:pPr>
              <w:rPr>
                <w:rFonts w:ascii="Arial" w:hAnsi="Arial" w:cs="Arial"/>
              </w:rPr>
            </w:pPr>
          </w:p>
        </w:tc>
        <w:tc>
          <w:tcPr>
            <w:tcW w:w="1710" w:type="dxa"/>
            <w:tcBorders>
              <w:top w:val="nil"/>
              <w:bottom w:val="nil"/>
            </w:tcBorders>
          </w:tcPr>
          <w:p w:rsidR="00313F0F" w:rsidRPr="000A71E8" w:rsidRDefault="00313F0F" w:rsidP="001F3055">
            <w:pPr>
              <w:rPr>
                <w:rFonts w:ascii="Arial" w:hAnsi="Arial" w:cs="Arial"/>
              </w:rPr>
            </w:pPr>
          </w:p>
        </w:tc>
      </w:tr>
    </w:tbl>
    <w:p w:rsidR="00313F0F" w:rsidRPr="00B13076" w:rsidRDefault="00313F0F" w:rsidP="001F3055">
      <w:pPr>
        <w:rPr>
          <w:rFonts w:ascii="Arial" w:hAnsi="Arial" w:cs="Arial"/>
          <w:sz w:val="22"/>
          <w:szCs w:val="24"/>
          <w:u w:val="single"/>
        </w:rPr>
      </w:pPr>
    </w:p>
    <w:p w:rsidR="00313F0F" w:rsidRPr="000A71E8" w:rsidRDefault="00313F0F" w:rsidP="001F3055">
      <w:pPr>
        <w:ind w:hanging="270"/>
        <w:rPr>
          <w:rFonts w:ascii="Arial" w:hAnsi="Arial" w:cs="Arial"/>
          <w:u w:val="single"/>
        </w:rPr>
      </w:pPr>
      <w:r w:rsidRPr="00B13076">
        <w:rPr>
          <w:rFonts w:ascii="Arial" w:hAnsi="Arial" w:cs="Arial"/>
          <w:sz w:val="22"/>
          <w:szCs w:val="24"/>
        </w:rPr>
        <w:t xml:space="preserve">    </w:t>
      </w:r>
      <w:r w:rsidRPr="000A71E8">
        <w:rPr>
          <w:rFonts w:ascii="Arial" w:hAnsi="Arial" w:cs="Arial"/>
        </w:rPr>
        <w:t xml:space="preserve">Plan for students who are not successful on summative </w:t>
      </w:r>
      <w:commentRangeStart w:id="13"/>
      <w:r w:rsidRPr="000A71E8">
        <w:rPr>
          <w:rFonts w:ascii="Arial" w:hAnsi="Arial" w:cs="Arial"/>
        </w:rPr>
        <w:t>assessment</w:t>
      </w:r>
      <w:commentRangeEnd w:id="13"/>
      <w:r w:rsidRPr="000A71E8">
        <w:rPr>
          <w:rStyle w:val="CommentReference"/>
          <w:rFonts w:ascii="Arial" w:hAnsi="Arial"/>
          <w:sz w:val="20"/>
          <w:szCs w:val="20"/>
        </w:rPr>
        <w:commentReference w:id="13"/>
      </w:r>
      <w:r w:rsidRPr="000A71E8">
        <w:rPr>
          <w:rFonts w:ascii="Arial" w:hAnsi="Arial" w:cs="Arial"/>
        </w:rPr>
        <w:t>:</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8"/>
      </w:tblGrid>
      <w:tr w:rsidR="00313F0F" w:rsidRPr="00B13076" w:rsidTr="001F3055">
        <w:tc>
          <w:tcPr>
            <w:tcW w:w="11178" w:type="dxa"/>
          </w:tcPr>
          <w:p w:rsidR="00313F0F" w:rsidRPr="000A71E8" w:rsidRDefault="00313F0F" w:rsidP="001F3055">
            <w:pPr>
              <w:tabs>
                <w:tab w:val="left" w:pos="1620"/>
              </w:tabs>
              <w:rPr>
                <w:rFonts w:ascii="Arial" w:hAnsi="Arial" w:cs="Arial"/>
                <w:u w:val="single"/>
              </w:rPr>
            </w:pPr>
            <w:r w:rsidRPr="000A71E8">
              <w:rPr>
                <w:rFonts w:ascii="Arial" w:hAnsi="Arial" w:cs="Arial"/>
              </w:rPr>
              <w:t>Remediation in the form of review sessions, after/before school re-takes, extended time, and parent contact.</w:t>
            </w:r>
          </w:p>
          <w:p w:rsidR="00313F0F" w:rsidRPr="000A71E8" w:rsidRDefault="00313F0F" w:rsidP="001F3055">
            <w:pPr>
              <w:ind w:hanging="270"/>
              <w:rPr>
                <w:rFonts w:ascii="Arial" w:hAnsi="Arial" w:cs="Arial"/>
                <w:u w:val="single"/>
              </w:rPr>
            </w:pPr>
          </w:p>
          <w:p w:rsidR="00313F0F" w:rsidRPr="00B13076" w:rsidRDefault="00313F0F" w:rsidP="001F3055">
            <w:pPr>
              <w:ind w:hanging="270"/>
              <w:rPr>
                <w:rFonts w:ascii="Arial" w:hAnsi="Arial" w:cs="Arial"/>
                <w:sz w:val="22"/>
                <w:szCs w:val="24"/>
                <w:u w:val="single"/>
              </w:rPr>
            </w:pPr>
          </w:p>
        </w:tc>
      </w:tr>
    </w:tbl>
    <w:p w:rsidR="00313F0F" w:rsidRPr="00B13076" w:rsidRDefault="00313F0F" w:rsidP="001F3055">
      <w:pPr>
        <w:ind w:hanging="270"/>
        <w:rPr>
          <w:rFonts w:ascii="Arial" w:hAnsi="Arial" w:cs="Arial"/>
          <w:sz w:val="22"/>
          <w:szCs w:val="24"/>
          <w:u w:val="single"/>
        </w:rPr>
      </w:pPr>
    </w:p>
    <w:p w:rsidR="00313F0F" w:rsidRPr="00B13076" w:rsidRDefault="00313F0F" w:rsidP="001F3055">
      <w:pPr>
        <w:rPr>
          <w:rFonts w:ascii="Arial" w:hAnsi="Arial" w:cs="Arial"/>
          <w:sz w:val="22"/>
          <w:szCs w:val="24"/>
        </w:rPr>
      </w:pPr>
    </w:p>
    <w:p w:rsidR="00313F0F" w:rsidRPr="000A71E8" w:rsidRDefault="00313F0F" w:rsidP="001F3055">
      <w:pPr>
        <w:rPr>
          <w:rFonts w:ascii="Arial" w:hAnsi="Arial" w:cs="Arial"/>
          <w:u w:val="single"/>
        </w:rPr>
      </w:pPr>
      <w:r w:rsidRPr="000A71E8">
        <w:rPr>
          <w:rFonts w:ascii="Arial" w:hAnsi="Arial" w:cs="Arial"/>
        </w:rPr>
        <w:t>Additional Resources:</w:t>
      </w:r>
    </w:p>
    <w:tbl>
      <w:tblPr>
        <w:tblW w:w="1117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8"/>
      </w:tblGrid>
      <w:tr w:rsidR="00313F0F" w:rsidRPr="00B13076" w:rsidTr="001F3055">
        <w:tc>
          <w:tcPr>
            <w:tcW w:w="11178" w:type="dxa"/>
          </w:tcPr>
          <w:p w:rsidR="00313F0F" w:rsidRPr="00B13076" w:rsidRDefault="00313F0F" w:rsidP="001F3055">
            <w:pPr>
              <w:rPr>
                <w:rFonts w:ascii="Arial" w:hAnsi="Arial" w:cs="Arial"/>
                <w:sz w:val="22"/>
                <w:szCs w:val="24"/>
                <w:u w:val="single"/>
              </w:rPr>
            </w:pPr>
          </w:p>
          <w:p w:rsidR="00313F0F" w:rsidRPr="00B13076" w:rsidRDefault="00313F0F" w:rsidP="001F3055">
            <w:pPr>
              <w:ind w:hanging="270"/>
              <w:rPr>
                <w:rFonts w:ascii="Arial" w:hAnsi="Arial" w:cs="Arial"/>
                <w:sz w:val="22"/>
                <w:szCs w:val="24"/>
              </w:rPr>
            </w:pPr>
            <w:r w:rsidRPr="00B13076">
              <w:rPr>
                <w:rFonts w:ascii="Arial" w:hAnsi="Arial" w:cs="Arial"/>
                <w:sz w:val="22"/>
                <w:szCs w:val="24"/>
              </w:rPr>
              <w:t xml:space="preserve">     </w:t>
            </w:r>
          </w:p>
          <w:p w:rsidR="00313F0F" w:rsidRPr="00B13076" w:rsidRDefault="00313F0F" w:rsidP="001F3055">
            <w:pPr>
              <w:ind w:hanging="270"/>
              <w:rPr>
                <w:rFonts w:ascii="Arial" w:hAnsi="Arial" w:cs="Arial"/>
                <w:sz w:val="22"/>
                <w:szCs w:val="24"/>
              </w:rPr>
            </w:pPr>
          </w:p>
          <w:p w:rsidR="00313F0F" w:rsidRPr="00B13076" w:rsidRDefault="00313F0F" w:rsidP="001F3055">
            <w:pPr>
              <w:ind w:hanging="270"/>
              <w:rPr>
                <w:rFonts w:ascii="Arial" w:hAnsi="Arial" w:cs="Arial"/>
                <w:sz w:val="22"/>
                <w:szCs w:val="24"/>
                <w:u w:val="single"/>
              </w:rPr>
            </w:pPr>
          </w:p>
        </w:tc>
      </w:tr>
    </w:tbl>
    <w:p w:rsidR="00313F0F" w:rsidRPr="00B13076" w:rsidRDefault="00313F0F" w:rsidP="001F3055">
      <w:pPr>
        <w:rPr>
          <w:rFonts w:ascii="Arial" w:hAnsi="Arial" w:cs="Arial"/>
          <w:sz w:val="22"/>
          <w:szCs w:val="24"/>
        </w:rPr>
      </w:pPr>
    </w:p>
    <w:p w:rsidR="00313F0F" w:rsidRPr="000A71E8" w:rsidRDefault="00313F0F" w:rsidP="001F3055">
      <w:pPr>
        <w:rPr>
          <w:rFonts w:ascii="Arial" w:hAnsi="Arial" w:cs="Arial"/>
          <w:u w:val="single"/>
        </w:rPr>
      </w:pPr>
      <w:r w:rsidRPr="000A71E8">
        <w:rPr>
          <w:rFonts w:ascii="Arial" w:hAnsi="Arial" w:cs="Arial"/>
        </w:rPr>
        <w:t>Reflection:</w:t>
      </w:r>
    </w:p>
    <w:tbl>
      <w:tblPr>
        <w:tblW w:w="1099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8"/>
      </w:tblGrid>
      <w:tr w:rsidR="00313F0F" w:rsidRPr="00B13076" w:rsidTr="001F3055">
        <w:tc>
          <w:tcPr>
            <w:tcW w:w="10998" w:type="dxa"/>
          </w:tcPr>
          <w:p w:rsidR="00313F0F" w:rsidRPr="00B13076" w:rsidRDefault="00313F0F" w:rsidP="001F3055">
            <w:pPr>
              <w:autoSpaceDE w:val="0"/>
              <w:autoSpaceDN w:val="0"/>
              <w:adjustRightInd w:val="0"/>
              <w:rPr>
                <w:rFonts w:ascii="Arial" w:hAnsi="Arial" w:cs="Arial"/>
                <w:sz w:val="22"/>
                <w:szCs w:val="24"/>
              </w:rPr>
            </w:pPr>
          </w:p>
          <w:p w:rsidR="00313F0F" w:rsidRPr="00B13076" w:rsidRDefault="00313F0F" w:rsidP="001F3055">
            <w:pPr>
              <w:autoSpaceDE w:val="0"/>
              <w:autoSpaceDN w:val="0"/>
              <w:adjustRightInd w:val="0"/>
              <w:rPr>
                <w:rFonts w:ascii="Arial" w:hAnsi="Arial" w:cs="Arial"/>
                <w:sz w:val="22"/>
                <w:szCs w:val="24"/>
              </w:rPr>
            </w:pPr>
          </w:p>
          <w:p w:rsidR="00313F0F" w:rsidRPr="00B13076" w:rsidRDefault="00313F0F" w:rsidP="001F3055">
            <w:pPr>
              <w:autoSpaceDE w:val="0"/>
              <w:autoSpaceDN w:val="0"/>
              <w:adjustRightInd w:val="0"/>
              <w:rPr>
                <w:rFonts w:ascii="Arial" w:hAnsi="Arial" w:cs="Arial"/>
                <w:sz w:val="22"/>
                <w:szCs w:val="24"/>
              </w:rPr>
            </w:pPr>
            <w:r w:rsidRPr="00B13076">
              <w:rPr>
                <w:rStyle w:val="CommentReference"/>
                <w:rFonts w:ascii="Arial" w:hAnsi="Arial"/>
                <w:sz w:val="22"/>
              </w:rPr>
              <w:commentReference w:id="14"/>
            </w:r>
          </w:p>
          <w:p w:rsidR="00313F0F" w:rsidRPr="00B13076" w:rsidRDefault="00313F0F" w:rsidP="001F3055">
            <w:pPr>
              <w:autoSpaceDE w:val="0"/>
              <w:autoSpaceDN w:val="0"/>
              <w:adjustRightInd w:val="0"/>
              <w:rPr>
                <w:rFonts w:ascii="Arial" w:hAnsi="Arial" w:cs="Arial"/>
                <w:sz w:val="22"/>
                <w:szCs w:val="24"/>
              </w:rPr>
            </w:pPr>
          </w:p>
        </w:tc>
      </w:tr>
    </w:tbl>
    <w:p w:rsidR="00313F0F" w:rsidRPr="00B13076" w:rsidRDefault="00313F0F" w:rsidP="00682C03">
      <w:pPr>
        <w:rPr>
          <w:rFonts w:ascii="Arial" w:hAnsi="Arial" w:cs="Arial"/>
          <w:sz w:val="22"/>
          <w:szCs w:val="24"/>
        </w:rPr>
      </w:pPr>
      <w:r w:rsidRPr="00B13076">
        <w:rPr>
          <w:rFonts w:ascii="Arial" w:hAnsi="Arial" w:cs="Arial"/>
          <w:sz w:val="22"/>
          <w:szCs w:val="24"/>
        </w:rPr>
        <w:t xml:space="preserve"> Notes:</w:t>
      </w:r>
    </w:p>
    <w:sectPr w:rsidR="00313F0F" w:rsidRPr="00B13076" w:rsidSect="00B513E1">
      <w:pgSz w:w="12240" w:h="15840"/>
      <w:pgMar w:top="1152" w:right="1440" w:bottom="72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rista Sawyer" w:date="1982-01-23T13:30:00Z" w:initials="KS">
    <w:p w:rsidR="00313F0F" w:rsidRDefault="00313F0F" w:rsidP="00682C03">
      <w:pPr>
        <w:pStyle w:val="CommentText"/>
      </w:pPr>
      <w:r>
        <w:rPr>
          <w:rStyle w:val="CommentReference"/>
        </w:rPr>
        <w:annotationRef/>
      </w:r>
      <w:r>
        <w:t>ID specific formative strategies that will be used throughout the unit to determine student's current level of understanding.  For example:  exit slips, anecdotal records, journals, discussions, etc.  How will you use this data?</w:t>
      </w:r>
    </w:p>
  </w:comment>
  <w:comment w:id="2" w:author="Krista Sawyer" w:date="1982-01-23T13:30:00Z" w:initials="KS">
    <w:p w:rsidR="00313F0F" w:rsidRDefault="00313F0F" w:rsidP="00682C03">
      <w:pPr>
        <w:pStyle w:val="CommentText"/>
      </w:pPr>
      <w:r>
        <w:rPr>
          <w:rStyle w:val="CommentReference"/>
        </w:rPr>
        <w:annotationRef/>
      </w:r>
      <w:r>
        <w:t xml:space="preserve">What plan is in place for ensuring all students achieve the learning target? </w:t>
      </w:r>
    </w:p>
  </w:comment>
  <w:comment w:id="3" w:author="Krista Sawyer" w:date="1982-01-23T13:30:00Z" w:initials="KS">
    <w:p w:rsidR="00313F0F" w:rsidRDefault="00313F0F" w:rsidP="00682C03">
      <w:pPr>
        <w:pStyle w:val="CommentText"/>
      </w:pPr>
      <w:r>
        <w:rPr>
          <w:rStyle w:val="CommentReference"/>
        </w:rPr>
        <w:annotationRef/>
      </w:r>
      <w:r>
        <w:t xml:space="preserve">To be completed after a unit is taught.  What worked well?  What activities do I need to revise?  How did the assessments guide/alter my instruction?  Do I need to add other resources?  What might I do differently next time? </w:t>
      </w:r>
    </w:p>
  </w:comment>
  <w:comment w:id="4" w:author="Krista Sawyer" w:date="1982-01-23T14:16:00Z" w:initials="KS">
    <w:p w:rsidR="00313F0F" w:rsidRDefault="00313F0F" w:rsidP="00EB7584">
      <w:pPr>
        <w:pStyle w:val="CommentText"/>
      </w:pPr>
      <w:r>
        <w:rPr>
          <w:rStyle w:val="CommentReference"/>
        </w:rPr>
        <w:annotationRef/>
      </w:r>
      <w:r>
        <w:t xml:space="preserve">Insert or attach common assessment and answer key  or rubric here.  The summative assessment is the final assessment piece of the unit which should evaluate student progress in achieving each of the targeted standards.  </w:t>
      </w:r>
    </w:p>
    <w:p w:rsidR="00313F0F" w:rsidRDefault="00313F0F" w:rsidP="00EB7584">
      <w:pPr>
        <w:pStyle w:val="CommentText"/>
      </w:pPr>
      <w:r>
        <w:t xml:space="preserve">Does the assessment- Assess all targeted standards? Demonstrate appropriate types of assessment based on the type of  standard?  </w:t>
      </w:r>
    </w:p>
  </w:comment>
  <w:comment w:id="5" w:author="ACHS" w:date="1982-01-23T14:16:00Z" w:initials="A">
    <w:p w:rsidR="00313F0F" w:rsidRDefault="00313F0F" w:rsidP="00EB7584">
      <w:pPr>
        <w:pStyle w:val="CommentText"/>
      </w:pPr>
      <w:r>
        <w:rPr>
          <w:rStyle w:val="CommentReference"/>
        </w:rPr>
        <w:annotationRef/>
      </w:r>
      <w:r>
        <w:t>Create a pre-assessment to determine student strengths and weaknesses in order to inform instruction. The pre-assessment may include questions to check for mastery of the previous year’s learning and should be given up to 2 weeks prior to the unit.  Instructional plans should be based on pre-assessment results.</w:t>
      </w:r>
    </w:p>
  </w:comment>
  <w:comment w:id="6" w:author="Krista Sawyer" w:date="1982-01-23T14:16:00Z" w:initials="KS">
    <w:p w:rsidR="00313F0F" w:rsidRDefault="00313F0F" w:rsidP="00EB7584">
      <w:pPr>
        <w:pStyle w:val="CommentText"/>
      </w:pPr>
      <w:r>
        <w:rPr>
          <w:rStyle w:val="CommentReference"/>
        </w:rPr>
        <w:annotationRef/>
      </w:r>
      <w:r>
        <w:t>ID specific formative strategies that will be used throughout the unit to determine student's current level of understanding.  For example:  exit slips, anecdotal records, journals, discussions, etc.  How will you use this data?</w:t>
      </w:r>
    </w:p>
  </w:comment>
  <w:comment w:id="7" w:author="Krista Sawyer" w:date="1982-01-23T14:16:00Z" w:initials="KS">
    <w:p w:rsidR="00313F0F" w:rsidRDefault="00313F0F" w:rsidP="00EB7584">
      <w:pPr>
        <w:pStyle w:val="CommentText"/>
      </w:pPr>
      <w:r>
        <w:rPr>
          <w:rStyle w:val="CommentReference"/>
        </w:rPr>
        <w:annotationRef/>
      </w:r>
      <w:r>
        <w:t xml:space="preserve">What plan is in place for ensuring all students achieve the learning target? </w:t>
      </w:r>
    </w:p>
  </w:comment>
  <w:comment w:id="8" w:author="Krista Sawyer" w:date="1982-01-23T14:16:00Z" w:initials="KS">
    <w:p w:rsidR="00313F0F" w:rsidRDefault="00313F0F" w:rsidP="00EB7584">
      <w:pPr>
        <w:pStyle w:val="CommentText"/>
      </w:pPr>
      <w:r>
        <w:rPr>
          <w:rStyle w:val="CommentReference"/>
        </w:rPr>
        <w:annotationRef/>
      </w:r>
      <w:r>
        <w:t xml:space="preserve">To be completed after a unit is taught.  What worked well?  What activities do I need to revise?  How did the assessments guide/alter my instruction?  Do I need to add other resources?  What might I do differently next time? </w:t>
      </w:r>
    </w:p>
  </w:comment>
  <w:comment w:id="9" w:author="Krista Sawyer" w:date="2012-08-01T13:04:00Z" w:initials="KS">
    <w:p w:rsidR="00313F0F" w:rsidRDefault="00313F0F" w:rsidP="001F3055">
      <w:pPr>
        <w:pStyle w:val="CommentText"/>
      </w:pPr>
      <w:r>
        <w:rPr>
          <w:rStyle w:val="CommentReference"/>
        </w:rPr>
        <w:annotationRef/>
      </w:r>
      <w:r>
        <w:t>ID specific formative strategies that will be used throughout the unit to determine student's current level of understanding.  For example:  exit slips, anecdotal records, journals, discussions, etc.  How will you use this data?</w:t>
      </w:r>
    </w:p>
  </w:comment>
  <w:comment w:id="10" w:author="Krista Sawyer" w:date="2012-08-01T13:04:00Z" w:initials="KS">
    <w:p w:rsidR="00313F0F" w:rsidRDefault="00313F0F" w:rsidP="001F3055">
      <w:pPr>
        <w:pStyle w:val="CommentText"/>
      </w:pPr>
      <w:r>
        <w:rPr>
          <w:rStyle w:val="CommentReference"/>
        </w:rPr>
        <w:annotationRef/>
      </w:r>
      <w:r>
        <w:t xml:space="preserve">What plan is in place for ensuring all students achieve the learning target? </w:t>
      </w:r>
    </w:p>
  </w:comment>
  <w:comment w:id="11" w:author="Krista Sawyer" w:date="2012-08-01T13:04:00Z" w:initials="KS">
    <w:p w:rsidR="00313F0F" w:rsidRDefault="00313F0F" w:rsidP="001F3055">
      <w:pPr>
        <w:pStyle w:val="CommentText"/>
      </w:pPr>
      <w:r>
        <w:rPr>
          <w:rStyle w:val="CommentReference"/>
        </w:rPr>
        <w:annotationRef/>
      </w:r>
      <w:r>
        <w:t xml:space="preserve">To be completed after a unit is taught.  What worked well?  What activities do I need to revise?  How did the assessments guide/alter my instruction?  Do I need to add other resources?  What might I do differently next time? </w:t>
      </w:r>
    </w:p>
  </w:comment>
  <w:comment w:id="12" w:author="Krista Sawyer" w:date="2012-08-01T13:04:00Z" w:initials="KS">
    <w:p w:rsidR="00313F0F" w:rsidRDefault="00313F0F" w:rsidP="001F3055">
      <w:pPr>
        <w:pStyle w:val="CommentText"/>
      </w:pPr>
      <w:r>
        <w:rPr>
          <w:rStyle w:val="CommentReference"/>
        </w:rPr>
        <w:annotationRef/>
      </w:r>
      <w:r>
        <w:t>ID specific formative strategies that will be used throughout the unit to determine student's current level of understanding.  For example:  exit slips, anecdotal records, journals, discussions, etc.  How will you use this data?</w:t>
      </w:r>
    </w:p>
  </w:comment>
  <w:comment w:id="13" w:author="Krista Sawyer" w:date="2012-08-01T13:04:00Z" w:initials="KS">
    <w:p w:rsidR="00313F0F" w:rsidRDefault="00313F0F" w:rsidP="001F3055">
      <w:pPr>
        <w:pStyle w:val="CommentText"/>
      </w:pPr>
      <w:r>
        <w:rPr>
          <w:rStyle w:val="CommentReference"/>
        </w:rPr>
        <w:annotationRef/>
      </w:r>
      <w:r>
        <w:t xml:space="preserve">What plan is in place for ensuring all students achieve the learning target? </w:t>
      </w:r>
    </w:p>
  </w:comment>
  <w:comment w:id="14" w:author="Krista Sawyer" w:date="2012-08-01T13:04:00Z" w:initials="KS">
    <w:p w:rsidR="00313F0F" w:rsidRDefault="00313F0F" w:rsidP="001F3055">
      <w:pPr>
        <w:pStyle w:val="CommentText"/>
      </w:pPr>
      <w:r>
        <w:rPr>
          <w:rStyle w:val="CommentReference"/>
        </w:rPr>
        <w:annotationRef/>
      </w:r>
      <w:r>
        <w:t xml:space="preserve">To be completed after a unit is taught.  What worked well?  What activities do I need to revise?  How did the assessments guide/alter my instruction?  Do I need to add other resources?  What might I do differently next time?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8410B2"/>
    <w:lvl w:ilvl="0">
      <w:start w:val="1"/>
      <w:numFmt w:val="bullet"/>
      <w:lvlText w:val=""/>
      <w:lvlJc w:val="left"/>
      <w:pPr>
        <w:tabs>
          <w:tab w:val="num" w:pos="360"/>
        </w:tabs>
        <w:ind w:left="360" w:hanging="360"/>
      </w:pPr>
      <w:rPr>
        <w:rFonts w:ascii="Symbol" w:hAnsi="Symbol" w:hint="default"/>
      </w:rPr>
    </w:lvl>
  </w:abstractNum>
  <w:abstractNum w:abstractNumId="1">
    <w:nsid w:val="0F0567FC"/>
    <w:multiLevelType w:val="hybridMultilevel"/>
    <w:tmpl w:val="1660E628"/>
    <w:lvl w:ilvl="0" w:tplc="1A6AC806">
      <w:start w:val="1"/>
      <w:numFmt w:val="bullet"/>
      <w:lvlText w:val="•"/>
      <w:lvlJc w:val="left"/>
      <w:pPr>
        <w:tabs>
          <w:tab w:val="num" w:pos="720"/>
        </w:tabs>
        <w:ind w:left="720" w:hanging="360"/>
      </w:pPr>
      <w:rPr>
        <w:rFonts w:ascii="Arial" w:hAnsi="Arial" w:hint="default"/>
      </w:rPr>
    </w:lvl>
    <w:lvl w:ilvl="1" w:tplc="2034B3D8" w:tentative="1">
      <w:start w:val="1"/>
      <w:numFmt w:val="bullet"/>
      <w:lvlText w:val="•"/>
      <w:lvlJc w:val="left"/>
      <w:pPr>
        <w:tabs>
          <w:tab w:val="num" w:pos="1440"/>
        </w:tabs>
        <w:ind w:left="1440" w:hanging="360"/>
      </w:pPr>
      <w:rPr>
        <w:rFonts w:ascii="Arial" w:hAnsi="Arial" w:hint="default"/>
      </w:rPr>
    </w:lvl>
    <w:lvl w:ilvl="2" w:tplc="0EDC7928" w:tentative="1">
      <w:start w:val="1"/>
      <w:numFmt w:val="bullet"/>
      <w:lvlText w:val="•"/>
      <w:lvlJc w:val="left"/>
      <w:pPr>
        <w:tabs>
          <w:tab w:val="num" w:pos="2160"/>
        </w:tabs>
        <w:ind w:left="2160" w:hanging="360"/>
      </w:pPr>
      <w:rPr>
        <w:rFonts w:ascii="Arial" w:hAnsi="Arial" w:hint="default"/>
      </w:rPr>
    </w:lvl>
    <w:lvl w:ilvl="3" w:tplc="78A0F59C" w:tentative="1">
      <w:start w:val="1"/>
      <w:numFmt w:val="bullet"/>
      <w:lvlText w:val="•"/>
      <w:lvlJc w:val="left"/>
      <w:pPr>
        <w:tabs>
          <w:tab w:val="num" w:pos="2880"/>
        </w:tabs>
        <w:ind w:left="2880" w:hanging="360"/>
      </w:pPr>
      <w:rPr>
        <w:rFonts w:ascii="Arial" w:hAnsi="Arial" w:hint="default"/>
      </w:rPr>
    </w:lvl>
    <w:lvl w:ilvl="4" w:tplc="2BB2CCD2" w:tentative="1">
      <w:start w:val="1"/>
      <w:numFmt w:val="bullet"/>
      <w:lvlText w:val="•"/>
      <w:lvlJc w:val="left"/>
      <w:pPr>
        <w:tabs>
          <w:tab w:val="num" w:pos="3600"/>
        </w:tabs>
        <w:ind w:left="3600" w:hanging="360"/>
      </w:pPr>
      <w:rPr>
        <w:rFonts w:ascii="Arial" w:hAnsi="Arial" w:hint="default"/>
      </w:rPr>
    </w:lvl>
    <w:lvl w:ilvl="5" w:tplc="41A83CF6" w:tentative="1">
      <w:start w:val="1"/>
      <w:numFmt w:val="bullet"/>
      <w:lvlText w:val="•"/>
      <w:lvlJc w:val="left"/>
      <w:pPr>
        <w:tabs>
          <w:tab w:val="num" w:pos="4320"/>
        </w:tabs>
        <w:ind w:left="4320" w:hanging="360"/>
      </w:pPr>
      <w:rPr>
        <w:rFonts w:ascii="Arial" w:hAnsi="Arial" w:hint="default"/>
      </w:rPr>
    </w:lvl>
    <w:lvl w:ilvl="6" w:tplc="F864CD0A" w:tentative="1">
      <w:start w:val="1"/>
      <w:numFmt w:val="bullet"/>
      <w:lvlText w:val="•"/>
      <w:lvlJc w:val="left"/>
      <w:pPr>
        <w:tabs>
          <w:tab w:val="num" w:pos="5040"/>
        </w:tabs>
        <w:ind w:left="5040" w:hanging="360"/>
      </w:pPr>
      <w:rPr>
        <w:rFonts w:ascii="Arial" w:hAnsi="Arial" w:hint="default"/>
      </w:rPr>
    </w:lvl>
    <w:lvl w:ilvl="7" w:tplc="AB5C9ACA" w:tentative="1">
      <w:start w:val="1"/>
      <w:numFmt w:val="bullet"/>
      <w:lvlText w:val="•"/>
      <w:lvlJc w:val="left"/>
      <w:pPr>
        <w:tabs>
          <w:tab w:val="num" w:pos="5760"/>
        </w:tabs>
        <w:ind w:left="5760" w:hanging="360"/>
      </w:pPr>
      <w:rPr>
        <w:rFonts w:ascii="Arial" w:hAnsi="Arial" w:hint="default"/>
      </w:rPr>
    </w:lvl>
    <w:lvl w:ilvl="8" w:tplc="CC9E45CA" w:tentative="1">
      <w:start w:val="1"/>
      <w:numFmt w:val="bullet"/>
      <w:lvlText w:val="•"/>
      <w:lvlJc w:val="left"/>
      <w:pPr>
        <w:tabs>
          <w:tab w:val="num" w:pos="6480"/>
        </w:tabs>
        <w:ind w:left="6480" w:hanging="360"/>
      </w:pPr>
      <w:rPr>
        <w:rFonts w:ascii="Arial" w:hAnsi="Arial" w:hint="default"/>
      </w:rPr>
    </w:lvl>
  </w:abstractNum>
  <w:abstractNum w:abstractNumId="2">
    <w:nsid w:val="12061150"/>
    <w:multiLevelType w:val="hybridMultilevel"/>
    <w:tmpl w:val="A216C1D8"/>
    <w:lvl w:ilvl="0" w:tplc="F566D476">
      <w:start w:val="1"/>
      <w:numFmt w:val="bullet"/>
      <w:lvlText w:val="•"/>
      <w:lvlJc w:val="left"/>
      <w:pPr>
        <w:tabs>
          <w:tab w:val="num" w:pos="720"/>
        </w:tabs>
        <w:ind w:left="720" w:hanging="360"/>
      </w:pPr>
      <w:rPr>
        <w:rFonts w:ascii="Times New Roman" w:hAnsi="Times New Roman" w:hint="default"/>
      </w:rPr>
    </w:lvl>
    <w:lvl w:ilvl="1" w:tplc="3F46C322" w:tentative="1">
      <w:start w:val="1"/>
      <w:numFmt w:val="bullet"/>
      <w:lvlText w:val="•"/>
      <w:lvlJc w:val="left"/>
      <w:pPr>
        <w:tabs>
          <w:tab w:val="num" w:pos="1440"/>
        </w:tabs>
        <w:ind w:left="1440" w:hanging="360"/>
      </w:pPr>
      <w:rPr>
        <w:rFonts w:ascii="Times New Roman" w:hAnsi="Times New Roman" w:hint="default"/>
      </w:rPr>
    </w:lvl>
    <w:lvl w:ilvl="2" w:tplc="9B882994" w:tentative="1">
      <w:start w:val="1"/>
      <w:numFmt w:val="bullet"/>
      <w:lvlText w:val="•"/>
      <w:lvlJc w:val="left"/>
      <w:pPr>
        <w:tabs>
          <w:tab w:val="num" w:pos="2160"/>
        </w:tabs>
        <w:ind w:left="2160" w:hanging="360"/>
      </w:pPr>
      <w:rPr>
        <w:rFonts w:ascii="Times New Roman" w:hAnsi="Times New Roman" w:hint="default"/>
      </w:rPr>
    </w:lvl>
    <w:lvl w:ilvl="3" w:tplc="A1EA28FA" w:tentative="1">
      <w:start w:val="1"/>
      <w:numFmt w:val="bullet"/>
      <w:lvlText w:val="•"/>
      <w:lvlJc w:val="left"/>
      <w:pPr>
        <w:tabs>
          <w:tab w:val="num" w:pos="2880"/>
        </w:tabs>
        <w:ind w:left="2880" w:hanging="360"/>
      </w:pPr>
      <w:rPr>
        <w:rFonts w:ascii="Times New Roman" w:hAnsi="Times New Roman" w:hint="default"/>
      </w:rPr>
    </w:lvl>
    <w:lvl w:ilvl="4" w:tplc="7DBC06CE" w:tentative="1">
      <w:start w:val="1"/>
      <w:numFmt w:val="bullet"/>
      <w:lvlText w:val="•"/>
      <w:lvlJc w:val="left"/>
      <w:pPr>
        <w:tabs>
          <w:tab w:val="num" w:pos="3600"/>
        </w:tabs>
        <w:ind w:left="3600" w:hanging="360"/>
      </w:pPr>
      <w:rPr>
        <w:rFonts w:ascii="Times New Roman" w:hAnsi="Times New Roman" w:hint="default"/>
      </w:rPr>
    </w:lvl>
    <w:lvl w:ilvl="5" w:tplc="56206CD2" w:tentative="1">
      <w:start w:val="1"/>
      <w:numFmt w:val="bullet"/>
      <w:lvlText w:val="•"/>
      <w:lvlJc w:val="left"/>
      <w:pPr>
        <w:tabs>
          <w:tab w:val="num" w:pos="4320"/>
        </w:tabs>
        <w:ind w:left="4320" w:hanging="360"/>
      </w:pPr>
      <w:rPr>
        <w:rFonts w:ascii="Times New Roman" w:hAnsi="Times New Roman" w:hint="default"/>
      </w:rPr>
    </w:lvl>
    <w:lvl w:ilvl="6" w:tplc="14E29868" w:tentative="1">
      <w:start w:val="1"/>
      <w:numFmt w:val="bullet"/>
      <w:lvlText w:val="•"/>
      <w:lvlJc w:val="left"/>
      <w:pPr>
        <w:tabs>
          <w:tab w:val="num" w:pos="5040"/>
        </w:tabs>
        <w:ind w:left="5040" w:hanging="360"/>
      </w:pPr>
      <w:rPr>
        <w:rFonts w:ascii="Times New Roman" w:hAnsi="Times New Roman" w:hint="default"/>
      </w:rPr>
    </w:lvl>
    <w:lvl w:ilvl="7" w:tplc="623E4B64" w:tentative="1">
      <w:start w:val="1"/>
      <w:numFmt w:val="bullet"/>
      <w:lvlText w:val="•"/>
      <w:lvlJc w:val="left"/>
      <w:pPr>
        <w:tabs>
          <w:tab w:val="num" w:pos="5760"/>
        </w:tabs>
        <w:ind w:left="5760" w:hanging="360"/>
      </w:pPr>
      <w:rPr>
        <w:rFonts w:ascii="Times New Roman" w:hAnsi="Times New Roman" w:hint="default"/>
      </w:rPr>
    </w:lvl>
    <w:lvl w:ilvl="8" w:tplc="9384C96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29768F"/>
    <w:multiLevelType w:val="hybridMultilevel"/>
    <w:tmpl w:val="712C2436"/>
    <w:lvl w:ilvl="0" w:tplc="7D3AB2E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092573"/>
    <w:multiLevelType w:val="hybridMultilevel"/>
    <w:tmpl w:val="D9B2081E"/>
    <w:lvl w:ilvl="0" w:tplc="BD6C5CBC">
      <w:start w:val="1"/>
      <w:numFmt w:val="bullet"/>
      <w:lvlText w:val="•"/>
      <w:lvlJc w:val="left"/>
      <w:pPr>
        <w:tabs>
          <w:tab w:val="num" w:pos="720"/>
        </w:tabs>
        <w:ind w:left="720" w:hanging="360"/>
      </w:pPr>
      <w:rPr>
        <w:rFonts w:ascii="Times New Roman" w:hAnsi="Times New Roman" w:hint="default"/>
      </w:rPr>
    </w:lvl>
    <w:lvl w:ilvl="1" w:tplc="F258C838" w:tentative="1">
      <w:start w:val="1"/>
      <w:numFmt w:val="bullet"/>
      <w:lvlText w:val="•"/>
      <w:lvlJc w:val="left"/>
      <w:pPr>
        <w:tabs>
          <w:tab w:val="num" w:pos="1440"/>
        </w:tabs>
        <w:ind w:left="1440" w:hanging="360"/>
      </w:pPr>
      <w:rPr>
        <w:rFonts w:ascii="Times New Roman" w:hAnsi="Times New Roman" w:hint="default"/>
      </w:rPr>
    </w:lvl>
    <w:lvl w:ilvl="2" w:tplc="841470AA" w:tentative="1">
      <w:start w:val="1"/>
      <w:numFmt w:val="bullet"/>
      <w:lvlText w:val="•"/>
      <w:lvlJc w:val="left"/>
      <w:pPr>
        <w:tabs>
          <w:tab w:val="num" w:pos="2160"/>
        </w:tabs>
        <w:ind w:left="2160" w:hanging="360"/>
      </w:pPr>
      <w:rPr>
        <w:rFonts w:ascii="Times New Roman" w:hAnsi="Times New Roman" w:hint="default"/>
      </w:rPr>
    </w:lvl>
    <w:lvl w:ilvl="3" w:tplc="A69C41D4" w:tentative="1">
      <w:start w:val="1"/>
      <w:numFmt w:val="bullet"/>
      <w:lvlText w:val="•"/>
      <w:lvlJc w:val="left"/>
      <w:pPr>
        <w:tabs>
          <w:tab w:val="num" w:pos="2880"/>
        </w:tabs>
        <w:ind w:left="2880" w:hanging="360"/>
      </w:pPr>
      <w:rPr>
        <w:rFonts w:ascii="Times New Roman" w:hAnsi="Times New Roman" w:hint="default"/>
      </w:rPr>
    </w:lvl>
    <w:lvl w:ilvl="4" w:tplc="CA6E891C" w:tentative="1">
      <w:start w:val="1"/>
      <w:numFmt w:val="bullet"/>
      <w:lvlText w:val="•"/>
      <w:lvlJc w:val="left"/>
      <w:pPr>
        <w:tabs>
          <w:tab w:val="num" w:pos="3600"/>
        </w:tabs>
        <w:ind w:left="3600" w:hanging="360"/>
      </w:pPr>
      <w:rPr>
        <w:rFonts w:ascii="Times New Roman" w:hAnsi="Times New Roman" w:hint="default"/>
      </w:rPr>
    </w:lvl>
    <w:lvl w:ilvl="5" w:tplc="7F5A24C8" w:tentative="1">
      <w:start w:val="1"/>
      <w:numFmt w:val="bullet"/>
      <w:lvlText w:val="•"/>
      <w:lvlJc w:val="left"/>
      <w:pPr>
        <w:tabs>
          <w:tab w:val="num" w:pos="4320"/>
        </w:tabs>
        <w:ind w:left="4320" w:hanging="360"/>
      </w:pPr>
      <w:rPr>
        <w:rFonts w:ascii="Times New Roman" w:hAnsi="Times New Roman" w:hint="default"/>
      </w:rPr>
    </w:lvl>
    <w:lvl w:ilvl="6" w:tplc="7E88C392" w:tentative="1">
      <w:start w:val="1"/>
      <w:numFmt w:val="bullet"/>
      <w:lvlText w:val="•"/>
      <w:lvlJc w:val="left"/>
      <w:pPr>
        <w:tabs>
          <w:tab w:val="num" w:pos="5040"/>
        </w:tabs>
        <w:ind w:left="5040" w:hanging="360"/>
      </w:pPr>
      <w:rPr>
        <w:rFonts w:ascii="Times New Roman" w:hAnsi="Times New Roman" w:hint="default"/>
      </w:rPr>
    </w:lvl>
    <w:lvl w:ilvl="7" w:tplc="729AF5A6" w:tentative="1">
      <w:start w:val="1"/>
      <w:numFmt w:val="bullet"/>
      <w:lvlText w:val="•"/>
      <w:lvlJc w:val="left"/>
      <w:pPr>
        <w:tabs>
          <w:tab w:val="num" w:pos="5760"/>
        </w:tabs>
        <w:ind w:left="5760" w:hanging="360"/>
      </w:pPr>
      <w:rPr>
        <w:rFonts w:ascii="Times New Roman" w:hAnsi="Times New Roman" w:hint="default"/>
      </w:rPr>
    </w:lvl>
    <w:lvl w:ilvl="8" w:tplc="94F2894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05726C"/>
    <w:multiLevelType w:val="hybridMultilevel"/>
    <w:tmpl w:val="C28C0EB8"/>
    <w:lvl w:ilvl="0" w:tplc="1EB2D7B0">
      <w:start w:val="1"/>
      <w:numFmt w:val="bullet"/>
      <w:lvlText w:val="•"/>
      <w:lvlJc w:val="left"/>
      <w:pPr>
        <w:tabs>
          <w:tab w:val="num" w:pos="720"/>
        </w:tabs>
        <w:ind w:left="720" w:hanging="360"/>
      </w:pPr>
      <w:rPr>
        <w:rFonts w:ascii="Gill Sans MT" w:hAnsi="Gill Sans MT" w:hint="default"/>
      </w:rPr>
    </w:lvl>
    <w:lvl w:ilvl="1" w:tplc="0016902C" w:tentative="1">
      <w:start w:val="1"/>
      <w:numFmt w:val="bullet"/>
      <w:lvlText w:val="•"/>
      <w:lvlJc w:val="left"/>
      <w:pPr>
        <w:tabs>
          <w:tab w:val="num" w:pos="1440"/>
        </w:tabs>
        <w:ind w:left="1440" w:hanging="360"/>
      </w:pPr>
      <w:rPr>
        <w:rFonts w:ascii="Gill Sans MT" w:hAnsi="Gill Sans MT" w:hint="default"/>
      </w:rPr>
    </w:lvl>
    <w:lvl w:ilvl="2" w:tplc="81E6BA84" w:tentative="1">
      <w:start w:val="1"/>
      <w:numFmt w:val="bullet"/>
      <w:lvlText w:val="•"/>
      <w:lvlJc w:val="left"/>
      <w:pPr>
        <w:tabs>
          <w:tab w:val="num" w:pos="2160"/>
        </w:tabs>
        <w:ind w:left="2160" w:hanging="360"/>
      </w:pPr>
      <w:rPr>
        <w:rFonts w:ascii="Gill Sans MT" w:hAnsi="Gill Sans MT" w:hint="default"/>
      </w:rPr>
    </w:lvl>
    <w:lvl w:ilvl="3" w:tplc="FB520EFA" w:tentative="1">
      <w:start w:val="1"/>
      <w:numFmt w:val="bullet"/>
      <w:lvlText w:val="•"/>
      <w:lvlJc w:val="left"/>
      <w:pPr>
        <w:tabs>
          <w:tab w:val="num" w:pos="2880"/>
        </w:tabs>
        <w:ind w:left="2880" w:hanging="360"/>
      </w:pPr>
      <w:rPr>
        <w:rFonts w:ascii="Gill Sans MT" w:hAnsi="Gill Sans MT" w:hint="default"/>
      </w:rPr>
    </w:lvl>
    <w:lvl w:ilvl="4" w:tplc="F5988142" w:tentative="1">
      <w:start w:val="1"/>
      <w:numFmt w:val="bullet"/>
      <w:lvlText w:val="•"/>
      <w:lvlJc w:val="left"/>
      <w:pPr>
        <w:tabs>
          <w:tab w:val="num" w:pos="3600"/>
        </w:tabs>
        <w:ind w:left="3600" w:hanging="360"/>
      </w:pPr>
      <w:rPr>
        <w:rFonts w:ascii="Gill Sans MT" w:hAnsi="Gill Sans MT" w:hint="default"/>
      </w:rPr>
    </w:lvl>
    <w:lvl w:ilvl="5" w:tplc="2602640E" w:tentative="1">
      <w:start w:val="1"/>
      <w:numFmt w:val="bullet"/>
      <w:lvlText w:val="•"/>
      <w:lvlJc w:val="left"/>
      <w:pPr>
        <w:tabs>
          <w:tab w:val="num" w:pos="4320"/>
        </w:tabs>
        <w:ind w:left="4320" w:hanging="360"/>
      </w:pPr>
      <w:rPr>
        <w:rFonts w:ascii="Gill Sans MT" w:hAnsi="Gill Sans MT" w:hint="default"/>
      </w:rPr>
    </w:lvl>
    <w:lvl w:ilvl="6" w:tplc="D33E72FC" w:tentative="1">
      <w:start w:val="1"/>
      <w:numFmt w:val="bullet"/>
      <w:lvlText w:val="•"/>
      <w:lvlJc w:val="left"/>
      <w:pPr>
        <w:tabs>
          <w:tab w:val="num" w:pos="5040"/>
        </w:tabs>
        <w:ind w:left="5040" w:hanging="360"/>
      </w:pPr>
      <w:rPr>
        <w:rFonts w:ascii="Gill Sans MT" w:hAnsi="Gill Sans MT" w:hint="default"/>
      </w:rPr>
    </w:lvl>
    <w:lvl w:ilvl="7" w:tplc="8F66E946" w:tentative="1">
      <w:start w:val="1"/>
      <w:numFmt w:val="bullet"/>
      <w:lvlText w:val="•"/>
      <w:lvlJc w:val="left"/>
      <w:pPr>
        <w:tabs>
          <w:tab w:val="num" w:pos="5760"/>
        </w:tabs>
        <w:ind w:left="5760" w:hanging="360"/>
      </w:pPr>
      <w:rPr>
        <w:rFonts w:ascii="Gill Sans MT" w:hAnsi="Gill Sans MT" w:hint="default"/>
      </w:rPr>
    </w:lvl>
    <w:lvl w:ilvl="8" w:tplc="C0D09F94" w:tentative="1">
      <w:start w:val="1"/>
      <w:numFmt w:val="bullet"/>
      <w:lvlText w:val="•"/>
      <w:lvlJc w:val="left"/>
      <w:pPr>
        <w:tabs>
          <w:tab w:val="num" w:pos="6480"/>
        </w:tabs>
        <w:ind w:left="6480" w:hanging="360"/>
      </w:pPr>
      <w:rPr>
        <w:rFonts w:ascii="Gill Sans MT" w:hAnsi="Gill Sans MT" w:hint="default"/>
      </w:rPr>
    </w:lvl>
  </w:abstractNum>
  <w:abstractNum w:abstractNumId="6">
    <w:nsid w:val="2FB60E3E"/>
    <w:multiLevelType w:val="hybridMultilevel"/>
    <w:tmpl w:val="45F40392"/>
    <w:lvl w:ilvl="0" w:tplc="2FB8FB8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651F14"/>
    <w:multiLevelType w:val="hybridMultilevel"/>
    <w:tmpl w:val="B742DF98"/>
    <w:lvl w:ilvl="0" w:tplc="FFFFFFFF">
      <w:start w:val="1"/>
      <w:numFmt w:val="bullet"/>
      <w:pStyle w:val="CCBOLD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DCA28AE"/>
    <w:multiLevelType w:val="hybridMultilevel"/>
    <w:tmpl w:val="A94C38F2"/>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716D7"/>
    <w:multiLevelType w:val="hybridMultilevel"/>
    <w:tmpl w:val="FC76D45C"/>
    <w:lvl w:ilvl="0" w:tplc="62CEDD86">
      <w:start w:val="1"/>
      <w:numFmt w:val="bullet"/>
      <w:lvlText w:val="•"/>
      <w:lvlJc w:val="left"/>
      <w:pPr>
        <w:tabs>
          <w:tab w:val="num" w:pos="720"/>
        </w:tabs>
        <w:ind w:left="720" w:hanging="360"/>
      </w:pPr>
      <w:rPr>
        <w:rFonts w:ascii="Times New Roman" w:hAnsi="Times New Roman" w:hint="default"/>
      </w:rPr>
    </w:lvl>
    <w:lvl w:ilvl="1" w:tplc="E6525C36" w:tentative="1">
      <w:start w:val="1"/>
      <w:numFmt w:val="bullet"/>
      <w:lvlText w:val="•"/>
      <w:lvlJc w:val="left"/>
      <w:pPr>
        <w:tabs>
          <w:tab w:val="num" w:pos="1440"/>
        </w:tabs>
        <w:ind w:left="1440" w:hanging="360"/>
      </w:pPr>
      <w:rPr>
        <w:rFonts w:ascii="Times New Roman" w:hAnsi="Times New Roman" w:hint="default"/>
      </w:rPr>
    </w:lvl>
    <w:lvl w:ilvl="2" w:tplc="169A6850" w:tentative="1">
      <w:start w:val="1"/>
      <w:numFmt w:val="bullet"/>
      <w:lvlText w:val="•"/>
      <w:lvlJc w:val="left"/>
      <w:pPr>
        <w:tabs>
          <w:tab w:val="num" w:pos="2160"/>
        </w:tabs>
        <w:ind w:left="2160" w:hanging="360"/>
      </w:pPr>
      <w:rPr>
        <w:rFonts w:ascii="Times New Roman" w:hAnsi="Times New Roman" w:hint="default"/>
      </w:rPr>
    </w:lvl>
    <w:lvl w:ilvl="3" w:tplc="4A14458C" w:tentative="1">
      <w:start w:val="1"/>
      <w:numFmt w:val="bullet"/>
      <w:lvlText w:val="•"/>
      <w:lvlJc w:val="left"/>
      <w:pPr>
        <w:tabs>
          <w:tab w:val="num" w:pos="2880"/>
        </w:tabs>
        <w:ind w:left="2880" w:hanging="360"/>
      </w:pPr>
      <w:rPr>
        <w:rFonts w:ascii="Times New Roman" w:hAnsi="Times New Roman" w:hint="default"/>
      </w:rPr>
    </w:lvl>
    <w:lvl w:ilvl="4" w:tplc="6BCAB5A8" w:tentative="1">
      <w:start w:val="1"/>
      <w:numFmt w:val="bullet"/>
      <w:lvlText w:val="•"/>
      <w:lvlJc w:val="left"/>
      <w:pPr>
        <w:tabs>
          <w:tab w:val="num" w:pos="3600"/>
        </w:tabs>
        <w:ind w:left="3600" w:hanging="360"/>
      </w:pPr>
      <w:rPr>
        <w:rFonts w:ascii="Times New Roman" w:hAnsi="Times New Roman" w:hint="default"/>
      </w:rPr>
    </w:lvl>
    <w:lvl w:ilvl="5" w:tplc="9D902AF0" w:tentative="1">
      <w:start w:val="1"/>
      <w:numFmt w:val="bullet"/>
      <w:lvlText w:val="•"/>
      <w:lvlJc w:val="left"/>
      <w:pPr>
        <w:tabs>
          <w:tab w:val="num" w:pos="4320"/>
        </w:tabs>
        <w:ind w:left="4320" w:hanging="360"/>
      </w:pPr>
      <w:rPr>
        <w:rFonts w:ascii="Times New Roman" w:hAnsi="Times New Roman" w:hint="default"/>
      </w:rPr>
    </w:lvl>
    <w:lvl w:ilvl="6" w:tplc="825EE4D8" w:tentative="1">
      <w:start w:val="1"/>
      <w:numFmt w:val="bullet"/>
      <w:lvlText w:val="•"/>
      <w:lvlJc w:val="left"/>
      <w:pPr>
        <w:tabs>
          <w:tab w:val="num" w:pos="5040"/>
        </w:tabs>
        <w:ind w:left="5040" w:hanging="360"/>
      </w:pPr>
      <w:rPr>
        <w:rFonts w:ascii="Times New Roman" w:hAnsi="Times New Roman" w:hint="default"/>
      </w:rPr>
    </w:lvl>
    <w:lvl w:ilvl="7" w:tplc="BD481ADE" w:tentative="1">
      <w:start w:val="1"/>
      <w:numFmt w:val="bullet"/>
      <w:lvlText w:val="•"/>
      <w:lvlJc w:val="left"/>
      <w:pPr>
        <w:tabs>
          <w:tab w:val="num" w:pos="5760"/>
        </w:tabs>
        <w:ind w:left="5760" w:hanging="360"/>
      </w:pPr>
      <w:rPr>
        <w:rFonts w:ascii="Times New Roman" w:hAnsi="Times New Roman" w:hint="default"/>
      </w:rPr>
    </w:lvl>
    <w:lvl w:ilvl="8" w:tplc="06DA2A4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44B3D95"/>
    <w:multiLevelType w:val="hybridMultilevel"/>
    <w:tmpl w:val="6652BF10"/>
    <w:lvl w:ilvl="0" w:tplc="632E508C">
      <w:start w:val="1"/>
      <w:numFmt w:val="bullet"/>
      <w:lvlText w:val="•"/>
      <w:lvlJc w:val="left"/>
      <w:pPr>
        <w:tabs>
          <w:tab w:val="num" w:pos="720"/>
        </w:tabs>
        <w:ind w:left="720" w:hanging="360"/>
      </w:pPr>
      <w:rPr>
        <w:rFonts w:ascii="Arial" w:hAnsi="Arial" w:hint="default"/>
      </w:rPr>
    </w:lvl>
    <w:lvl w:ilvl="1" w:tplc="7C9E47FC" w:tentative="1">
      <w:start w:val="1"/>
      <w:numFmt w:val="bullet"/>
      <w:lvlText w:val="•"/>
      <w:lvlJc w:val="left"/>
      <w:pPr>
        <w:tabs>
          <w:tab w:val="num" w:pos="1440"/>
        </w:tabs>
        <w:ind w:left="1440" w:hanging="360"/>
      </w:pPr>
      <w:rPr>
        <w:rFonts w:ascii="Arial" w:hAnsi="Arial" w:hint="default"/>
      </w:rPr>
    </w:lvl>
    <w:lvl w:ilvl="2" w:tplc="F8347570" w:tentative="1">
      <w:start w:val="1"/>
      <w:numFmt w:val="bullet"/>
      <w:lvlText w:val="•"/>
      <w:lvlJc w:val="left"/>
      <w:pPr>
        <w:tabs>
          <w:tab w:val="num" w:pos="2160"/>
        </w:tabs>
        <w:ind w:left="2160" w:hanging="360"/>
      </w:pPr>
      <w:rPr>
        <w:rFonts w:ascii="Arial" w:hAnsi="Arial" w:hint="default"/>
      </w:rPr>
    </w:lvl>
    <w:lvl w:ilvl="3" w:tplc="DB165C6E" w:tentative="1">
      <w:start w:val="1"/>
      <w:numFmt w:val="bullet"/>
      <w:lvlText w:val="•"/>
      <w:lvlJc w:val="left"/>
      <w:pPr>
        <w:tabs>
          <w:tab w:val="num" w:pos="2880"/>
        </w:tabs>
        <w:ind w:left="2880" w:hanging="360"/>
      </w:pPr>
      <w:rPr>
        <w:rFonts w:ascii="Arial" w:hAnsi="Arial" w:hint="default"/>
      </w:rPr>
    </w:lvl>
    <w:lvl w:ilvl="4" w:tplc="65EED2AE" w:tentative="1">
      <w:start w:val="1"/>
      <w:numFmt w:val="bullet"/>
      <w:lvlText w:val="•"/>
      <w:lvlJc w:val="left"/>
      <w:pPr>
        <w:tabs>
          <w:tab w:val="num" w:pos="3600"/>
        </w:tabs>
        <w:ind w:left="3600" w:hanging="360"/>
      </w:pPr>
      <w:rPr>
        <w:rFonts w:ascii="Arial" w:hAnsi="Arial" w:hint="default"/>
      </w:rPr>
    </w:lvl>
    <w:lvl w:ilvl="5" w:tplc="F0AC9D1A" w:tentative="1">
      <w:start w:val="1"/>
      <w:numFmt w:val="bullet"/>
      <w:lvlText w:val="•"/>
      <w:lvlJc w:val="left"/>
      <w:pPr>
        <w:tabs>
          <w:tab w:val="num" w:pos="4320"/>
        </w:tabs>
        <w:ind w:left="4320" w:hanging="360"/>
      </w:pPr>
      <w:rPr>
        <w:rFonts w:ascii="Arial" w:hAnsi="Arial" w:hint="default"/>
      </w:rPr>
    </w:lvl>
    <w:lvl w:ilvl="6" w:tplc="594E630E" w:tentative="1">
      <w:start w:val="1"/>
      <w:numFmt w:val="bullet"/>
      <w:lvlText w:val="•"/>
      <w:lvlJc w:val="left"/>
      <w:pPr>
        <w:tabs>
          <w:tab w:val="num" w:pos="5040"/>
        </w:tabs>
        <w:ind w:left="5040" w:hanging="360"/>
      </w:pPr>
      <w:rPr>
        <w:rFonts w:ascii="Arial" w:hAnsi="Arial" w:hint="default"/>
      </w:rPr>
    </w:lvl>
    <w:lvl w:ilvl="7" w:tplc="98AC7690" w:tentative="1">
      <w:start w:val="1"/>
      <w:numFmt w:val="bullet"/>
      <w:lvlText w:val="•"/>
      <w:lvlJc w:val="left"/>
      <w:pPr>
        <w:tabs>
          <w:tab w:val="num" w:pos="5760"/>
        </w:tabs>
        <w:ind w:left="5760" w:hanging="360"/>
      </w:pPr>
      <w:rPr>
        <w:rFonts w:ascii="Arial" w:hAnsi="Arial" w:hint="default"/>
      </w:rPr>
    </w:lvl>
    <w:lvl w:ilvl="8" w:tplc="E752E132" w:tentative="1">
      <w:start w:val="1"/>
      <w:numFmt w:val="bullet"/>
      <w:lvlText w:val="•"/>
      <w:lvlJc w:val="left"/>
      <w:pPr>
        <w:tabs>
          <w:tab w:val="num" w:pos="6480"/>
        </w:tabs>
        <w:ind w:left="6480" w:hanging="360"/>
      </w:pPr>
      <w:rPr>
        <w:rFonts w:ascii="Arial" w:hAnsi="Arial" w:hint="default"/>
      </w:rPr>
    </w:lvl>
  </w:abstractNum>
  <w:abstractNum w:abstractNumId="11">
    <w:nsid w:val="45226354"/>
    <w:multiLevelType w:val="hybridMultilevel"/>
    <w:tmpl w:val="A19451E2"/>
    <w:lvl w:ilvl="0" w:tplc="CDA863E4">
      <w:start w:val="1"/>
      <w:numFmt w:val="bullet"/>
      <w:lvlText w:val="•"/>
      <w:lvlJc w:val="left"/>
      <w:pPr>
        <w:tabs>
          <w:tab w:val="num" w:pos="720"/>
        </w:tabs>
        <w:ind w:left="720" w:hanging="360"/>
      </w:pPr>
      <w:rPr>
        <w:rFonts w:ascii="Arial" w:hAnsi="Arial" w:hint="default"/>
      </w:rPr>
    </w:lvl>
    <w:lvl w:ilvl="1" w:tplc="B56C60F2" w:tentative="1">
      <w:start w:val="1"/>
      <w:numFmt w:val="bullet"/>
      <w:lvlText w:val="•"/>
      <w:lvlJc w:val="left"/>
      <w:pPr>
        <w:tabs>
          <w:tab w:val="num" w:pos="1440"/>
        </w:tabs>
        <w:ind w:left="1440" w:hanging="360"/>
      </w:pPr>
      <w:rPr>
        <w:rFonts w:ascii="Arial" w:hAnsi="Arial" w:hint="default"/>
      </w:rPr>
    </w:lvl>
    <w:lvl w:ilvl="2" w:tplc="BE62639E" w:tentative="1">
      <w:start w:val="1"/>
      <w:numFmt w:val="bullet"/>
      <w:lvlText w:val="•"/>
      <w:lvlJc w:val="left"/>
      <w:pPr>
        <w:tabs>
          <w:tab w:val="num" w:pos="2160"/>
        </w:tabs>
        <w:ind w:left="2160" w:hanging="360"/>
      </w:pPr>
      <w:rPr>
        <w:rFonts w:ascii="Arial" w:hAnsi="Arial" w:hint="default"/>
      </w:rPr>
    </w:lvl>
    <w:lvl w:ilvl="3" w:tplc="18246A20" w:tentative="1">
      <w:start w:val="1"/>
      <w:numFmt w:val="bullet"/>
      <w:lvlText w:val="•"/>
      <w:lvlJc w:val="left"/>
      <w:pPr>
        <w:tabs>
          <w:tab w:val="num" w:pos="2880"/>
        </w:tabs>
        <w:ind w:left="2880" w:hanging="360"/>
      </w:pPr>
      <w:rPr>
        <w:rFonts w:ascii="Arial" w:hAnsi="Arial" w:hint="default"/>
      </w:rPr>
    </w:lvl>
    <w:lvl w:ilvl="4" w:tplc="A996933E" w:tentative="1">
      <w:start w:val="1"/>
      <w:numFmt w:val="bullet"/>
      <w:lvlText w:val="•"/>
      <w:lvlJc w:val="left"/>
      <w:pPr>
        <w:tabs>
          <w:tab w:val="num" w:pos="3600"/>
        </w:tabs>
        <w:ind w:left="3600" w:hanging="360"/>
      </w:pPr>
      <w:rPr>
        <w:rFonts w:ascii="Arial" w:hAnsi="Arial" w:hint="default"/>
      </w:rPr>
    </w:lvl>
    <w:lvl w:ilvl="5" w:tplc="29D41EB6" w:tentative="1">
      <w:start w:val="1"/>
      <w:numFmt w:val="bullet"/>
      <w:lvlText w:val="•"/>
      <w:lvlJc w:val="left"/>
      <w:pPr>
        <w:tabs>
          <w:tab w:val="num" w:pos="4320"/>
        </w:tabs>
        <w:ind w:left="4320" w:hanging="360"/>
      </w:pPr>
      <w:rPr>
        <w:rFonts w:ascii="Arial" w:hAnsi="Arial" w:hint="default"/>
      </w:rPr>
    </w:lvl>
    <w:lvl w:ilvl="6" w:tplc="6B74DF3C" w:tentative="1">
      <w:start w:val="1"/>
      <w:numFmt w:val="bullet"/>
      <w:lvlText w:val="•"/>
      <w:lvlJc w:val="left"/>
      <w:pPr>
        <w:tabs>
          <w:tab w:val="num" w:pos="5040"/>
        </w:tabs>
        <w:ind w:left="5040" w:hanging="360"/>
      </w:pPr>
      <w:rPr>
        <w:rFonts w:ascii="Arial" w:hAnsi="Arial" w:hint="default"/>
      </w:rPr>
    </w:lvl>
    <w:lvl w:ilvl="7" w:tplc="7BB66228" w:tentative="1">
      <w:start w:val="1"/>
      <w:numFmt w:val="bullet"/>
      <w:lvlText w:val="•"/>
      <w:lvlJc w:val="left"/>
      <w:pPr>
        <w:tabs>
          <w:tab w:val="num" w:pos="5760"/>
        </w:tabs>
        <w:ind w:left="5760" w:hanging="360"/>
      </w:pPr>
      <w:rPr>
        <w:rFonts w:ascii="Arial" w:hAnsi="Arial" w:hint="default"/>
      </w:rPr>
    </w:lvl>
    <w:lvl w:ilvl="8" w:tplc="332A60C0" w:tentative="1">
      <w:start w:val="1"/>
      <w:numFmt w:val="bullet"/>
      <w:lvlText w:val="•"/>
      <w:lvlJc w:val="left"/>
      <w:pPr>
        <w:tabs>
          <w:tab w:val="num" w:pos="6480"/>
        </w:tabs>
        <w:ind w:left="6480" w:hanging="360"/>
      </w:pPr>
      <w:rPr>
        <w:rFonts w:ascii="Arial" w:hAnsi="Arial" w:hint="default"/>
      </w:rPr>
    </w:lvl>
  </w:abstractNum>
  <w:abstractNum w:abstractNumId="12">
    <w:nsid w:val="47332FCA"/>
    <w:multiLevelType w:val="hybridMultilevel"/>
    <w:tmpl w:val="2646C320"/>
    <w:lvl w:ilvl="0" w:tplc="2BE8C26C">
      <w:start w:val="1"/>
      <w:numFmt w:val="bullet"/>
      <w:lvlText w:val="•"/>
      <w:lvlJc w:val="left"/>
      <w:pPr>
        <w:tabs>
          <w:tab w:val="num" w:pos="720"/>
        </w:tabs>
        <w:ind w:left="720" w:hanging="360"/>
      </w:pPr>
      <w:rPr>
        <w:rFonts w:ascii="Times New Roman" w:hAnsi="Times New Roman" w:hint="default"/>
      </w:rPr>
    </w:lvl>
    <w:lvl w:ilvl="1" w:tplc="23CEEC16" w:tentative="1">
      <w:start w:val="1"/>
      <w:numFmt w:val="bullet"/>
      <w:lvlText w:val="•"/>
      <w:lvlJc w:val="left"/>
      <w:pPr>
        <w:tabs>
          <w:tab w:val="num" w:pos="1440"/>
        </w:tabs>
        <w:ind w:left="1440" w:hanging="360"/>
      </w:pPr>
      <w:rPr>
        <w:rFonts w:ascii="Times New Roman" w:hAnsi="Times New Roman" w:hint="default"/>
      </w:rPr>
    </w:lvl>
    <w:lvl w:ilvl="2" w:tplc="CF34B0DC" w:tentative="1">
      <w:start w:val="1"/>
      <w:numFmt w:val="bullet"/>
      <w:lvlText w:val="•"/>
      <w:lvlJc w:val="left"/>
      <w:pPr>
        <w:tabs>
          <w:tab w:val="num" w:pos="2160"/>
        </w:tabs>
        <w:ind w:left="2160" w:hanging="360"/>
      </w:pPr>
      <w:rPr>
        <w:rFonts w:ascii="Times New Roman" w:hAnsi="Times New Roman" w:hint="default"/>
      </w:rPr>
    </w:lvl>
    <w:lvl w:ilvl="3" w:tplc="944EED16" w:tentative="1">
      <w:start w:val="1"/>
      <w:numFmt w:val="bullet"/>
      <w:lvlText w:val="•"/>
      <w:lvlJc w:val="left"/>
      <w:pPr>
        <w:tabs>
          <w:tab w:val="num" w:pos="2880"/>
        </w:tabs>
        <w:ind w:left="2880" w:hanging="360"/>
      </w:pPr>
      <w:rPr>
        <w:rFonts w:ascii="Times New Roman" w:hAnsi="Times New Roman" w:hint="default"/>
      </w:rPr>
    </w:lvl>
    <w:lvl w:ilvl="4" w:tplc="1B2A77EC" w:tentative="1">
      <w:start w:val="1"/>
      <w:numFmt w:val="bullet"/>
      <w:lvlText w:val="•"/>
      <w:lvlJc w:val="left"/>
      <w:pPr>
        <w:tabs>
          <w:tab w:val="num" w:pos="3600"/>
        </w:tabs>
        <w:ind w:left="3600" w:hanging="360"/>
      </w:pPr>
      <w:rPr>
        <w:rFonts w:ascii="Times New Roman" w:hAnsi="Times New Roman" w:hint="default"/>
      </w:rPr>
    </w:lvl>
    <w:lvl w:ilvl="5" w:tplc="36E8D828" w:tentative="1">
      <w:start w:val="1"/>
      <w:numFmt w:val="bullet"/>
      <w:lvlText w:val="•"/>
      <w:lvlJc w:val="left"/>
      <w:pPr>
        <w:tabs>
          <w:tab w:val="num" w:pos="4320"/>
        </w:tabs>
        <w:ind w:left="4320" w:hanging="360"/>
      </w:pPr>
      <w:rPr>
        <w:rFonts w:ascii="Times New Roman" w:hAnsi="Times New Roman" w:hint="default"/>
      </w:rPr>
    </w:lvl>
    <w:lvl w:ilvl="6" w:tplc="38383940" w:tentative="1">
      <w:start w:val="1"/>
      <w:numFmt w:val="bullet"/>
      <w:lvlText w:val="•"/>
      <w:lvlJc w:val="left"/>
      <w:pPr>
        <w:tabs>
          <w:tab w:val="num" w:pos="5040"/>
        </w:tabs>
        <w:ind w:left="5040" w:hanging="360"/>
      </w:pPr>
      <w:rPr>
        <w:rFonts w:ascii="Times New Roman" w:hAnsi="Times New Roman" w:hint="default"/>
      </w:rPr>
    </w:lvl>
    <w:lvl w:ilvl="7" w:tplc="D1E03164" w:tentative="1">
      <w:start w:val="1"/>
      <w:numFmt w:val="bullet"/>
      <w:lvlText w:val="•"/>
      <w:lvlJc w:val="left"/>
      <w:pPr>
        <w:tabs>
          <w:tab w:val="num" w:pos="5760"/>
        </w:tabs>
        <w:ind w:left="5760" w:hanging="360"/>
      </w:pPr>
      <w:rPr>
        <w:rFonts w:ascii="Times New Roman" w:hAnsi="Times New Roman" w:hint="default"/>
      </w:rPr>
    </w:lvl>
    <w:lvl w:ilvl="8" w:tplc="4DCACD8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0633CA2"/>
    <w:multiLevelType w:val="hybridMultilevel"/>
    <w:tmpl w:val="97320334"/>
    <w:lvl w:ilvl="0" w:tplc="3D741784">
      <w:start w:val="1"/>
      <w:numFmt w:val="bullet"/>
      <w:lvlText w:val="•"/>
      <w:lvlJc w:val="left"/>
      <w:pPr>
        <w:tabs>
          <w:tab w:val="num" w:pos="720"/>
        </w:tabs>
        <w:ind w:left="720" w:hanging="360"/>
      </w:pPr>
      <w:rPr>
        <w:rFonts w:ascii="Times New Roman" w:hAnsi="Times New Roman" w:hint="default"/>
      </w:rPr>
    </w:lvl>
    <w:lvl w:ilvl="1" w:tplc="947844B4" w:tentative="1">
      <w:start w:val="1"/>
      <w:numFmt w:val="bullet"/>
      <w:lvlText w:val="•"/>
      <w:lvlJc w:val="left"/>
      <w:pPr>
        <w:tabs>
          <w:tab w:val="num" w:pos="1440"/>
        </w:tabs>
        <w:ind w:left="1440" w:hanging="360"/>
      </w:pPr>
      <w:rPr>
        <w:rFonts w:ascii="Times New Roman" w:hAnsi="Times New Roman" w:hint="default"/>
      </w:rPr>
    </w:lvl>
    <w:lvl w:ilvl="2" w:tplc="2CA64556" w:tentative="1">
      <w:start w:val="1"/>
      <w:numFmt w:val="bullet"/>
      <w:lvlText w:val="•"/>
      <w:lvlJc w:val="left"/>
      <w:pPr>
        <w:tabs>
          <w:tab w:val="num" w:pos="2160"/>
        </w:tabs>
        <w:ind w:left="2160" w:hanging="360"/>
      </w:pPr>
      <w:rPr>
        <w:rFonts w:ascii="Times New Roman" w:hAnsi="Times New Roman" w:hint="default"/>
      </w:rPr>
    </w:lvl>
    <w:lvl w:ilvl="3" w:tplc="46E2A548" w:tentative="1">
      <w:start w:val="1"/>
      <w:numFmt w:val="bullet"/>
      <w:lvlText w:val="•"/>
      <w:lvlJc w:val="left"/>
      <w:pPr>
        <w:tabs>
          <w:tab w:val="num" w:pos="2880"/>
        </w:tabs>
        <w:ind w:left="2880" w:hanging="360"/>
      </w:pPr>
      <w:rPr>
        <w:rFonts w:ascii="Times New Roman" w:hAnsi="Times New Roman" w:hint="default"/>
      </w:rPr>
    </w:lvl>
    <w:lvl w:ilvl="4" w:tplc="6EE6F58A" w:tentative="1">
      <w:start w:val="1"/>
      <w:numFmt w:val="bullet"/>
      <w:lvlText w:val="•"/>
      <w:lvlJc w:val="left"/>
      <w:pPr>
        <w:tabs>
          <w:tab w:val="num" w:pos="3600"/>
        </w:tabs>
        <w:ind w:left="3600" w:hanging="360"/>
      </w:pPr>
      <w:rPr>
        <w:rFonts w:ascii="Times New Roman" w:hAnsi="Times New Roman" w:hint="default"/>
      </w:rPr>
    </w:lvl>
    <w:lvl w:ilvl="5" w:tplc="79FE7D50" w:tentative="1">
      <w:start w:val="1"/>
      <w:numFmt w:val="bullet"/>
      <w:lvlText w:val="•"/>
      <w:lvlJc w:val="left"/>
      <w:pPr>
        <w:tabs>
          <w:tab w:val="num" w:pos="4320"/>
        </w:tabs>
        <w:ind w:left="4320" w:hanging="360"/>
      </w:pPr>
      <w:rPr>
        <w:rFonts w:ascii="Times New Roman" w:hAnsi="Times New Roman" w:hint="default"/>
      </w:rPr>
    </w:lvl>
    <w:lvl w:ilvl="6" w:tplc="DBA854A4" w:tentative="1">
      <w:start w:val="1"/>
      <w:numFmt w:val="bullet"/>
      <w:lvlText w:val="•"/>
      <w:lvlJc w:val="left"/>
      <w:pPr>
        <w:tabs>
          <w:tab w:val="num" w:pos="5040"/>
        </w:tabs>
        <w:ind w:left="5040" w:hanging="360"/>
      </w:pPr>
      <w:rPr>
        <w:rFonts w:ascii="Times New Roman" w:hAnsi="Times New Roman" w:hint="default"/>
      </w:rPr>
    </w:lvl>
    <w:lvl w:ilvl="7" w:tplc="6922CD40" w:tentative="1">
      <w:start w:val="1"/>
      <w:numFmt w:val="bullet"/>
      <w:lvlText w:val="•"/>
      <w:lvlJc w:val="left"/>
      <w:pPr>
        <w:tabs>
          <w:tab w:val="num" w:pos="5760"/>
        </w:tabs>
        <w:ind w:left="5760" w:hanging="360"/>
      </w:pPr>
      <w:rPr>
        <w:rFonts w:ascii="Times New Roman" w:hAnsi="Times New Roman" w:hint="default"/>
      </w:rPr>
    </w:lvl>
    <w:lvl w:ilvl="8" w:tplc="A20AF6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AB70BF"/>
    <w:multiLevelType w:val="hybridMultilevel"/>
    <w:tmpl w:val="5A68C09A"/>
    <w:lvl w:ilvl="0" w:tplc="88A4A5E6">
      <w:start w:val="1"/>
      <w:numFmt w:val="bullet"/>
      <w:lvlText w:val="•"/>
      <w:lvlJc w:val="left"/>
      <w:pPr>
        <w:tabs>
          <w:tab w:val="num" w:pos="720"/>
        </w:tabs>
        <w:ind w:left="720" w:hanging="360"/>
      </w:pPr>
      <w:rPr>
        <w:rFonts w:ascii="Times New Roman" w:hAnsi="Times New Roman" w:hint="default"/>
      </w:rPr>
    </w:lvl>
    <w:lvl w:ilvl="1" w:tplc="05DC42E8" w:tentative="1">
      <w:start w:val="1"/>
      <w:numFmt w:val="bullet"/>
      <w:lvlText w:val="•"/>
      <w:lvlJc w:val="left"/>
      <w:pPr>
        <w:tabs>
          <w:tab w:val="num" w:pos="1440"/>
        </w:tabs>
        <w:ind w:left="1440" w:hanging="360"/>
      </w:pPr>
      <w:rPr>
        <w:rFonts w:ascii="Times New Roman" w:hAnsi="Times New Roman" w:hint="default"/>
      </w:rPr>
    </w:lvl>
    <w:lvl w:ilvl="2" w:tplc="32BA55B2" w:tentative="1">
      <w:start w:val="1"/>
      <w:numFmt w:val="bullet"/>
      <w:lvlText w:val="•"/>
      <w:lvlJc w:val="left"/>
      <w:pPr>
        <w:tabs>
          <w:tab w:val="num" w:pos="2160"/>
        </w:tabs>
        <w:ind w:left="2160" w:hanging="360"/>
      </w:pPr>
      <w:rPr>
        <w:rFonts w:ascii="Times New Roman" w:hAnsi="Times New Roman" w:hint="default"/>
      </w:rPr>
    </w:lvl>
    <w:lvl w:ilvl="3" w:tplc="F4D41648" w:tentative="1">
      <w:start w:val="1"/>
      <w:numFmt w:val="bullet"/>
      <w:lvlText w:val="•"/>
      <w:lvlJc w:val="left"/>
      <w:pPr>
        <w:tabs>
          <w:tab w:val="num" w:pos="2880"/>
        </w:tabs>
        <w:ind w:left="2880" w:hanging="360"/>
      </w:pPr>
      <w:rPr>
        <w:rFonts w:ascii="Times New Roman" w:hAnsi="Times New Roman" w:hint="default"/>
      </w:rPr>
    </w:lvl>
    <w:lvl w:ilvl="4" w:tplc="1F5EC012" w:tentative="1">
      <w:start w:val="1"/>
      <w:numFmt w:val="bullet"/>
      <w:lvlText w:val="•"/>
      <w:lvlJc w:val="left"/>
      <w:pPr>
        <w:tabs>
          <w:tab w:val="num" w:pos="3600"/>
        </w:tabs>
        <w:ind w:left="3600" w:hanging="360"/>
      </w:pPr>
      <w:rPr>
        <w:rFonts w:ascii="Times New Roman" w:hAnsi="Times New Roman" w:hint="default"/>
      </w:rPr>
    </w:lvl>
    <w:lvl w:ilvl="5" w:tplc="084242AE" w:tentative="1">
      <w:start w:val="1"/>
      <w:numFmt w:val="bullet"/>
      <w:lvlText w:val="•"/>
      <w:lvlJc w:val="left"/>
      <w:pPr>
        <w:tabs>
          <w:tab w:val="num" w:pos="4320"/>
        </w:tabs>
        <w:ind w:left="4320" w:hanging="360"/>
      </w:pPr>
      <w:rPr>
        <w:rFonts w:ascii="Times New Roman" w:hAnsi="Times New Roman" w:hint="default"/>
      </w:rPr>
    </w:lvl>
    <w:lvl w:ilvl="6" w:tplc="8C6A21BA" w:tentative="1">
      <w:start w:val="1"/>
      <w:numFmt w:val="bullet"/>
      <w:lvlText w:val="•"/>
      <w:lvlJc w:val="left"/>
      <w:pPr>
        <w:tabs>
          <w:tab w:val="num" w:pos="5040"/>
        </w:tabs>
        <w:ind w:left="5040" w:hanging="360"/>
      </w:pPr>
      <w:rPr>
        <w:rFonts w:ascii="Times New Roman" w:hAnsi="Times New Roman" w:hint="default"/>
      </w:rPr>
    </w:lvl>
    <w:lvl w:ilvl="7" w:tplc="35F0AD50" w:tentative="1">
      <w:start w:val="1"/>
      <w:numFmt w:val="bullet"/>
      <w:lvlText w:val="•"/>
      <w:lvlJc w:val="left"/>
      <w:pPr>
        <w:tabs>
          <w:tab w:val="num" w:pos="5760"/>
        </w:tabs>
        <w:ind w:left="5760" w:hanging="360"/>
      </w:pPr>
      <w:rPr>
        <w:rFonts w:ascii="Times New Roman" w:hAnsi="Times New Roman" w:hint="default"/>
      </w:rPr>
    </w:lvl>
    <w:lvl w:ilvl="8" w:tplc="49B4012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AF65CEA"/>
    <w:multiLevelType w:val="hybridMultilevel"/>
    <w:tmpl w:val="E3DC0B2A"/>
    <w:lvl w:ilvl="0" w:tplc="2FB8FB8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0F1FD3"/>
    <w:multiLevelType w:val="hybridMultilevel"/>
    <w:tmpl w:val="2E443BA6"/>
    <w:lvl w:ilvl="0" w:tplc="BBD8DC74">
      <w:start w:val="1"/>
      <w:numFmt w:val="bullet"/>
      <w:lvlText w:val="•"/>
      <w:lvlJc w:val="left"/>
      <w:pPr>
        <w:tabs>
          <w:tab w:val="num" w:pos="720"/>
        </w:tabs>
        <w:ind w:left="720" w:hanging="360"/>
      </w:pPr>
      <w:rPr>
        <w:rFonts w:ascii="Gill Sans MT" w:hAnsi="Gill Sans MT" w:hint="default"/>
      </w:rPr>
    </w:lvl>
    <w:lvl w:ilvl="1" w:tplc="F78AF52E" w:tentative="1">
      <w:start w:val="1"/>
      <w:numFmt w:val="bullet"/>
      <w:lvlText w:val="•"/>
      <w:lvlJc w:val="left"/>
      <w:pPr>
        <w:tabs>
          <w:tab w:val="num" w:pos="1440"/>
        </w:tabs>
        <w:ind w:left="1440" w:hanging="360"/>
      </w:pPr>
      <w:rPr>
        <w:rFonts w:ascii="Gill Sans MT" w:hAnsi="Gill Sans MT" w:hint="default"/>
      </w:rPr>
    </w:lvl>
    <w:lvl w:ilvl="2" w:tplc="A7169140" w:tentative="1">
      <w:start w:val="1"/>
      <w:numFmt w:val="bullet"/>
      <w:lvlText w:val="•"/>
      <w:lvlJc w:val="left"/>
      <w:pPr>
        <w:tabs>
          <w:tab w:val="num" w:pos="2160"/>
        </w:tabs>
        <w:ind w:left="2160" w:hanging="360"/>
      </w:pPr>
      <w:rPr>
        <w:rFonts w:ascii="Gill Sans MT" w:hAnsi="Gill Sans MT" w:hint="default"/>
      </w:rPr>
    </w:lvl>
    <w:lvl w:ilvl="3" w:tplc="CA408052" w:tentative="1">
      <w:start w:val="1"/>
      <w:numFmt w:val="bullet"/>
      <w:lvlText w:val="•"/>
      <w:lvlJc w:val="left"/>
      <w:pPr>
        <w:tabs>
          <w:tab w:val="num" w:pos="2880"/>
        </w:tabs>
        <w:ind w:left="2880" w:hanging="360"/>
      </w:pPr>
      <w:rPr>
        <w:rFonts w:ascii="Gill Sans MT" w:hAnsi="Gill Sans MT" w:hint="default"/>
      </w:rPr>
    </w:lvl>
    <w:lvl w:ilvl="4" w:tplc="590ED566" w:tentative="1">
      <w:start w:val="1"/>
      <w:numFmt w:val="bullet"/>
      <w:lvlText w:val="•"/>
      <w:lvlJc w:val="left"/>
      <w:pPr>
        <w:tabs>
          <w:tab w:val="num" w:pos="3600"/>
        </w:tabs>
        <w:ind w:left="3600" w:hanging="360"/>
      </w:pPr>
      <w:rPr>
        <w:rFonts w:ascii="Gill Sans MT" w:hAnsi="Gill Sans MT" w:hint="default"/>
      </w:rPr>
    </w:lvl>
    <w:lvl w:ilvl="5" w:tplc="5A9C8732" w:tentative="1">
      <w:start w:val="1"/>
      <w:numFmt w:val="bullet"/>
      <w:lvlText w:val="•"/>
      <w:lvlJc w:val="left"/>
      <w:pPr>
        <w:tabs>
          <w:tab w:val="num" w:pos="4320"/>
        </w:tabs>
        <w:ind w:left="4320" w:hanging="360"/>
      </w:pPr>
      <w:rPr>
        <w:rFonts w:ascii="Gill Sans MT" w:hAnsi="Gill Sans MT" w:hint="default"/>
      </w:rPr>
    </w:lvl>
    <w:lvl w:ilvl="6" w:tplc="EBFCD78C" w:tentative="1">
      <w:start w:val="1"/>
      <w:numFmt w:val="bullet"/>
      <w:lvlText w:val="•"/>
      <w:lvlJc w:val="left"/>
      <w:pPr>
        <w:tabs>
          <w:tab w:val="num" w:pos="5040"/>
        </w:tabs>
        <w:ind w:left="5040" w:hanging="360"/>
      </w:pPr>
      <w:rPr>
        <w:rFonts w:ascii="Gill Sans MT" w:hAnsi="Gill Sans MT" w:hint="default"/>
      </w:rPr>
    </w:lvl>
    <w:lvl w:ilvl="7" w:tplc="C1CAEE72" w:tentative="1">
      <w:start w:val="1"/>
      <w:numFmt w:val="bullet"/>
      <w:lvlText w:val="•"/>
      <w:lvlJc w:val="left"/>
      <w:pPr>
        <w:tabs>
          <w:tab w:val="num" w:pos="5760"/>
        </w:tabs>
        <w:ind w:left="5760" w:hanging="360"/>
      </w:pPr>
      <w:rPr>
        <w:rFonts w:ascii="Gill Sans MT" w:hAnsi="Gill Sans MT" w:hint="default"/>
      </w:rPr>
    </w:lvl>
    <w:lvl w:ilvl="8" w:tplc="1EF4F096" w:tentative="1">
      <w:start w:val="1"/>
      <w:numFmt w:val="bullet"/>
      <w:lvlText w:val="•"/>
      <w:lvlJc w:val="left"/>
      <w:pPr>
        <w:tabs>
          <w:tab w:val="num" w:pos="6480"/>
        </w:tabs>
        <w:ind w:left="6480" w:hanging="360"/>
      </w:pPr>
      <w:rPr>
        <w:rFonts w:ascii="Gill Sans MT" w:hAnsi="Gill Sans MT" w:hint="default"/>
      </w:rPr>
    </w:lvl>
  </w:abstractNum>
  <w:abstractNum w:abstractNumId="17">
    <w:nsid w:val="67DF26D1"/>
    <w:multiLevelType w:val="hybridMultilevel"/>
    <w:tmpl w:val="CB04FA28"/>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7562A0"/>
    <w:multiLevelType w:val="hybridMultilevel"/>
    <w:tmpl w:val="C302C70C"/>
    <w:lvl w:ilvl="0" w:tplc="2FB8FB8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CE1D4F"/>
    <w:multiLevelType w:val="hybridMultilevel"/>
    <w:tmpl w:val="39143426"/>
    <w:lvl w:ilvl="0" w:tplc="F970E03E">
      <w:start w:val="1"/>
      <w:numFmt w:val="bullet"/>
      <w:lvlText w:val="•"/>
      <w:lvlJc w:val="left"/>
      <w:pPr>
        <w:tabs>
          <w:tab w:val="num" w:pos="720"/>
        </w:tabs>
        <w:ind w:left="720" w:hanging="360"/>
      </w:pPr>
      <w:rPr>
        <w:rFonts w:ascii="Times New Roman" w:hAnsi="Times New Roman" w:hint="default"/>
      </w:rPr>
    </w:lvl>
    <w:lvl w:ilvl="1" w:tplc="46129EA8" w:tentative="1">
      <w:start w:val="1"/>
      <w:numFmt w:val="bullet"/>
      <w:lvlText w:val="•"/>
      <w:lvlJc w:val="left"/>
      <w:pPr>
        <w:tabs>
          <w:tab w:val="num" w:pos="1440"/>
        </w:tabs>
        <w:ind w:left="1440" w:hanging="360"/>
      </w:pPr>
      <w:rPr>
        <w:rFonts w:ascii="Times New Roman" w:hAnsi="Times New Roman" w:hint="default"/>
      </w:rPr>
    </w:lvl>
    <w:lvl w:ilvl="2" w:tplc="118C71D4" w:tentative="1">
      <w:start w:val="1"/>
      <w:numFmt w:val="bullet"/>
      <w:lvlText w:val="•"/>
      <w:lvlJc w:val="left"/>
      <w:pPr>
        <w:tabs>
          <w:tab w:val="num" w:pos="2160"/>
        </w:tabs>
        <w:ind w:left="2160" w:hanging="360"/>
      </w:pPr>
      <w:rPr>
        <w:rFonts w:ascii="Times New Roman" w:hAnsi="Times New Roman" w:hint="default"/>
      </w:rPr>
    </w:lvl>
    <w:lvl w:ilvl="3" w:tplc="57EC70EC" w:tentative="1">
      <w:start w:val="1"/>
      <w:numFmt w:val="bullet"/>
      <w:lvlText w:val="•"/>
      <w:lvlJc w:val="left"/>
      <w:pPr>
        <w:tabs>
          <w:tab w:val="num" w:pos="2880"/>
        </w:tabs>
        <w:ind w:left="2880" w:hanging="360"/>
      </w:pPr>
      <w:rPr>
        <w:rFonts w:ascii="Times New Roman" w:hAnsi="Times New Roman" w:hint="default"/>
      </w:rPr>
    </w:lvl>
    <w:lvl w:ilvl="4" w:tplc="8D683F72" w:tentative="1">
      <w:start w:val="1"/>
      <w:numFmt w:val="bullet"/>
      <w:lvlText w:val="•"/>
      <w:lvlJc w:val="left"/>
      <w:pPr>
        <w:tabs>
          <w:tab w:val="num" w:pos="3600"/>
        </w:tabs>
        <w:ind w:left="3600" w:hanging="360"/>
      </w:pPr>
      <w:rPr>
        <w:rFonts w:ascii="Times New Roman" w:hAnsi="Times New Roman" w:hint="default"/>
      </w:rPr>
    </w:lvl>
    <w:lvl w:ilvl="5" w:tplc="8C4CD12C" w:tentative="1">
      <w:start w:val="1"/>
      <w:numFmt w:val="bullet"/>
      <w:lvlText w:val="•"/>
      <w:lvlJc w:val="left"/>
      <w:pPr>
        <w:tabs>
          <w:tab w:val="num" w:pos="4320"/>
        </w:tabs>
        <w:ind w:left="4320" w:hanging="360"/>
      </w:pPr>
      <w:rPr>
        <w:rFonts w:ascii="Times New Roman" w:hAnsi="Times New Roman" w:hint="default"/>
      </w:rPr>
    </w:lvl>
    <w:lvl w:ilvl="6" w:tplc="0E22B280" w:tentative="1">
      <w:start w:val="1"/>
      <w:numFmt w:val="bullet"/>
      <w:lvlText w:val="•"/>
      <w:lvlJc w:val="left"/>
      <w:pPr>
        <w:tabs>
          <w:tab w:val="num" w:pos="5040"/>
        </w:tabs>
        <w:ind w:left="5040" w:hanging="360"/>
      </w:pPr>
      <w:rPr>
        <w:rFonts w:ascii="Times New Roman" w:hAnsi="Times New Roman" w:hint="default"/>
      </w:rPr>
    </w:lvl>
    <w:lvl w:ilvl="7" w:tplc="8D521E14" w:tentative="1">
      <w:start w:val="1"/>
      <w:numFmt w:val="bullet"/>
      <w:lvlText w:val="•"/>
      <w:lvlJc w:val="left"/>
      <w:pPr>
        <w:tabs>
          <w:tab w:val="num" w:pos="5760"/>
        </w:tabs>
        <w:ind w:left="5760" w:hanging="360"/>
      </w:pPr>
      <w:rPr>
        <w:rFonts w:ascii="Times New Roman" w:hAnsi="Times New Roman" w:hint="default"/>
      </w:rPr>
    </w:lvl>
    <w:lvl w:ilvl="8" w:tplc="46E891F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BF11D4E"/>
    <w:multiLevelType w:val="hybridMultilevel"/>
    <w:tmpl w:val="0324C334"/>
    <w:lvl w:ilvl="0" w:tplc="2F9A9C32">
      <w:start w:val="1"/>
      <w:numFmt w:val="bullet"/>
      <w:lvlText w:val="•"/>
      <w:lvlJc w:val="left"/>
      <w:pPr>
        <w:tabs>
          <w:tab w:val="num" w:pos="720"/>
        </w:tabs>
        <w:ind w:left="720" w:hanging="360"/>
      </w:pPr>
      <w:rPr>
        <w:rFonts w:ascii="Gill Sans MT" w:hAnsi="Gill Sans MT" w:hint="default"/>
      </w:rPr>
    </w:lvl>
    <w:lvl w:ilvl="1" w:tplc="BA7232FA" w:tentative="1">
      <w:start w:val="1"/>
      <w:numFmt w:val="bullet"/>
      <w:lvlText w:val="•"/>
      <w:lvlJc w:val="left"/>
      <w:pPr>
        <w:tabs>
          <w:tab w:val="num" w:pos="1440"/>
        </w:tabs>
        <w:ind w:left="1440" w:hanging="360"/>
      </w:pPr>
      <w:rPr>
        <w:rFonts w:ascii="Gill Sans MT" w:hAnsi="Gill Sans MT" w:hint="default"/>
      </w:rPr>
    </w:lvl>
    <w:lvl w:ilvl="2" w:tplc="1C125944" w:tentative="1">
      <w:start w:val="1"/>
      <w:numFmt w:val="bullet"/>
      <w:lvlText w:val="•"/>
      <w:lvlJc w:val="left"/>
      <w:pPr>
        <w:tabs>
          <w:tab w:val="num" w:pos="2160"/>
        </w:tabs>
        <w:ind w:left="2160" w:hanging="360"/>
      </w:pPr>
      <w:rPr>
        <w:rFonts w:ascii="Gill Sans MT" w:hAnsi="Gill Sans MT" w:hint="default"/>
      </w:rPr>
    </w:lvl>
    <w:lvl w:ilvl="3" w:tplc="DB38772E" w:tentative="1">
      <w:start w:val="1"/>
      <w:numFmt w:val="bullet"/>
      <w:lvlText w:val="•"/>
      <w:lvlJc w:val="left"/>
      <w:pPr>
        <w:tabs>
          <w:tab w:val="num" w:pos="2880"/>
        </w:tabs>
        <w:ind w:left="2880" w:hanging="360"/>
      </w:pPr>
      <w:rPr>
        <w:rFonts w:ascii="Gill Sans MT" w:hAnsi="Gill Sans MT" w:hint="default"/>
      </w:rPr>
    </w:lvl>
    <w:lvl w:ilvl="4" w:tplc="7D163DA8" w:tentative="1">
      <w:start w:val="1"/>
      <w:numFmt w:val="bullet"/>
      <w:lvlText w:val="•"/>
      <w:lvlJc w:val="left"/>
      <w:pPr>
        <w:tabs>
          <w:tab w:val="num" w:pos="3600"/>
        </w:tabs>
        <w:ind w:left="3600" w:hanging="360"/>
      </w:pPr>
      <w:rPr>
        <w:rFonts w:ascii="Gill Sans MT" w:hAnsi="Gill Sans MT" w:hint="default"/>
      </w:rPr>
    </w:lvl>
    <w:lvl w:ilvl="5" w:tplc="C012089C" w:tentative="1">
      <w:start w:val="1"/>
      <w:numFmt w:val="bullet"/>
      <w:lvlText w:val="•"/>
      <w:lvlJc w:val="left"/>
      <w:pPr>
        <w:tabs>
          <w:tab w:val="num" w:pos="4320"/>
        </w:tabs>
        <w:ind w:left="4320" w:hanging="360"/>
      </w:pPr>
      <w:rPr>
        <w:rFonts w:ascii="Gill Sans MT" w:hAnsi="Gill Sans MT" w:hint="default"/>
      </w:rPr>
    </w:lvl>
    <w:lvl w:ilvl="6" w:tplc="94CCCEA2" w:tentative="1">
      <w:start w:val="1"/>
      <w:numFmt w:val="bullet"/>
      <w:lvlText w:val="•"/>
      <w:lvlJc w:val="left"/>
      <w:pPr>
        <w:tabs>
          <w:tab w:val="num" w:pos="5040"/>
        </w:tabs>
        <w:ind w:left="5040" w:hanging="360"/>
      </w:pPr>
      <w:rPr>
        <w:rFonts w:ascii="Gill Sans MT" w:hAnsi="Gill Sans MT" w:hint="default"/>
      </w:rPr>
    </w:lvl>
    <w:lvl w:ilvl="7" w:tplc="C8EC95BC" w:tentative="1">
      <w:start w:val="1"/>
      <w:numFmt w:val="bullet"/>
      <w:lvlText w:val="•"/>
      <w:lvlJc w:val="left"/>
      <w:pPr>
        <w:tabs>
          <w:tab w:val="num" w:pos="5760"/>
        </w:tabs>
        <w:ind w:left="5760" w:hanging="360"/>
      </w:pPr>
      <w:rPr>
        <w:rFonts w:ascii="Gill Sans MT" w:hAnsi="Gill Sans MT" w:hint="default"/>
      </w:rPr>
    </w:lvl>
    <w:lvl w:ilvl="8" w:tplc="C1A0C4E4" w:tentative="1">
      <w:start w:val="1"/>
      <w:numFmt w:val="bullet"/>
      <w:lvlText w:val="•"/>
      <w:lvlJc w:val="left"/>
      <w:pPr>
        <w:tabs>
          <w:tab w:val="num" w:pos="6480"/>
        </w:tabs>
        <w:ind w:left="6480" w:hanging="360"/>
      </w:pPr>
      <w:rPr>
        <w:rFonts w:ascii="Gill Sans MT" w:hAnsi="Gill Sans MT" w:hint="default"/>
      </w:rPr>
    </w:lvl>
  </w:abstractNum>
  <w:abstractNum w:abstractNumId="21">
    <w:nsid w:val="7F4A1A93"/>
    <w:multiLevelType w:val="hybridMultilevel"/>
    <w:tmpl w:val="4ACE219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7"/>
  </w:num>
  <w:num w:numId="5">
    <w:abstractNumId w:val="3"/>
  </w:num>
  <w:num w:numId="6">
    <w:abstractNumId w:val="6"/>
  </w:num>
  <w:num w:numId="7">
    <w:abstractNumId w:val="18"/>
  </w:num>
  <w:num w:numId="8">
    <w:abstractNumId w:val="5"/>
  </w:num>
  <w:num w:numId="9">
    <w:abstractNumId w:val="20"/>
  </w:num>
  <w:num w:numId="10">
    <w:abstractNumId w:val="16"/>
  </w:num>
  <w:num w:numId="11">
    <w:abstractNumId w:val="10"/>
  </w:num>
  <w:num w:numId="12">
    <w:abstractNumId w:val="1"/>
  </w:num>
  <w:num w:numId="13">
    <w:abstractNumId w:val="11"/>
  </w:num>
  <w:num w:numId="14">
    <w:abstractNumId w:val="12"/>
  </w:num>
  <w:num w:numId="15">
    <w:abstractNumId w:val="13"/>
  </w:num>
  <w:num w:numId="16">
    <w:abstractNumId w:val="4"/>
  </w:num>
  <w:num w:numId="17">
    <w:abstractNumId w:val="14"/>
  </w:num>
  <w:num w:numId="18">
    <w:abstractNumId w:val="19"/>
  </w:num>
  <w:num w:numId="19">
    <w:abstractNumId w:val="9"/>
  </w:num>
  <w:num w:numId="20">
    <w:abstractNumId w:val="2"/>
  </w:num>
  <w:num w:numId="21">
    <w:abstractNumId w:val="15"/>
  </w:num>
  <w:num w:numId="22">
    <w:abstractNumId w:val="21"/>
  </w:num>
  <w:num w:numId="23">
    <w:abstractNumId w:val="17"/>
  </w:num>
  <w:num w:numId="2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64"/>
    <w:rsid w:val="00003BD3"/>
    <w:rsid w:val="00024472"/>
    <w:rsid w:val="0007493C"/>
    <w:rsid w:val="00077F72"/>
    <w:rsid w:val="000869CA"/>
    <w:rsid w:val="000A71E8"/>
    <w:rsid w:val="000A71EF"/>
    <w:rsid w:val="000B5FA6"/>
    <w:rsid w:val="000B7BA9"/>
    <w:rsid w:val="00104341"/>
    <w:rsid w:val="00131925"/>
    <w:rsid w:val="00134FBB"/>
    <w:rsid w:val="00162949"/>
    <w:rsid w:val="001679E8"/>
    <w:rsid w:val="00180E44"/>
    <w:rsid w:val="00187EC3"/>
    <w:rsid w:val="001927AB"/>
    <w:rsid w:val="001C462E"/>
    <w:rsid w:val="001D3BE9"/>
    <w:rsid w:val="001F3055"/>
    <w:rsid w:val="00226F85"/>
    <w:rsid w:val="00240856"/>
    <w:rsid w:val="00241C9F"/>
    <w:rsid w:val="002515F0"/>
    <w:rsid w:val="0025542B"/>
    <w:rsid w:val="00270D1D"/>
    <w:rsid w:val="00271204"/>
    <w:rsid w:val="002722B1"/>
    <w:rsid w:val="00284F78"/>
    <w:rsid w:val="002862AE"/>
    <w:rsid w:val="00295C48"/>
    <w:rsid w:val="002A623A"/>
    <w:rsid w:val="002C487A"/>
    <w:rsid w:val="002D7D69"/>
    <w:rsid w:val="002F7CBB"/>
    <w:rsid w:val="003118D8"/>
    <w:rsid w:val="00313F0F"/>
    <w:rsid w:val="0033555D"/>
    <w:rsid w:val="003419A5"/>
    <w:rsid w:val="003555EB"/>
    <w:rsid w:val="00357141"/>
    <w:rsid w:val="00375C6A"/>
    <w:rsid w:val="00384AE6"/>
    <w:rsid w:val="00385B03"/>
    <w:rsid w:val="00386FB7"/>
    <w:rsid w:val="003B3623"/>
    <w:rsid w:val="003E54F0"/>
    <w:rsid w:val="003F4676"/>
    <w:rsid w:val="00430CD7"/>
    <w:rsid w:val="00445CB6"/>
    <w:rsid w:val="00456C3D"/>
    <w:rsid w:val="00464627"/>
    <w:rsid w:val="004B5C6A"/>
    <w:rsid w:val="004C6EFD"/>
    <w:rsid w:val="004E6757"/>
    <w:rsid w:val="0053162F"/>
    <w:rsid w:val="00544707"/>
    <w:rsid w:val="00546850"/>
    <w:rsid w:val="00546CB1"/>
    <w:rsid w:val="00563D15"/>
    <w:rsid w:val="0058584C"/>
    <w:rsid w:val="005F1A5E"/>
    <w:rsid w:val="005F79CC"/>
    <w:rsid w:val="00666112"/>
    <w:rsid w:val="006803B8"/>
    <w:rsid w:val="00682C03"/>
    <w:rsid w:val="00695279"/>
    <w:rsid w:val="00696F35"/>
    <w:rsid w:val="006A3BF9"/>
    <w:rsid w:val="006A7F06"/>
    <w:rsid w:val="006B7374"/>
    <w:rsid w:val="006E2CEE"/>
    <w:rsid w:val="006E4E17"/>
    <w:rsid w:val="006F4C64"/>
    <w:rsid w:val="007110AB"/>
    <w:rsid w:val="0074005A"/>
    <w:rsid w:val="00746EEA"/>
    <w:rsid w:val="00795396"/>
    <w:rsid w:val="007A17EB"/>
    <w:rsid w:val="007B106B"/>
    <w:rsid w:val="007B3FDE"/>
    <w:rsid w:val="007E180C"/>
    <w:rsid w:val="007E200E"/>
    <w:rsid w:val="007E62AF"/>
    <w:rsid w:val="007F1821"/>
    <w:rsid w:val="008158F9"/>
    <w:rsid w:val="0081725E"/>
    <w:rsid w:val="008432F0"/>
    <w:rsid w:val="00845E71"/>
    <w:rsid w:val="00847C02"/>
    <w:rsid w:val="00862C4C"/>
    <w:rsid w:val="00891395"/>
    <w:rsid w:val="00892357"/>
    <w:rsid w:val="008A7902"/>
    <w:rsid w:val="008D6C26"/>
    <w:rsid w:val="008E18B2"/>
    <w:rsid w:val="009257C1"/>
    <w:rsid w:val="009424D3"/>
    <w:rsid w:val="009442E8"/>
    <w:rsid w:val="009449A0"/>
    <w:rsid w:val="00992F7A"/>
    <w:rsid w:val="009A56E3"/>
    <w:rsid w:val="009A7C12"/>
    <w:rsid w:val="009D13BA"/>
    <w:rsid w:val="009D3DDA"/>
    <w:rsid w:val="009E4AC5"/>
    <w:rsid w:val="009F41D5"/>
    <w:rsid w:val="009F558D"/>
    <w:rsid w:val="009F5B1D"/>
    <w:rsid w:val="009F6BDE"/>
    <w:rsid w:val="00A0451D"/>
    <w:rsid w:val="00A10944"/>
    <w:rsid w:val="00A10BE2"/>
    <w:rsid w:val="00A175AE"/>
    <w:rsid w:val="00A332E2"/>
    <w:rsid w:val="00A45DA0"/>
    <w:rsid w:val="00A5024C"/>
    <w:rsid w:val="00A56E3A"/>
    <w:rsid w:val="00A92B1C"/>
    <w:rsid w:val="00AB0467"/>
    <w:rsid w:val="00AD36BE"/>
    <w:rsid w:val="00AE2344"/>
    <w:rsid w:val="00AF7A72"/>
    <w:rsid w:val="00B11099"/>
    <w:rsid w:val="00B13076"/>
    <w:rsid w:val="00B21065"/>
    <w:rsid w:val="00B21239"/>
    <w:rsid w:val="00B47B44"/>
    <w:rsid w:val="00B513E1"/>
    <w:rsid w:val="00B54E94"/>
    <w:rsid w:val="00B63F0B"/>
    <w:rsid w:val="00B74236"/>
    <w:rsid w:val="00B87AA7"/>
    <w:rsid w:val="00BA2114"/>
    <w:rsid w:val="00BA3DE4"/>
    <w:rsid w:val="00BA7CDB"/>
    <w:rsid w:val="00BD01DB"/>
    <w:rsid w:val="00BD26C2"/>
    <w:rsid w:val="00BF664D"/>
    <w:rsid w:val="00C01B9B"/>
    <w:rsid w:val="00C3612C"/>
    <w:rsid w:val="00C3761B"/>
    <w:rsid w:val="00C41773"/>
    <w:rsid w:val="00C51FF1"/>
    <w:rsid w:val="00C56D13"/>
    <w:rsid w:val="00C64743"/>
    <w:rsid w:val="00CB321D"/>
    <w:rsid w:val="00CB3225"/>
    <w:rsid w:val="00D12A6B"/>
    <w:rsid w:val="00D148E3"/>
    <w:rsid w:val="00D17756"/>
    <w:rsid w:val="00D51F93"/>
    <w:rsid w:val="00D521E0"/>
    <w:rsid w:val="00D54C2E"/>
    <w:rsid w:val="00D761ED"/>
    <w:rsid w:val="00D86F44"/>
    <w:rsid w:val="00D90FE2"/>
    <w:rsid w:val="00D92EE7"/>
    <w:rsid w:val="00D97B45"/>
    <w:rsid w:val="00DD6779"/>
    <w:rsid w:val="00DF52F0"/>
    <w:rsid w:val="00E152D4"/>
    <w:rsid w:val="00E46CAC"/>
    <w:rsid w:val="00E66664"/>
    <w:rsid w:val="00E703E2"/>
    <w:rsid w:val="00E77DBB"/>
    <w:rsid w:val="00EB7584"/>
    <w:rsid w:val="00EC00F9"/>
    <w:rsid w:val="00EC5764"/>
    <w:rsid w:val="00ED0345"/>
    <w:rsid w:val="00ED1DFA"/>
    <w:rsid w:val="00ED6A26"/>
    <w:rsid w:val="00F02392"/>
    <w:rsid w:val="00F4477C"/>
    <w:rsid w:val="00F72EFD"/>
    <w:rsid w:val="00F81E44"/>
    <w:rsid w:val="00F87532"/>
    <w:rsid w:val="00FB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8E3"/>
    <w:rPr>
      <w:sz w:val="20"/>
      <w:szCs w:val="20"/>
    </w:rPr>
  </w:style>
  <w:style w:type="paragraph" w:styleId="Heading1">
    <w:name w:val="heading 1"/>
    <w:basedOn w:val="Normal"/>
    <w:next w:val="Normal"/>
    <w:link w:val="Heading1Char"/>
    <w:uiPriority w:val="99"/>
    <w:qFormat/>
    <w:rsid w:val="007110AB"/>
    <w:pPr>
      <w:keepNext/>
      <w:outlineLvl w:val="0"/>
    </w:pPr>
    <w:rPr>
      <w:sz w:val="24"/>
    </w:rPr>
  </w:style>
  <w:style w:type="paragraph" w:styleId="Heading2">
    <w:name w:val="heading 2"/>
    <w:basedOn w:val="Normal"/>
    <w:next w:val="Normal"/>
    <w:link w:val="Heading2Char"/>
    <w:uiPriority w:val="99"/>
    <w:qFormat/>
    <w:rsid w:val="007110AB"/>
    <w:pPr>
      <w:keepNext/>
      <w:jc w:val="center"/>
      <w:outlineLvl w:val="1"/>
    </w:pPr>
    <w:rPr>
      <w:rFonts w:ascii="Comic Sans MS" w:hAnsi="Comic Sans MS"/>
      <w:b/>
      <w:bCs/>
      <w:sz w:val="28"/>
      <w:szCs w:val="24"/>
    </w:rPr>
  </w:style>
  <w:style w:type="paragraph" w:styleId="Heading5">
    <w:name w:val="heading 5"/>
    <w:basedOn w:val="Normal"/>
    <w:next w:val="Normal"/>
    <w:link w:val="Heading5Char"/>
    <w:uiPriority w:val="99"/>
    <w:qFormat/>
    <w:rsid w:val="0074005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5E7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5E71"/>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74005A"/>
    <w:rPr>
      <w:rFonts w:ascii="Calibri" w:hAnsi="Calibri" w:cs="Times New Roman"/>
      <w:b/>
      <w:bCs/>
      <w:i/>
      <w:iCs/>
      <w:sz w:val="26"/>
      <w:szCs w:val="26"/>
    </w:rPr>
  </w:style>
  <w:style w:type="character" w:styleId="Hyperlink">
    <w:name w:val="Hyperlink"/>
    <w:basedOn w:val="DefaultParagraphFont"/>
    <w:uiPriority w:val="99"/>
    <w:rsid w:val="007110AB"/>
    <w:rPr>
      <w:rFonts w:cs="Times New Roman"/>
      <w:color w:val="0000FF"/>
      <w:u w:val="single"/>
    </w:rPr>
  </w:style>
  <w:style w:type="paragraph" w:styleId="BodyText">
    <w:name w:val="Body Text"/>
    <w:basedOn w:val="Normal"/>
    <w:link w:val="BodyTextChar"/>
    <w:uiPriority w:val="99"/>
    <w:rsid w:val="007110AB"/>
    <w:rPr>
      <w:rFonts w:ascii="Arial" w:hAnsi="Arial"/>
      <w:bCs/>
      <w:sz w:val="24"/>
    </w:rPr>
  </w:style>
  <w:style w:type="character" w:customStyle="1" w:styleId="BodyTextChar">
    <w:name w:val="Body Text Char"/>
    <w:basedOn w:val="DefaultParagraphFont"/>
    <w:link w:val="BodyText"/>
    <w:uiPriority w:val="99"/>
    <w:semiHidden/>
    <w:locked/>
    <w:rsid w:val="00845E71"/>
    <w:rPr>
      <w:rFonts w:cs="Times New Roman"/>
      <w:sz w:val="20"/>
      <w:szCs w:val="20"/>
    </w:rPr>
  </w:style>
  <w:style w:type="paragraph" w:styleId="Title">
    <w:name w:val="Title"/>
    <w:basedOn w:val="Normal"/>
    <w:link w:val="TitleChar"/>
    <w:uiPriority w:val="99"/>
    <w:qFormat/>
    <w:rsid w:val="007110AB"/>
    <w:pPr>
      <w:jc w:val="center"/>
    </w:pPr>
    <w:rPr>
      <w:rFonts w:ascii="Comic Sans MS" w:hAnsi="Comic Sans MS"/>
      <w:b/>
      <w:bCs/>
      <w:sz w:val="40"/>
      <w:szCs w:val="24"/>
    </w:rPr>
  </w:style>
  <w:style w:type="character" w:customStyle="1" w:styleId="TitleChar">
    <w:name w:val="Title Char"/>
    <w:basedOn w:val="DefaultParagraphFont"/>
    <w:link w:val="Title"/>
    <w:uiPriority w:val="99"/>
    <w:locked/>
    <w:rsid w:val="00845E71"/>
    <w:rPr>
      <w:rFonts w:ascii="Cambria" w:hAnsi="Cambria" w:cs="Times New Roman"/>
      <w:b/>
      <w:bCs/>
      <w:kern w:val="28"/>
      <w:sz w:val="32"/>
      <w:szCs w:val="32"/>
    </w:rPr>
  </w:style>
  <w:style w:type="character" w:styleId="FollowedHyperlink">
    <w:name w:val="FollowedHyperlink"/>
    <w:basedOn w:val="DefaultParagraphFont"/>
    <w:uiPriority w:val="99"/>
    <w:rsid w:val="007110AB"/>
    <w:rPr>
      <w:rFonts w:cs="Times New Roman"/>
      <w:color w:val="800080"/>
      <w:u w:val="single"/>
    </w:rPr>
  </w:style>
  <w:style w:type="table" w:styleId="TableGrid">
    <w:name w:val="Table Grid"/>
    <w:basedOn w:val="TableNormal"/>
    <w:uiPriority w:val="99"/>
    <w:rsid w:val="00E152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Bullet">
    <w:name w:val="POSBullet"/>
    <w:basedOn w:val="ListBullet"/>
    <w:uiPriority w:val="99"/>
    <w:rsid w:val="00240856"/>
    <w:pPr>
      <w:contextualSpacing w:val="0"/>
    </w:pPr>
    <w:rPr>
      <w:rFonts w:ascii="Arial" w:hAnsi="Arial"/>
      <w:color w:val="000000"/>
      <w:szCs w:val="24"/>
    </w:rPr>
  </w:style>
  <w:style w:type="paragraph" w:styleId="ListBullet">
    <w:name w:val="List Bullet"/>
    <w:basedOn w:val="Normal"/>
    <w:uiPriority w:val="99"/>
    <w:rsid w:val="00240856"/>
    <w:pPr>
      <w:tabs>
        <w:tab w:val="num" w:pos="720"/>
      </w:tabs>
      <w:ind w:left="720" w:hanging="360"/>
      <w:contextualSpacing/>
    </w:pPr>
  </w:style>
  <w:style w:type="paragraph" w:styleId="ListParagraph">
    <w:name w:val="List Paragraph"/>
    <w:basedOn w:val="Normal"/>
    <w:uiPriority w:val="99"/>
    <w:qFormat/>
    <w:rsid w:val="007B106B"/>
    <w:pPr>
      <w:ind w:left="720"/>
      <w:contextualSpacing/>
    </w:pPr>
  </w:style>
  <w:style w:type="character" w:styleId="CommentReference">
    <w:name w:val="annotation reference"/>
    <w:basedOn w:val="DefaultParagraphFont"/>
    <w:uiPriority w:val="99"/>
    <w:semiHidden/>
    <w:rsid w:val="00284F78"/>
    <w:rPr>
      <w:rFonts w:cs="Times New Roman"/>
      <w:sz w:val="16"/>
      <w:szCs w:val="16"/>
    </w:rPr>
  </w:style>
  <w:style w:type="paragraph" w:styleId="CommentText">
    <w:name w:val="annotation text"/>
    <w:basedOn w:val="Normal"/>
    <w:link w:val="CommentTextChar"/>
    <w:uiPriority w:val="99"/>
    <w:semiHidden/>
    <w:rsid w:val="00284F78"/>
  </w:style>
  <w:style w:type="character" w:customStyle="1" w:styleId="CommentTextChar">
    <w:name w:val="Comment Text Char"/>
    <w:basedOn w:val="DefaultParagraphFont"/>
    <w:link w:val="CommentText"/>
    <w:uiPriority w:val="99"/>
    <w:semiHidden/>
    <w:locked/>
    <w:rsid w:val="00456C3D"/>
    <w:rPr>
      <w:rFonts w:cs="Times New Roman"/>
      <w:sz w:val="20"/>
      <w:szCs w:val="20"/>
    </w:rPr>
  </w:style>
  <w:style w:type="paragraph" w:styleId="CommentSubject">
    <w:name w:val="annotation subject"/>
    <w:basedOn w:val="CommentText"/>
    <w:next w:val="CommentText"/>
    <w:link w:val="CommentSubjectChar"/>
    <w:uiPriority w:val="99"/>
    <w:semiHidden/>
    <w:rsid w:val="00284F78"/>
    <w:rPr>
      <w:b/>
      <w:bCs/>
    </w:rPr>
  </w:style>
  <w:style w:type="character" w:customStyle="1" w:styleId="CommentSubjectChar">
    <w:name w:val="Comment Subject Char"/>
    <w:basedOn w:val="CommentTextChar"/>
    <w:link w:val="CommentSubject"/>
    <w:uiPriority w:val="99"/>
    <w:semiHidden/>
    <w:locked/>
    <w:rsid w:val="00456C3D"/>
    <w:rPr>
      <w:rFonts w:cs="Times New Roman"/>
      <w:b/>
      <w:bCs/>
      <w:sz w:val="20"/>
      <w:szCs w:val="20"/>
    </w:rPr>
  </w:style>
  <w:style w:type="paragraph" w:styleId="BalloonText">
    <w:name w:val="Balloon Text"/>
    <w:basedOn w:val="Normal"/>
    <w:link w:val="BalloonTextChar"/>
    <w:uiPriority w:val="99"/>
    <w:semiHidden/>
    <w:rsid w:val="00284F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C3D"/>
    <w:rPr>
      <w:rFonts w:cs="Times New Roman"/>
      <w:sz w:val="2"/>
    </w:rPr>
  </w:style>
  <w:style w:type="paragraph" w:styleId="BodyText2">
    <w:name w:val="Body Text 2"/>
    <w:basedOn w:val="Normal"/>
    <w:link w:val="BodyText2Char"/>
    <w:uiPriority w:val="99"/>
    <w:rsid w:val="00A175AE"/>
    <w:pPr>
      <w:spacing w:after="120" w:line="480" w:lineRule="auto"/>
    </w:pPr>
  </w:style>
  <w:style w:type="character" w:customStyle="1" w:styleId="BodyText2Char">
    <w:name w:val="Body Text 2 Char"/>
    <w:basedOn w:val="DefaultParagraphFont"/>
    <w:link w:val="BodyText2"/>
    <w:uiPriority w:val="99"/>
    <w:semiHidden/>
    <w:locked/>
    <w:rsid w:val="000B7BA9"/>
    <w:rPr>
      <w:rFonts w:cs="Times New Roman"/>
      <w:sz w:val="20"/>
      <w:szCs w:val="20"/>
    </w:rPr>
  </w:style>
  <w:style w:type="paragraph" w:customStyle="1" w:styleId="CCBOLDBULLET">
    <w:name w:val="CC BOLD BULLET"/>
    <w:basedOn w:val="Normal"/>
    <w:next w:val="Normal"/>
    <w:uiPriority w:val="99"/>
    <w:rsid w:val="00A175AE"/>
    <w:pPr>
      <w:numPr>
        <w:numId w:val="4"/>
      </w:numPr>
    </w:pPr>
    <w:rPr>
      <w:rFonts w:ascii="Arial" w:hAnsi="Arial" w:cs="Arial"/>
      <w:b/>
      <w:bCs/>
    </w:rPr>
  </w:style>
  <w:style w:type="paragraph" w:customStyle="1" w:styleId="CCABullettItalic">
    <w:name w:val="CCA Bullett Italic"/>
    <w:basedOn w:val="CCBOLDBULLET"/>
    <w:uiPriority w:val="99"/>
    <w:rsid w:val="00A175AE"/>
    <w:rPr>
      <w:b w:val="0"/>
      <w:i/>
    </w:rPr>
  </w:style>
  <w:style w:type="paragraph" w:styleId="NoSpacing">
    <w:name w:val="No Spacing"/>
    <w:uiPriority w:val="99"/>
    <w:qFormat/>
    <w:rsid w:val="00CB3225"/>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8E3"/>
    <w:rPr>
      <w:sz w:val="20"/>
      <w:szCs w:val="20"/>
    </w:rPr>
  </w:style>
  <w:style w:type="paragraph" w:styleId="Heading1">
    <w:name w:val="heading 1"/>
    <w:basedOn w:val="Normal"/>
    <w:next w:val="Normal"/>
    <w:link w:val="Heading1Char"/>
    <w:uiPriority w:val="99"/>
    <w:qFormat/>
    <w:rsid w:val="007110AB"/>
    <w:pPr>
      <w:keepNext/>
      <w:outlineLvl w:val="0"/>
    </w:pPr>
    <w:rPr>
      <w:sz w:val="24"/>
    </w:rPr>
  </w:style>
  <w:style w:type="paragraph" w:styleId="Heading2">
    <w:name w:val="heading 2"/>
    <w:basedOn w:val="Normal"/>
    <w:next w:val="Normal"/>
    <w:link w:val="Heading2Char"/>
    <w:uiPriority w:val="99"/>
    <w:qFormat/>
    <w:rsid w:val="007110AB"/>
    <w:pPr>
      <w:keepNext/>
      <w:jc w:val="center"/>
      <w:outlineLvl w:val="1"/>
    </w:pPr>
    <w:rPr>
      <w:rFonts w:ascii="Comic Sans MS" w:hAnsi="Comic Sans MS"/>
      <w:b/>
      <w:bCs/>
      <w:sz w:val="28"/>
      <w:szCs w:val="24"/>
    </w:rPr>
  </w:style>
  <w:style w:type="paragraph" w:styleId="Heading5">
    <w:name w:val="heading 5"/>
    <w:basedOn w:val="Normal"/>
    <w:next w:val="Normal"/>
    <w:link w:val="Heading5Char"/>
    <w:uiPriority w:val="99"/>
    <w:qFormat/>
    <w:rsid w:val="0074005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5E7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45E71"/>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74005A"/>
    <w:rPr>
      <w:rFonts w:ascii="Calibri" w:hAnsi="Calibri" w:cs="Times New Roman"/>
      <w:b/>
      <w:bCs/>
      <w:i/>
      <w:iCs/>
      <w:sz w:val="26"/>
      <w:szCs w:val="26"/>
    </w:rPr>
  </w:style>
  <w:style w:type="character" w:styleId="Hyperlink">
    <w:name w:val="Hyperlink"/>
    <w:basedOn w:val="DefaultParagraphFont"/>
    <w:uiPriority w:val="99"/>
    <w:rsid w:val="007110AB"/>
    <w:rPr>
      <w:rFonts w:cs="Times New Roman"/>
      <w:color w:val="0000FF"/>
      <w:u w:val="single"/>
    </w:rPr>
  </w:style>
  <w:style w:type="paragraph" w:styleId="BodyText">
    <w:name w:val="Body Text"/>
    <w:basedOn w:val="Normal"/>
    <w:link w:val="BodyTextChar"/>
    <w:uiPriority w:val="99"/>
    <w:rsid w:val="007110AB"/>
    <w:rPr>
      <w:rFonts w:ascii="Arial" w:hAnsi="Arial"/>
      <w:bCs/>
      <w:sz w:val="24"/>
    </w:rPr>
  </w:style>
  <w:style w:type="character" w:customStyle="1" w:styleId="BodyTextChar">
    <w:name w:val="Body Text Char"/>
    <w:basedOn w:val="DefaultParagraphFont"/>
    <w:link w:val="BodyText"/>
    <w:uiPriority w:val="99"/>
    <w:semiHidden/>
    <w:locked/>
    <w:rsid w:val="00845E71"/>
    <w:rPr>
      <w:rFonts w:cs="Times New Roman"/>
      <w:sz w:val="20"/>
      <w:szCs w:val="20"/>
    </w:rPr>
  </w:style>
  <w:style w:type="paragraph" w:styleId="Title">
    <w:name w:val="Title"/>
    <w:basedOn w:val="Normal"/>
    <w:link w:val="TitleChar"/>
    <w:uiPriority w:val="99"/>
    <w:qFormat/>
    <w:rsid w:val="007110AB"/>
    <w:pPr>
      <w:jc w:val="center"/>
    </w:pPr>
    <w:rPr>
      <w:rFonts w:ascii="Comic Sans MS" w:hAnsi="Comic Sans MS"/>
      <w:b/>
      <w:bCs/>
      <w:sz w:val="40"/>
      <w:szCs w:val="24"/>
    </w:rPr>
  </w:style>
  <w:style w:type="character" w:customStyle="1" w:styleId="TitleChar">
    <w:name w:val="Title Char"/>
    <w:basedOn w:val="DefaultParagraphFont"/>
    <w:link w:val="Title"/>
    <w:uiPriority w:val="99"/>
    <w:locked/>
    <w:rsid w:val="00845E71"/>
    <w:rPr>
      <w:rFonts w:ascii="Cambria" w:hAnsi="Cambria" w:cs="Times New Roman"/>
      <w:b/>
      <w:bCs/>
      <w:kern w:val="28"/>
      <w:sz w:val="32"/>
      <w:szCs w:val="32"/>
    </w:rPr>
  </w:style>
  <w:style w:type="character" w:styleId="FollowedHyperlink">
    <w:name w:val="FollowedHyperlink"/>
    <w:basedOn w:val="DefaultParagraphFont"/>
    <w:uiPriority w:val="99"/>
    <w:rsid w:val="007110AB"/>
    <w:rPr>
      <w:rFonts w:cs="Times New Roman"/>
      <w:color w:val="800080"/>
      <w:u w:val="single"/>
    </w:rPr>
  </w:style>
  <w:style w:type="table" w:styleId="TableGrid">
    <w:name w:val="Table Grid"/>
    <w:basedOn w:val="TableNormal"/>
    <w:uiPriority w:val="99"/>
    <w:rsid w:val="00E152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Bullet">
    <w:name w:val="POSBullet"/>
    <w:basedOn w:val="ListBullet"/>
    <w:uiPriority w:val="99"/>
    <w:rsid w:val="00240856"/>
    <w:pPr>
      <w:contextualSpacing w:val="0"/>
    </w:pPr>
    <w:rPr>
      <w:rFonts w:ascii="Arial" w:hAnsi="Arial"/>
      <w:color w:val="000000"/>
      <w:szCs w:val="24"/>
    </w:rPr>
  </w:style>
  <w:style w:type="paragraph" w:styleId="ListBullet">
    <w:name w:val="List Bullet"/>
    <w:basedOn w:val="Normal"/>
    <w:uiPriority w:val="99"/>
    <w:rsid w:val="00240856"/>
    <w:pPr>
      <w:tabs>
        <w:tab w:val="num" w:pos="720"/>
      </w:tabs>
      <w:ind w:left="720" w:hanging="360"/>
      <w:contextualSpacing/>
    </w:pPr>
  </w:style>
  <w:style w:type="paragraph" w:styleId="ListParagraph">
    <w:name w:val="List Paragraph"/>
    <w:basedOn w:val="Normal"/>
    <w:uiPriority w:val="99"/>
    <w:qFormat/>
    <w:rsid w:val="007B106B"/>
    <w:pPr>
      <w:ind w:left="720"/>
      <w:contextualSpacing/>
    </w:pPr>
  </w:style>
  <w:style w:type="character" w:styleId="CommentReference">
    <w:name w:val="annotation reference"/>
    <w:basedOn w:val="DefaultParagraphFont"/>
    <w:uiPriority w:val="99"/>
    <w:semiHidden/>
    <w:rsid w:val="00284F78"/>
    <w:rPr>
      <w:rFonts w:cs="Times New Roman"/>
      <w:sz w:val="16"/>
      <w:szCs w:val="16"/>
    </w:rPr>
  </w:style>
  <w:style w:type="paragraph" w:styleId="CommentText">
    <w:name w:val="annotation text"/>
    <w:basedOn w:val="Normal"/>
    <w:link w:val="CommentTextChar"/>
    <w:uiPriority w:val="99"/>
    <w:semiHidden/>
    <w:rsid w:val="00284F78"/>
  </w:style>
  <w:style w:type="character" w:customStyle="1" w:styleId="CommentTextChar">
    <w:name w:val="Comment Text Char"/>
    <w:basedOn w:val="DefaultParagraphFont"/>
    <w:link w:val="CommentText"/>
    <w:uiPriority w:val="99"/>
    <w:semiHidden/>
    <w:locked/>
    <w:rsid w:val="00456C3D"/>
    <w:rPr>
      <w:rFonts w:cs="Times New Roman"/>
      <w:sz w:val="20"/>
      <w:szCs w:val="20"/>
    </w:rPr>
  </w:style>
  <w:style w:type="paragraph" w:styleId="CommentSubject">
    <w:name w:val="annotation subject"/>
    <w:basedOn w:val="CommentText"/>
    <w:next w:val="CommentText"/>
    <w:link w:val="CommentSubjectChar"/>
    <w:uiPriority w:val="99"/>
    <w:semiHidden/>
    <w:rsid w:val="00284F78"/>
    <w:rPr>
      <w:b/>
      <w:bCs/>
    </w:rPr>
  </w:style>
  <w:style w:type="character" w:customStyle="1" w:styleId="CommentSubjectChar">
    <w:name w:val="Comment Subject Char"/>
    <w:basedOn w:val="CommentTextChar"/>
    <w:link w:val="CommentSubject"/>
    <w:uiPriority w:val="99"/>
    <w:semiHidden/>
    <w:locked/>
    <w:rsid w:val="00456C3D"/>
    <w:rPr>
      <w:rFonts w:cs="Times New Roman"/>
      <w:b/>
      <w:bCs/>
      <w:sz w:val="20"/>
      <w:szCs w:val="20"/>
    </w:rPr>
  </w:style>
  <w:style w:type="paragraph" w:styleId="BalloonText">
    <w:name w:val="Balloon Text"/>
    <w:basedOn w:val="Normal"/>
    <w:link w:val="BalloonTextChar"/>
    <w:uiPriority w:val="99"/>
    <w:semiHidden/>
    <w:rsid w:val="00284F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C3D"/>
    <w:rPr>
      <w:rFonts w:cs="Times New Roman"/>
      <w:sz w:val="2"/>
    </w:rPr>
  </w:style>
  <w:style w:type="paragraph" w:styleId="BodyText2">
    <w:name w:val="Body Text 2"/>
    <w:basedOn w:val="Normal"/>
    <w:link w:val="BodyText2Char"/>
    <w:uiPriority w:val="99"/>
    <w:rsid w:val="00A175AE"/>
    <w:pPr>
      <w:spacing w:after="120" w:line="480" w:lineRule="auto"/>
    </w:pPr>
  </w:style>
  <w:style w:type="character" w:customStyle="1" w:styleId="BodyText2Char">
    <w:name w:val="Body Text 2 Char"/>
    <w:basedOn w:val="DefaultParagraphFont"/>
    <w:link w:val="BodyText2"/>
    <w:uiPriority w:val="99"/>
    <w:semiHidden/>
    <w:locked/>
    <w:rsid w:val="000B7BA9"/>
    <w:rPr>
      <w:rFonts w:cs="Times New Roman"/>
      <w:sz w:val="20"/>
      <w:szCs w:val="20"/>
    </w:rPr>
  </w:style>
  <w:style w:type="paragraph" w:customStyle="1" w:styleId="CCBOLDBULLET">
    <w:name w:val="CC BOLD BULLET"/>
    <w:basedOn w:val="Normal"/>
    <w:next w:val="Normal"/>
    <w:uiPriority w:val="99"/>
    <w:rsid w:val="00A175AE"/>
    <w:pPr>
      <w:numPr>
        <w:numId w:val="4"/>
      </w:numPr>
    </w:pPr>
    <w:rPr>
      <w:rFonts w:ascii="Arial" w:hAnsi="Arial" w:cs="Arial"/>
      <w:b/>
      <w:bCs/>
    </w:rPr>
  </w:style>
  <w:style w:type="paragraph" w:customStyle="1" w:styleId="CCABullettItalic">
    <w:name w:val="CCA Bullett Italic"/>
    <w:basedOn w:val="CCBOLDBULLET"/>
    <w:uiPriority w:val="99"/>
    <w:rsid w:val="00A175AE"/>
    <w:rPr>
      <w:b w:val="0"/>
      <w:i/>
    </w:rPr>
  </w:style>
  <w:style w:type="paragraph" w:styleId="NoSpacing">
    <w:name w:val="No Spacing"/>
    <w:uiPriority w:val="99"/>
    <w:qFormat/>
    <w:rsid w:val="00CB322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57121">
      <w:marLeft w:val="0"/>
      <w:marRight w:val="0"/>
      <w:marTop w:val="0"/>
      <w:marBottom w:val="0"/>
      <w:divBdr>
        <w:top w:val="none" w:sz="0" w:space="0" w:color="auto"/>
        <w:left w:val="none" w:sz="0" w:space="0" w:color="auto"/>
        <w:bottom w:val="none" w:sz="0" w:space="0" w:color="auto"/>
        <w:right w:val="none" w:sz="0" w:space="0" w:color="auto"/>
      </w:divBdr>
    </w:div>
    <w:div w:id="1137257122">
      <w:marLeft w:val="0"/>
      <w:marRight w:val="0"/>
      <w:marTop w:val="0"/>
      <w:marBottom w:val="0"/>
      <w:divBdr>
        <w:top w:val="none" w:sz="0" w:space="0" w:color="auto"/>
        <w:left w:val="none" w:sz="0" w:space="0" w:color="auto"/>
        <w:bottom w:val="none" w:sz="0" w:space="0" w:color="auto"/>
        <w:right w:val="none" w:sz="0" w:space="0" w:color="auto"/>
      </w:divBdr>
    </w:div>
    <w:div w:id="1137257123">
      <w:marLeft w:val="0"/>
      <w:marRight w:val="0"/>
      <w:marTop w:val="0"/>
      <w:marBottom w:val="0"/>
      <w:divBdr>
        <w:top w:val="none" w:sz="0" w:space="0" w:color="auto"/>
        <w:left w:val="none" w:sz="0" w:space="0" w:color="auto"/>
        <w:bottom w:val="none" w:sz="0" w:space="0" w:color="auto"/>
        <w:right w:val="none" w:sz="0" w:space="0" w:color="auto"/>
      </w:divBdr>
    </w:div>
    <w:div w:id="1137257124">
      <w:marLeft w:val="0"/>
      <w:marRight w:val="0"/>
      <w:marTop w:val="0"/>
      <w:marBottom w:val="0"/>
      <w:divBdr>
        <w:top w:val="none" w:sz="0" w:space="0" w:color="auto"/>
        <w:left w:val="none" w:sz="0" w:space="0" w:color="auto"/>
        <w:bottom w:val="none" w:sz="0" w:space="0" w:color="auto"/>
        <w:right w:val="none" w:sz="0" w:space="0" w:color="auto"/>
      </w:divBdr>
      <w:divsChild>
        <w:div w:id="1137257174">
          <w:marLeft w:val="0"/>
          <w:marRight w:val="0"/>
          <w:marTop w:val="0"/>
          <w:marBottom w:val="0"/>
          <w:divBdr>
            <w:top w:val="none" w:sz="0" w:space="0" w:color="auto"/>
            <w:left w:val="none" w:sz="0" w:space="0" w:color="auto"/>
            <w:bottom w:val="none" w:sz="0" w:space="0" w:color="auto"/>
            <w:right w:val="none" w:sz="0" w:space="0" w:color="auto"/>
          </w:divBdr>
        </w:div>
      </w:divsChild>
    </w:div>
    <w:div w:id="1137257125">
      <w:marLeft w:val="0"/>
      <w:marRight w:val="0"/>
      <w:marTop w:val="0"/>
      <w:marBottom w:val="0"/>
      <w:divBdr>
        <w:top w:val="none" w:sz="0" w:space="0" w:color="auto"/>
        <w:left w:val="none" w:sz="0" w:space="0" w:color="auto"/>
        <w:bottom w:val="none" w:sz="0" w:space="0" w:color="auto"/>
        <w:right w:val="none" w:sz="0" w:space="0" w:color="auto"/>
      </w:divBdr>
      <w:divsChild>
        <w:div w:id="1137257184">
          <w:marLeft w:val="0"/>
          <w:marRight w:val="0"/>
          <w:marTop w:val="0"/>
          <w:marBottom w:val="0"/>
          <w:divBdr>
            <w:top w:val="none" w:sz="0" w:space="0" w:color="auto"/>
            <w:left w:val="none" w:sz="0" w:space="0" w:color="auto"/>
            <w:bottom w:val="none" w:sz="0" w:space="0" w:color="auto"/>
            <w:right w:val="none" w:sz="0" w:space="0" w:color="auto"/>
          </w:divBdr>
          <w:divsChild>
            <w:div w:id="11372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26">
      <w:marLeft w:val="0"/>
      <w:marRight w:val="0"/>
      <w:marTop w:val="0"/>
      <w:marBottom w:val="0"/>
      <w:divBdr>
        <w:top w:val="none" w:sz="0" w:space="0" w:color="auto"/>
        <w:left w:val="none" w:sz="0" w:space="0" w:color="auto"/>
        <w:bottom w:val="none" w:sz="0" w:space="0" w:color="auto"/>
        <w:right w:val="none" w:sz="0" w:space="0" w:color="auto"/>
      </w:divBdr>
      <w:divsChild>
        <w:div w:id="1137257141">
          <w:marLeft w:val="0"/>
          <w:marRight w:val="0"/>
          <w:marTop w:val="0"/>
          <w:marBottom w:val="0"/>
          <w:divBdr>
            <w:top w:val="none" w:sz="0" w:space="0" w:color="auto"/>
            <w:left w:val="none" w:sz="0" w:space="0" w:color="auto"/>
            <w:bottom w:val="none" w:sz="0" w:space="0" w:color="auto"/>
            <w:right w:val="none" w:sz="0" w:space="0" w:color="auto"/>
          </w:divBdr>
        </w:div>
      </w:divsChild>
    </w:div>
    <w:div w:id="1137257129">
      <w:marLeft w:val="0"/>
      <w:marRight w:val="0"/>
      <w:marTop w:val="0"/>
      <w:marBottom w:val="0"/>
      <w:divBdr>
        <w:top w:val="none" w:sz="0" w:space="0" w:color="auto"/>
        <w:left w:val="none" w:sz="0" w:space="0" w:color="auto"/>
        <w:bottom w:val="none" w:sz="0" w:space="0" w:color="auto"/>
        <w:right w:val="none" w:sz="0" w:space="0" w:color="auto"/>
      </w:divBdr>
      <w:divsChild>
        <w:div w:id="1137257149">
          <w:marLeft w:val="0"/>
          <w:marRight w:val="0"/>
          <w:marTop w:val="0"/>
          <w:marBottom w:val="0"/>
          <w:divBdr>
            <w:top w:val="none" w:sz="0" w:space="0" w:color="auto"/>
            <w:left w:val="none" w:sz="0" w:space="0" w:color="auto"/>
            <w:bottom w:val="none" w:sz="0" w:space="0" w:color="auto"/>
            <w:right w:val="none" w:sz="0" w:space="0" w:color="auto"/>
          </w:divBdr>
        </w:div>
      </w:divsChild>
    </w:div>
    <w:div w:id="1137257132">
      <w:marLeft w:val="0"/>
      <w:marRight w:val="0"/>
      <w:marTop w:val="0"/>
      <w:marBottom w:val="0"/>
      <w:divBdr>
        <w:top w:val="none" w:sz="0" w:space="0" w:color="auto"/>
        <w:left w:val="none" w:sz="0" w:space="0" w:color="auto"/>
        <w:bottom w:val="none" w:sz="0" w:space="0" w:color="auto"/>
        <w:right w:val="none" w:sz="0" w:space="0" w:color="auto"/>
      </w:divBdr>
      <w:divsChild>
        <w:div w:id="1137257194">
          <w:marLeft w:val="0"/>
          <w:marRight w:val="0"/>
          <w:marTop w:val="0"/>
          <w:marBottom w:val="0"/>
          <w:divBdr>
            <w:top w:val="none" w:sz="0" w:space="0" w:color="auto"/>
            <w:left w:val="none" w:sz="0" w:space="0" w:color="auto"/>
            <w:bottom w:val="none" w:sz="0" w:space="0" w:color="auto"/>
            <w:right w:val="none" w:sz="0" w:space="0" w:color="auto"/>
          </w:divBdr>
          <w:divsChild>
            <w:div w:id="11372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33">
      <w:marLeft w:val="0"/>
      <w:marRight w:val="0"/>
      <w:marTop w:val="0"/>
      <w:marBottom w:val="0"/>
      <w:divBdr>
        <w:top w:val="none" w:sz="0" w:space="0" w:color="auto"/>
        <w:left w:val="none" w:sz="0" w:space="0" w:color="auto"/>
        <w:bottom w:val="none" w:sz="0" w:space="0" w:color="auto"/>
        <w:right w:val="none" w:sz="0" w:space="0" w:color="auto"/>
      </w:divBdr>
      <w:divsChild>
        <w:div w:id="1137257156">
          <w:marLeft w:val="0"/>
          <w:marRight w:val="0"/>
          <w:marTop w:val="0"/>
          <w:marBottom w:val="0"/>
          <w:divBdr>
            <w:top w:val="none" w:sz="0" w:space="0" w:color="auto"/>
            <w:left w:val="none" w:sz="0" w:space="0" w:color="auto"/>
            <w:bottom w:val="none" w:sz="0" w:space="0" w:color="auto"/>
            <w:right w:val="none" w:sz="0" w:space="0" w:color="auto"/>
          </w:divBdr>
        </w:div>
      </w:divsChild>
    </w:div>
    <w:div w:id="1137257134">
      <w:marLeft w:val="0"/>
      <w:marRight w:val="0"/>
      <w:marTop w:val="0"/>
      <w:marBottom w:val="0"/>
      <w:divBdr>
        <w:top w:val="none" w:sz="0" w:space="0" w:color="auto"/>
        <w:left w:val="none" w:sz="0" w:space="0" w:color="auto"/>
        <w:bottom w:val="none" w:sz="0" w:space="0" w:color="auto"/>
        <w:right w:val="none" w:sz="0" w:space="0" w:color="auto"/>
      </w:divBdr>
      <w:divsChild>
        <w:div w:id="1137257137">
          <w:marLeft w:val="0"/>
          <w:marRight w:val="0"/>
          <w:marTop w:val="0"/>
          <w:marBottom w:val="0"/>
          <w:divBdr>
            <w:top w:val="none" w:sz="0" w:space="0" w:color="auto"/>
            <w:left w:val="none" w:sz="0" w:space="0" w:color="auto"/>
            <w:bottom w:val="none" w:sz="0" w:space="0" w:color="auto"/>
            <w:right w:val="none" w:sz="0" w:space="0" w:color="auto"/>
          </w:divBdr>
          <w:divsChild>
            <w:div w:id="11372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39">
      <w:marLeft w:val="0"/>
      <w:marRight w:val="0"/>
      <w:marTop w:val="0"/>
      <w:marBottom w:val="0"/>
      <w:divBdr>
        <w:top w:val="none" w:sz="0" w:space="0" w:color="auto"/>
        <w:left w:val="none" w:sz="0" w:space="0" w:color="auto"/>
        <w:bottom w:val="none" w:sz="0" w:space="0" w:color="auto"/>
        <w:right w:val="none" w:sz="0" w:space="0" w:color="auto"/>
      </w:divBdr>
      <w:divsChild>
        <w:div w:id="1137257144">
          <w:marLeft w:val="0"/>
          <w:marRight w:val="0"/>
          <w:marTop w:val="0"/>
          <w:marBottom w:val="0"/>
          <w:divBdr>
            <w:top w:val="none" w:sz="0" w:space="0" w:color="auto"/>
            <w:left w:val="none" w:sz="0" w:space="0" w:color="auto"/>
            <w:bottom w:val="none" w:sz="0" w:space="0" w:color="auto"/>
            <w:right w:val="none" w:sz="0" w:space="0" w:color="auto"/>
          </w:divBdr>
          <w:divsChild>
            <w:div w:id="11372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45">
      <w:marLeft w:val="0"/>
      <w:marRight w:val="0"/>
      <w:marTop w:val="0"/>
      <w:marBottom w:val="0"/>
      <w:divBdr>
        <w:top w:val="none" w:sz="0" w:space="0" w:color="auto"/>
        <w:left w:val="none" w:sz="0" w:space="0" w:color="auto"/>
        <w:bottom w:val="none" w:sz="0" w:space="0" w:color="auto"/>
        <w:right w:val="none" w:sz="0" w:space="0" w:color="auto"/>
      </w:divBdr>
      <w:divsChild>
        <w:div w:id="1137257176">
          <w:marLeft w:val="0"/>
          <w:marRight w:val="0"/>
          <w:marTop w:val="0"/>
          <w:marBottom w:val="0"/>
          <w:divBdr>
            <w:top w:val="none" w:sz="0" w:space="0" w:color="auto"/>
            <w:left w:val="none" w:sz="0" w:space="0" w:color="auto"/>
            <w:bottom w:val="none" w:sz="0" w:space="0" w:color="auto"/>
            <w:right w:val="none" w:sz="0" w:space="0" w:color="auto"/>
          </w:divBdr>
        </w:div>
      </w:divsChild>
    </w:div>
    <w:div w:id="1137257146">
      <w:marLeft w:val="0"/>
      <w:marRight w:val="0"/>
      <w:marTop w:val="0"/>
      <w:marBottom w:val="0"/>
      <w:divBdr>
        <w:top w:val="none" w:sz="0" w:space="0" w:color="auto"/>
        <w:left w:val="none" w:sz="0" w:space="0" w:color="auto"/>
        <w:bottom w:val="none" w:sz="0" w:space="0" w:color="auto"/>
        <w:right w:val="none" w:sz="0" w:space="0" w:color="auto"/>
      </w:divBdr>
      <w:divsChild>
        <w:div w:id="1137257212">
          <w:marLeft w:val="0"/>
          <w:marRight w:val="0"/>
          <w:marTop w:val="0"/>
          <w:marBottom w:val="0"/>
          <w:divBdr>
            <w:top w:val="none" w:sz="0" w:space="0" w:color="auto"/>
            <w:left w:val="none" w:sz="0" w:space="0" w:color="auto"/>
            <w:bottom w:val="none" w:sz="0" w:space="0" w:color="auto"/>
            <w:right w:val="none" w:sz="0" w:space="0" w:color="auto"/>
          </w:divBdr>
        </w:div>
      </w:divsChild>
    </w:div>
    <w:div w:id="1137257147">
      <w:marLeft w:val="0"/>
      <w:marRight w:val="0"/>
      <w:marTop w:val="0"/>
      <w:marBottom w:val="0"/>
      <w:divBdr>
        <w:top w:val="none" w:sz="0" w:space="0" w:color="auto"/>
        <w:left w:val="none" w:sz="0" w:space="0" w:color="auto"/>
        <w:bottom w:val="none" w:sz="0" w:space="0" w:color="auto"/>
        <w:right w:val="none" w:sz="0" w:space="0" w:color="auto"/>
      </w:divBdr>
      <w:divsChild>
        <w:div w:id="1137257178">
          <w:marLeft w:val="0"/>
          <w:marRight w:val="0"/>
          <w:marTop w:val="0"/>
          <w:marBottom w:val="0"/>
          <w:divBdr>
            <w:top w:val="none" w:sz="0" w:space="0" w:color="auto"/>
            <w:left w:val="none" w:sz="0" w:space="0" w:color="auto"/>
            <w:bottom w:val="none" w:sz="0" w:space="0" w:color="auto"/>
            <w:right w:val="none" w:sz="0" w:space="0" w:color="auto"/>
          </w:divBdr>
        </w:div>
      </w:divsChild>
    </w:div>
    <w:div w:id="1137257148">
      <w:marLeft w:val="0"/>
      <w:marRight w:val="0"/>
      <w:marTop w:val="0"/>
      <w:marBottom w:val="0"/>
      <w:divBdr>
        <w:top w:val="none" w:sz="0" w:space="0" w:color="auto"/>
        <w:left w:val="none" w:sz="0" w:space="0" w:color="auto"/>
        <w:bottom w:val="none" w:sz="0" w:space="0" w:color="auto"/>
        <w:right w:val="none" w:sz="0" w:space="0" w:color="auto"/>
      </w:divBdr>
      <w:divsChild>
        <w:div w:id="1137257224">
          <w:marLeft w:val="0"/>
          <w:marRight w:val="0"/>
          <w:marTop w:val="0"/>
          <w:marBottom w:val="0"/>
          <w:divBdr>
            <w:top w:val="none" w:sz="0" w:space="0" w:color="auto"/>
            <w:left w:val="none" w:sz="0" w:space="0" w:color="auto"/>
            <w:bottom w:val="none" w:sz="0" w:space="0" w:color="auto"/>
            <w:right w:val="none" w:sz="0" w:space="0" w:color="auto"/>
          </w:divBdr>
          <w:divsChild>
            <w:div w:id="11372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51">
      <w:marLeft w:val="0"/>
      <w:marRight w:val="0"/>
      <w:marTop w:val="0"/>
      <w:marBottom w:val="0"/>
      <w:divBdr>
        <w:top w:val="none" w:sz="0" w:space="0" w:color="auto"/>
        <w:left w:val="none" w:sz="0" w:space="0" w:color="auto"/>
        <w:bottom w:val="none" w:sz="0" w:space="0" w:color="auto"/>
        <w:right w:val="none" w:sz="0" w:space="0" w:color="auto"/>
      </w:divBdr>
      <w:divsChild>
        <w:div w:id="1137257221">
          <w:marLeft w:val="0"/>
          <w:marRight w:val="0"/>
          <w:marTop w:val="0"/>
          <w:marBottom w:val="0"/>
          <w:divBdr>
            <w:top w:val="none" w:sz="0" w:space="0" w:color="auto"/>
            <w:left w:val="none" w:sz="0" w:space="0" w:color="auto"/>
            <w:bottom w:val="none" w:sz="0" w:space="0" w:color="auto"/>
            <w:right w:val="none" w:sz="0" w:space="0" w:color="auto"/>
          </w:divBdr>
        </w:div>
      </w:divsChild>
    </w:div>
    <w:div w:id="1137257153">
      <w:marLeft w:val="0"/>
      <w:marRight w:val="0"/>
      <w:marTop w:val="0"/>
      <w:marBottom w:val="0"/>
      <w:divBdr>
        <w:top w:val="none" w:sz="0" w:space="0" w:color="auto"/>
        <w:left w:val="none" w:sz="0" w:space="0" w:color="auto"/>
        <w:bottom w:val="none" w:sz="0" w:space="0" w:color="auto"/>
        <w:right w:val="none" w:sz="0" w:space="0" w:color="auto"/>
      </w:divBdr>
      <w:divsChild>
        <w:div w:id="1137257219">
          <w:marLeft w:val="0"/>
          <w:marRight w:val="0"/>
          <w:marTop w:val="0"/>
          <w:marBottom w:val="0"/>
          <w:divBdr>
            <w:top w:val="none" w:sz="0" w:space="0" w:color="auto"/>
            <w:left w:val="none" w:sz="0" w:space="0" w:color="auto"/>
            <w:bottom w:val="none" w:sz="0" w:space="0" w:color="auto"/>
            <w:right w:val="none" w:sz="0" w:space="0" w:color="auto"/>
          </w:divBdr>
          <w:divsChild>
            <w:div w:id="11372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59">
      <w:marLeft w:val="0"/>
      <w:marRight w:val="0"/>
      <w:marTop w:val="0"/>
      <w:marBottom w:val="0"/>
      <w:divBdr>
        <w:top w:val="none" w:sz="0" w:space="0" w:color="auto"/>
        <w:left w:val="none" w:sz="0" w:space="0" w:color="auto"/>
        <w:bottom w:val="none" w:sz="0" w:space="0" w:color="auto"/>
        <w:right w:val="none" w:sz="0" w:space="0" w:color="auto"/>
      </w:divBdr>
      <w:divsChild>
        <w:div w:id="1137257207">
          <w:marLeft w:val="0"/>
          <w:marRight w:val="0"/>
          <w:marTop w:val="0"/>
          <w:marBottom w:val="0"/>
          <w:divBdr>
            <w:top w:val="none" w:sz="0" w:space="0" w:color="auto"/>
            <w:left w:val="none" w:sz="0" w:space="0" w:color="auto"/>
            <w:bottom w:val="none" w:sz="0" w:space="0" w:color="auto"/>
            <w:right w:val="none" w:sz="0" w:space="0" w:color="auto"/>
          </w:divBdr>
        </w:div>
      </w:divsChild>
    </w:div>
    <w:div w:id="1137257160">
      <w:marLeft w:val="0"/>
      <w:marRight w:val="0"/>
      <w:marTop w:val="0"/>
      <w:marBottom w:val="0"/>
      <w:divBdr>
        <w:top w:val="none" w:sz="0" w:space="0" w:color="auto"/>
        <w:left w:val="none" w:sz="0" w:space="0" w:color="auto"/>
        <w:bottom w:val="none" w:sz="0" w:space="0" w:color="auto"/>
        <w:right w:val="none" w:sz="0" w:space="0" w:color="auto"/>
      </w:divBdr>
      <w:divsChild>
        <w:div w:id="1137257218">
          <w:marLeft w:val="0"/>
          <w:marRight w:val="0"/>
          <w:marTop w:val="0"/>
          <w:marBottom w:val="0"/>
          <w:divBdr>
            <w:top w:val="none" w:sz="0" w:space="0" w:color="auto"/>
            <w:left w:val="none" w:sz="0" w:space="0" w:color="auto"/>
            <w:bottom w:val="none" w:sz="0" w:space="0" w:color="auto"/>
            <w:right w:val="none" w:sz="0" w:space="0" w:color="auto"/>
          </w:divBdr>
        </w:div>
      </w:divsChild>
    </w:div>
    <w:div w:id="1137257162">
      <w:marLeft w:val="0"/>
      <w:marRight w:val="0"/>
      <w:marTop w:val="0"/>
      <w:marBottom w:val="0"/>
      <w:divBdr>
        <w:top w:val="none" w:sz="0" w:space="0" w:color="auto"/>
        <w:left w:val="none" w:sz="0" w:space="0" w:color="auto"/>
        <w:bottom w:val="none" w:sz="0" w:space="0" w:color="auto"/>
        <w:right w:val="none" w:sz="0" w:space="0" w:color="auto"/>
      </w:divBdr>
      <w:divsChild>
        <w:div w:id="1137257223">
          <w:marLeft w:val="0"/>
          <w:marRight w:val="0"/>
          <w:marTop w:val="0"/>
          <w:marBottom w:val="0"/>
          <w:divBdr>
            <w:top w:val="none" w:sz="0" w:space="0" w:color="auto"/>
            <w:left w:val="none" w:sz="0" w:space="0" w:color="auto"/>
            <w:bottom w:val="none" w:sz="0" w:space="0" w:color="auto"/>
            <w:right w:val="none" w:sz="0" w:space="0" w:color="auto"/>
          </w:divBdr>
          <w:divsChild>
            <w:div w:id="11372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63">
      <w:marLeft w:val="0"/>
      <w:marRight w:val="0"/>
      <w:marTop w:val="0"/>
      <w:marBottom w:val="0"/>
      <w:divBdr>
        <w:top w:val="none" w:sz="0" w:space="0" w:color="auto"/>
        <w:left w:val="none" w:sz="0" w:space="0" w:color="auto"/>
        <w:bottom w:val="none" w:sz="0" w:space="0" w:color="auto"/>
        <w:right w:val="none" w:sz="0" w:space="0" w:color="auto"/>
      </w:divBdr>
      <w:divsChild>
        <w:div w:id="1137257191">
          <w:marLeft w:val="0"/>
          <w:marRight w:val="0"/>
          <w:marTop w:val="0"/>
          <w:marBottom w:val="0"/>
          <w:divBdr>
            <w:top w:val="none" w:sz="0" w:space="0" w:color="auto"/>
            <w:left w:val="none" w:sz="0" w:space="0" w:color="auto"/>
            <w:bottom w:val="none" w:sz="0" w:space="0" w:color="auto"/>
            <w:right w:val="none" w:sz="0" w:space="0" w:color="auto"/>
          </w:divBdr>
          <w:divsChild>
            <w:div w:id="11372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64">
      <w:marLeft w:val="0"/>
      <w:marRight w:val="0"/>
      <w:marTop w:val="0"/>
      <w:marBottom w:val="0"/>
      <w:divBdr>
        <w:top w:val="none" w:sz="0" w:space="0" w:color="auto"/>
        <w:left w:val="none" w:sz="0" w:space="0" w:color="auto"/>
        <w:bottom w:val="none" w:sz="0" w:space="0" w:color="auto"/>
        <w:right w:val="none" w:sz="0" w:space="0" w:color="auto"/>
      </w:divBdr>
      <w:divsChild>
        <w:div w:id="1137257140">
          <w:marLeft w:val="0"/>
          <w:marRight w:val="0"/>
          <w:marTop w:val="0"/>
          <w:marBottom w:val="0"/>
          <w:divBdr>
            <w:top w:val="none" w:sz="0" w:space="0" w:color="auto"/>
            <w:left w:val="none" w:sz="0" w:space="0" w:color="auto"/>
            <w:bottom w:val="none" w:sz="0" w:space="0" w:color="auto"/>
            <w:right w:val="none" w:sz="0" w:space="0" w:color="auto"/>
          </w:divBdr>
          <w:divsChild>
            <w:div w:id="11372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65">
      <w:marLeft w:val="0"/>
      <w:marRight w:val="0"/>
      <w:marTop w:val="0"/>
      <w:marBottom w:val="0"/>
      <w:divBdr>
        <w:top w:val="none" w:sz="0" w:space="0" w:color="auto"/>
        <w:left w:val="none" w:sz="0" w:space="0" w:color="auto"/>
        <w:bottom w:val="none" w:sz="0" w:space="0" w:color="auto"/>
        <w:right w:val="none" w:sz="0" w:space="0" w:color="auto"/>
      </w:divBdr>
      <w:divsChild>
        <w:div w:id="1137257179">
          <w:marLeft w:val="0"/>
          <w:marRight w:val="0"/>
          <w:marTop w:val="0"/>
          <w:marBottom w:val="0"/>
          <w:divBdr>
            <w:top w:val="none" w:sz="0" w:space="0" w:color="auto"/>
            <w:left w:val="none" w:sz="0" w:space="0" w:color="auto"/>
            <w:bottom w:val="none" w:sz="0" w:space="0" w:color="auto"/>
            <w:right w:val="none" w:sz="0" w:space="0" w:color="auto"/>
          </w:divBdr>
        </w:div>
      </w:divsChild>
    </w:div>
    <w:div w:id="1137257168">
      <w:marLeft w:val="0"/>
      <w:marRight w:val="0"/>
      <w:marTop w:val="0"/>
      <w:marBottom w:val="0"/>
      <w:divBdr>
        <w:top w:val="none" w:sz="0" w:space="0" w:color="auto"/>
        <w:left w:val="none" w:sz="0" w:space="0" w:color="auto"/>
        <w:bottom w:val="none" w:sz="0" w:space="0" w:color="auto"/>
        <w:right w:val="none" w:sz="0" w:space="0" w:color="auto"/>
      </w:divBdr>
      <w:divsChild>
        <w:div w:id="1137257150">
          <w:marLeft w:val="0"/>
          <w:marRight w:val="0"/>
          <w:marTop w:val="0"/>
          <w:marBottom w:val="0"/>
          <w:divBdr>
            <w:top w:val="none" w:sz="0" w:space="0" w:color="auto"/>
            <w:left w:val="none" w:sz="0" w:space="0" w:color="auto"/>
            <w:bottom w:val="none" w:sz="0" w:space="0" w:color="auto"/>
            <w:right w:val="none" w:sz="0" w:space="0" w:color="auto"/>
          </w:divBdr>
          <w:divsChild>
            <w:div w:id="11372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70">
      <w:marLeft w:val="0"/>
      <w:marRight w:val="0"/>
      <w:marTop w:val="0"/>
      <w:marBottom w:val="0"/>
      <w:divBdr>
        <w:top w:val="none" w:sz="0" w:space="0" w:color="auto"/>
        <w:left w:val="none" w:sz="0" w:space="0" w:color="auto"/>
        <w:bottom w:val="none" w:sz="0" w:space="0" w:color="auto"/>
        <w:right w:val="none" w:sz="0" w:space="0" w:color="auto"/>
      </w:divBdr>
      <w:divsChild>
        <w:div w:id="1137257216">
          <w:marLeft w:val="0"/>
          <w:marRight w:val="0"/>
          <w:marTop w:val="0"/>
          <w:marBottom w:val="0"/>
          <w:divBdr>
            <w:top w:val="none" w:sz="0" w:space="0" w:color="auto"/>
            <w:left w:val="none" w:sz="0" w:space="0" w:color="auto"/>
            <w:bottom w:val="none" w:sz="0" w:space="0" w:color="auto"/>
            <w:right w:val="none" w:sz="0" w:space="0" w:color="auto"/>
          </w:divBdr>
          <w:divsChild>
            <w:div w:id="11372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72">
      <w:marLeft w:val="0"/>
      <w:marRight w:val="0"/>
      <w:marTop w:val="0"/>
      <w:marBottom w:val="0"/>
      <w:divBdr>
        <w:top w:val="none" w:sz="0" w:space="0" w:color="auto"/>
        <w:left w:val="none" w:sz="0" w:space="0" w:color="auto"/>
        <w:bottom w:val="none" w:sz="0" w:space="0" w:color="auto"/>
        <w:right w:val="none" w:sz="0" w:space="0" w:color="auto"/>
      </w:divBdr>
      <w:divsChild>
        <w:div w:id="1137257171">
          <w:marLeft w:val="0"/>
          <w:marRight w:val="0"/>
          <w:marTop w:val="0"/>
          <w:marBottom w:val="0"/>
          <w:divBdr>
            <w:top w:val="none" w:sz="0" w:space="0" w:color="auto"/>
            <w:left w:val="none" w:sz="0" w:space="0" w:color="auto"/>
            <w:bottom w:val="none" w:sz="0" w:space="0" w:color="auto"/>
            <w:right w:val="none" w:sz="0" w:space="0" w:color="auto"/>
          </w:divBdr>
        </w:div>
      </w:divsChild>
    </w:div>
    <w:div w:id="1137257182">
      <w:marLeft w:val="0"/>
      <w:marRight w:val="0"/>
      <w:marTop w:val="0"/>
      <w:marBottom w:val="0"/>
      <w:divBdr>
        <w:top w:val="none" w:sz="0" w:space="0" w:color="auto"/>
        <w:left w:val="none" w:sz="0" w:space="0" w:color="auto"/>
        <w:bottom w:val="none" w:sz="0" w:space="0" w:color="auto"/>
        <w:right w:val="none" w:sz="0" w:space="0" w:color="auto"/>
      </w:divBdr>
      <w:divsChild>
        <w:div w:id="1137257183">
          <w:marLeft w:val="0"/>
          <w:marRight w:val="0"/>
          <w:marTop w:val="0"/>
          <w:marBottom w:val="0"/>
          <w:divBdr>
            <w:top w:val="none" w:sz="0" w:space="0" w:color="auto"/>
            <w:left w:val="none" w:sz="0" w:space="0" w:color="auto"/>
            <w:bottom w:val="none" w:sz="0" w:space="0" w:color="auto"/>
            <w:right w:val="none" w:sz="0" w:space="0" w:color="auto"/>
          </w:divBdr>
          <w:divsChild>
            <w:div w:id="11372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85">
      <w:marLeft w:val="0"/>
      <w:marRight w:val="0"/>
      <w:marTop w:val="0"/>
      <w:marBottom w:val="0"/>
      <w:divBdr>
        <w:top w:val="none" w:sz="0" w:space="0" w:color="auto"/>
        <w:left w:val="none" w:sz="0" w:space="0" w:color="auto"/>
        <w:bottom w:val="none" w:sz="0" w:space="0" w:color="auto"/>
        <w:right w:val="none" w:sz="0" w:space="0" w:color="auto"/>
      </w:divBdr>
      <w:divsChild>
        <w:div w:id="1137257198">
          <w:marLeft w:val="0"/>
          <w:marRight w:val="0"/>
          <w:marTop w:val="0"/>
          <w:marBottom w:val="0"/>
          <w:divBdr>
            <w:top w:val="none" w:sz="0" w:space="0" w:color="auto"/>
            <w:left w:val="none" w:sz="0" w:space="0" w:color="auto"/>
            <w:bottom w:val="none" w:sz="0" w:space="0" w:color="auto"/>
            <w:right w:val="none" w:sz="0" w:space="0" w:color="auto"/>
          </w:divBdr>
          <w:divsChild>
            <w:div w:id="11372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86">
      <w:marLeft w:val="0"/>
      <w:marRight w:val="0"/>
      <w:marTop w:val="0"/>
      <w:marBottom w:val="0"/>
      <w:divBdr>
        <w:top w:val="none" w:sz="0" w:space="0" w:color="auto"/>
        <w:left w:val="none" w:sz="0" w:space="0" w:color="auto"/>
        <w:bottom w:val="none" w:sz="0" w:space="0" w:color="auto"/>
        <w:right w:val="none" w:sz="0" w:space="0" w:color="auto"/>
      </w:divBdr>
      <w:divsChild>
        <w:div w:id="1137257190">
          <w:marLeft w:val="0"/>
          <w:marRight w:val="0"/>
          <w:marTop w:val="0"/>
          <w:marBottom w:val="0"/>
          <w:divBdr>
            <w:top w:val="none" w:sz="0" w:space="0" w:color="auto"/>
            <w:left w:val="none" w:sz="0" w:space="0" w:color="auto"/>
            <w:bottom w:val="none" w:sz="0" w:space="0" w:color="auto"/>
            <w:right w:val="none" w:sz="0" w:space="0" w:color="auto"/>
          </w:divBdr>
          <w:divsChild>
            <w:div w:id="1137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88">
      <w:marLeft w:val="0"/>
      <w:marRight w:val="0"/>
      <w:marTop w:val="0"/>
      <w:marBottom w:val="0"/>
      <w:divBdr>
        <w:top w:val="none" w:sz="0" w:space="0" w:color="auto"/>
        <w:left w:val="none" w:sz="0" w:space="0" w:color="auto"/>
        <w:bottom w:val="none" w:sz="0" w:space="0" w:color="auto"/>
        <w:right w:val="none" w:sz="0" w:space="0" w:color="auto"/>
      </w:divBdr>
      <w:divsChild>
        <w:div w:id="1137257161">
          <w:marLeft w:val="0"/>
          <w:marRight w:val="0"/>
          <w:marTop w:val="0"/>
          <w:marBottom w:val="0"/>
          <w:divBdr>
            <w:top w:val="none" w:sz="0" w:space="0" w:color="auto"/>
            <w:left w:val="none" w:sz="0" w:space="0" w:color="auto"/>
            <w:bottom w:val="none" w:sz="0" w:space="0" w:color="auto"/>
            <w:right w:val="none" w:sz="0" w:space="0" w:color="auto"/>
          </w:divBdr>
          <w:divsChild>
            <w:div w:id="11372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199">
      <w:marLeft w:val="0"/>
      <w:marRight w:val="0"/>
      <w:marTop w:val="0"/>
      <w:marBottom w:val="0"/>
      <w:divBdr>
        <w:top w:val="none" w:sz="0" w:space="0" w:color="auto"/>
        <w:left w:val="none" w:sz="0" w:space="0" w:color="auto"/>
        <w:bottom w:val="none" w:sz="0" w:space="0" w:color="auto"/>
        <w:right w:val="none" w:sz="0" w:space="0" w:color="auto"/>
      </w:divBdr>
      <w:divsChild>
        <w:div w:id="1137257181">
          <w:marLeft w:val="0"/>
          <w:marRight w:val="0"/>
          <w:marTop w:val="0"/>
          <w:marBottom w:val="0"/>
          <w:divBdr>
            <w:top w:val="none" w:sz="0" w:space="0" w:color="auto"/>
            <w:left w:val="none" w:sz="0" w:space="0" w:color="auto"/>
            <w:bottom w:val="none" w:sz="0" w:space="0" w:color="auto"/>
            <w:right w:val="none" w:sz="0" w:space="0" w:color="auto"/>
          </w:divBdr>
          <w:divsChild>
            <w:div w:id="11372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200">
      <w:marLeft w:val="0"/>
      <w:marRight w:val="0"/>
      <w:marTop w:val="0"/>
      <w:marBottom w:val="0"/>
      <w:divBdr>
        <w:top w:val="none" w:sz="0" w:space="0" w:color="auto"/>
        <w:left w:val="none" w:sz="0" w:space="0" w:color="auto"/>
        <w:bottom w:val="none" w:sz="0" w:space="0" w:color="auto"/>
        <w:right w:val="none" w:sz="0" w:space="0" w:color="auto"/>
      </w:divBdr>
      <w:divsChild>
        <w:div w:id="1137257138">
          <w:marLeft w:val="0"/>
          <w:marRight w:val="0"/>
          <w:marTop w:val="0"/>
          <w:marBottom w:val="0"/>
          <w:divBdr>
            <w:top w:val="none" w:sz="0" w:space="0" w:color="auto"/>
            <w:left w:val="none" w:sz="0" w:space="0" w:color="auto"/>
            <w:bottom w:val="none" w:sz="0" w:space="0" w:color="auto"/>
            <w:right w:val="none" w:sz="0" w:space="0" w:color="auto"/>
          </w:divBdr>
          <w:divsChild>
            <w:div w:id="11372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201">
      <w:marLeft w:val="0"/>
      <w:marRight w:val="0"/>
      <w:marTop w:val="0"/>
      <w:marBottom w:val="0"/>
      <w:divBdr>
        <w:top w:val="none" w:sz="0" w:space="0" w:color="auto"/>
        <w:left w:val="none" w:sz="0" w:space="0" w:color="auto"/>
        <w:bottom w:val="none" w:sz="0" w:space="0" w:color="auto"/>
        <w:right w:val="none" w:sz="0" w:space="0" w:color="auto"/>
      </w:divBdr>
      <w:divsChild>
        <w:div w:id="1137257127">
          <w:marLeft w:val="0"/>
          <w:marRight w:val="0"/>
          <w:marTop w:val="0"/>
          <w:marBottom w:val="0"/>
          <w:divBdr>
            <w:top w:val="none" w:sz="0" w:space="0" w:color="auto"/>
            <w:left w:val="none" w:sz="0" w:space="0" w:color="auto"/>
            <w:bottom w:val="none" w:sz="0" w:space="0" w:color="auto"/>
            <w:right w:val="none" w:sz="0" w:space="0" w:color="auto"/>
          </w:divBdr>
          <w:divsChild>
            <w:div w:id="11372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202">
      <w:marLeft w:val="0"/>
      <w:marRight w:val="0"/>
      <w:marTop w:val="0"/>
      <w:marBottom w:val="0"/>
      <w:divBdr>
        <w:top w:val="none" w:sz="0" w:space="0" w:color="auto"/>
        <w:left w:val="none" w:sz="0" w:space="0" w:color="auto"/>
        <w:bottom w:val="none" w:sz="0" w:space="0" w:color="auto"/>
        <w:right w:val="none" w:sz="0" w:space="0" w:color="auto"/>
      </w:divBdr>
      <w:divsChild>
        <w:div w:id="1137257197">
          <w:marLeft w:val="0"/>
          <w:marRight w:val="0"/>
          <w:marTop w:val="0"/>
          <w:marBottom w:val="0"/>
          <w:divBdr>
            <w:top w:val="none" w:sz="0" w:space="0" w:color="auto"/>
            <w:left w:val="none" w:sz="0" w:space="0" w:color="auto"/>
            <w:bottom w:val="none" w:sz="0" w:space="0" w:color="auto"/>
            <w:right w:val="none" w:sz="0" w:space="0" w:color="auto"/>
          </w:divBdr>
        </w:div>
      </w:divsChild>
    </w:div>
    <w:div w:id="1137257208">
      <w:marLeft w:val="0"/>
      <w:marRight w:val="0"/>
      <w:marTop w:val="0"/>
      <w:marBottom w:val="0"/>
      <w:divBdr>
        <w:top w:val="none" w:sz="0" w:space="0" w:color="auto"/>
        <w:left w:val="none" w:sz="0" w:space="0" w:color="auto"/>
        <w:bottom w:val="none" w:sz="0" w:space="0" w:color="auto"/>
        <w:right w:val="none" w:sz="0" w:space="0" w:color="auto"/>
      </w:divBdr>
      <w:divsChild>
        <w:div w:id="1137257152">
          <w:marLeft w:val="0"/>
          <w:marRight w:val="0"/>
          <w:marTop w:val="0"/>
          <w:marBottom w:val="0"/>
          <w:divBdr>
            <w:top w:val="none" w:sz="0" w:space="0" w:color="auto"/>
            <w:left w:val="none" w:sz="0" w:space="0" w:color="auto"/>
            <w:bottom w:val="none" w:sz="0" w:space="0" w:color="auto"/>
            <w:right w:val="none" w:sz="0" w:space="0" w:color="auto"/>
          </w:divBdr>
          <w:divsChild>
            <w:div w:id="11372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210">
      <w:marLeft w:val="0"/>
      <w:marRight w:val="0"/>
      <w:marTop w:val="0"/>
      <w:marBottom w:val="0"/>
      <w:divBdr>
        <w:top w:val="none" w:sz="0" w:space="0" w:color="auto"/>
        <w:left w:val="none" w:sz="0" w:space="0" w:color="auto"/>
        <w:bottom w:val="none" w:sz="0" w:space="0" w:color="auto"/>
        <w:right w:val="none" w:sz="0" w:space="0" w:color="auto"/>
      </w:divBdr>
      <w:divsChild>
        <w:div w:id="1137257175">
          <w:marLeft w:val="0"/>
          <w:marRight w:val="0"/>
          <w:marTop w:val="0"/>
          <w:marBottom w:val="0"/>
          <w:divBdr>
            <w:top w:val="none" w:sz="0" w:space="0" w:color="auto"/>
            <w:left w:val="none" w:sz="0" w:space="0" w:color="auto"/>
            <w:bottom w:val="none" w:sz="0" w:space="0" w:color="auto"/>
            <w:right w:val="none" w:sz="0" w:space="0" w:color="auto"/>
          </w:divBdr>
          <w:divsChild>
            <w:div w:id="11372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211">
      <w:marLeft w:val="0"/>
      <w:marRight w:val="0"/>
      <w:marTop w:val="0"/>
      <w:marBottom w:val="0"/>
      <w:divBdr>
        <w:top w:val="none" w:sz="0" w:space="0" w:color="auto"/>
        <w:left w:val="none" w:sz="0" w:space="0" w:color="auto"/>
        <w:bottom w:val="none" w:sz="0" w:space="0" w:color="auto"/>
        <w:right w:val="none" w:sz="0" w:space="0" w:color="auto"/>
      </w:divBdr>
      <w:divsChild>
        <w:div w:id="1137257136">
          <w:marLeft w:val="0"/>
          <w:marRight w:val="0"/>
          <w:marTop w:val="0"/>
          <w:marBottom w:val="0"/>
          <w:divBdr>
            <w:top w:val="none" w:sz="0" w:space="0" w:color="auto"/>
            <w:left w:val="none" w:sz="0" w:space="0" w:color="auto"/>
            <w:bottom w:val="none" w:sz="0" w:space="0" w:color="auto"/>
            <w:right w:val="none" w:sz="0" w:space="0" w:color="auto"/>
          </w:divBdr>
        </w:div>
      </w:divsChild>
    </w:div>
    <w:div w:id="1137257214">
      <w:marLeft w:val="0"/>
      <w:marRight w:val="0"/>
      <w:marTop w:val="0"/>
      <w:marBottom w:val="0"/>
      <w:divBdr>
        <w:top w:val="none" w:sz="0" w:space="0" w:color="auto"/>
        <w:left w:val="none" w:sz="0" w:space="0" w:color="auto"/>
        <w:bottom w:val="none" w:sz="0" w:space="0" w:color="auto"/>
        <w:right w:val="none" w:sz="0" w:space="0" w:color="auto"/>
      </w:divBdr>
      <w:divsChild>
        <w:div w:id="1137257180">
          <w:marLeft w:val="0"/>
          <w:marRight w:val="0"/>
          <w:marTop w:val="0"/>
          <w:marBottom w:val="0"/>
          <w:divBdr>
            <w:top w:val="none" w:sz="0" w:space="0" w:color="auto"/>
            <w:left w:val="none" w:sz="0" w:space="0" w:color="auto"/>
            <w:bottom w:val="none" w:sz="0" w:space="0" w:color="auto"/>
            <w:right w:val="none" w:sz="0" w:space="0" w:color="auto"/>
          </w:divBdr>
        </w:div>
      </w:divsChild>
    </w:div>
    <w:div w:id="1137257215">
      <w:marLeft w:val="0"/>
      <w:marRight w:val="0"/>
      <w:marTop w:val="0"/>
      <w:marBottom w:val="0"/>
      <w:divBdr>
        <w:top w:val="none" w:sz="0" w:space="0" w:color="auto"/>
        <w:left w:val="none" w:sz="0" w:space="0" w:color="auto"/>
        <w:bottom w:val="none" w:sz="0" w:space="0" w:color="auto"/>
        <w:right w:val="none" w:sz="0" w:space="0" w:color="auto"/>
      </w:divBdr>
      <w:divsChild>
        <w:div w:id="1137257213">
          <w:marLeft w:val="0"/>
          <w:marRight w:val="0"/>
          <w:marTop w:val="0"/>
          <w:marBottom w:val="0"/>
          <w:divBdr>
            <w:top w:val="none" w:sz="0" w:space="0" w:color="auto"/>
            <w:left w:val="none" w:sz="0" w:space="0" w:color="auto"/>
            <w:bottom w:val="none" w:sz="0" w:space="0" w:color="auto"/>
            <w:right w:val="none" w:sz="0" w:space="0" w:color="auto"/>
          </w:divBdr>
          <w:divsChild>
            <w:div w:id="11372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217">
      <w:marLeft w:val="0"/>
      <w:marRight w:val="0"/>
      <w:marTop w:val="0"/>
      <w:marBottom w:val="0"/>
      <w:divBdr>
        <w:top w:val="none" w:sz="0" w:space="0" w:color="auto"/>
        <w:left w:val="none" w:sz="0" w:space="0" w:color="auto"/>
        <w:bottom w:val="none" w:sz="0" w:space="0" w:color="auto"/>
        <w:right w:val="none" w:sz="0" w:space="0" w:color="auto"/>
      </w:divBdr>
      <w:divsChild>
        <w:div w:id="1137257169">
          <w:marLeft w:val="0"/>
          <w:marRight w:val="0"/>
          <w:marTop w:val="0"/>
          <w:marBottom w:val="0"/>
          <w:divBdr>
            <w:top w:val="none" w:sz="0" w:space="0" w:color="auto"/>
            <w:left w:val="none" w:sz="0" w:space="0" w:color="auto"/>
            <w:bottom w:val="none" w:sz="0" w:space="0" w:color="auto"/>
            <w:right w:val="none" w:sz="0" w:space="0" w:color="auto"/>
          </w:divBdr>
        </w:div>
      </w:divsChild>
    </w:div>
    <w:div w:id="1137257220">
      <w:marLeft w:val="0"/>
      <w:marRight w:val="0"/>
      <w:marTop w:val="0"/>
      <w:marBottom w:val="0"/>
      <w:divBdr>
        <w:top w:val="none" w:sz="0" w:space="0" w:color="auto"/>
        <w:left w:val="none" w:sz="0" w:space="0" w:color="auto"/>
        <w:bottom w:val="none" w:sz="0" w:space="0" w:color="auto"/>
        <w:right w:val="none" w:sz="0" w:space="0" w:color="auto"/>
      </w:divBdr>
      <w:divsChild>
        <w:div w:id="1137257177">
          <w:marLeft w:val="0"/>
          <w:marRight w:val="0"/>
          <w:marTop w:val="0"/>
          <w:marBottom w:val="0"/>
          <w:divBdr>
            <w:top w:val="none" w:sz="0" w:space="0" w:color="auto"/>
            <w:left w:val="none" w:sz="0" w:space="0" w:color="auto"/>
            <w:bottom w:val="none" w:sz="0" w:space="0" w:color="auto"/>
            <w:right w:val="none" w:sz="0" w:space="0" w:color="auto"/>
          </w:divBdr>
        </w:div>
      </w:divsChild>
    </w:div>
    <w:div w:id="1137257222">
      <w:marLeft w:val="0"/>
      <w:marRight w:val="0"/>
      <w:marTop w:val="0"/>
      <w:marBottom w:val="0"/>
      <w:divBdr>
        <w:top w:val="none" w:sz="0" w:space="0" w:color="auto"/>
        <w:left w:val="none" w:sz="0" w:space="0" w:color="auto"/>
        <w:bottom w:val="none" w:sz="0" w:space="0" w:color="auto"/>
        <w:right w:val="none" w:sz="0" w:space="0" w:color="auto"/>
      </w:divBdr>
      <w:divsChild>
        <w:div w:id="1137257204">
          <w:marLeft w:val="0"/>
          <w:marRight w:val="0"/>
          <w:marTop w:val="0"/>
          <w:marBottom w:val="0"/>
          <w:divBdr>
            <w:top w:val="none" w:sz="0" w:space="0" w:color="auto"/>
            <w:left w:val="none" w:sz="0" w:space="0" w:color="auto"/>
            <w:bottom w:val="none" w:sz="0" w:space="0" w:color="auto"/>
            <w:right w:val="none" w:sz="0" w:space="0" w:color="auto"/>
          </w:divBdr>
        </w:div>
      </w:divsChild>
    </w:div>
    <w:div w:id="1137257225">
      <w:marLeft w:val="0"/>
      <w:marRight w:val="0"/>
      <w:marTop w:val="0"/>
      <w:marBottom w:val="0"/>
      <w:divBdr>
        <w:top w:val="none" w:sz="0" w:space="0" w:color="auto"/>
        <w:left w:val="none" w:sz="0" w:space="0" w:color="auto"/>
        <w:bottom w:val="none" w:sz="0" w:space="0" w:color="auto"/>
        <w:right w:val="none" w:sz="0" w:space="0" w:color="auto"/>
      </w:divBdr>
      <w:divsChild>
        <w:div w:id="1137257193">
          <w:marLeft w:val="0"/>
          <w:marRight w:val="0"/>
          <w:marTop w:val="0"/>
          <w:marBottom w:val="0"/>
          <w:divBdr>
            <w:top w:val="none" w:sz="0" w:space="0" w:color="auto"/>
            <w:left w:val="none" w:sz="0" w:space="0" w:color="auto"/>
            <w:bottom w:val="none" w:sz="0" w:space="0" w:color="auto"/>
            <w:right w:val="none" w:sz="0" w:space="0" w:color="auto"/>
          </w:divBdr>
          <w:divsChild>
            <w:div w:id="11372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227">
      <w:marLeft w:val="0"/>
      <w:marRight w:val="0"/>
      <w:marTop w:val="0"/>
      <w:marBottom w:val="0"/>
      <w:divBdr>
        <w:top w:val="none" w:sz="0" w:space="0" w:color="auto"/>
        <w:left w:val="none" w:sz="0" w:space="0" w:color="auto"/>
        <w:bottom w:val="none" w:sz="0" w:space="0" w:color="auto"/>
        <w:right w:val="none" w:sz="0" w:space="0" w:color="auto"/>
      </w:divBdr>
      <w:divsChild>
        <w:div w:id="1137257252">
          <w:marLeft w:val="0"/>
          <w:marRight w:val="0"/>
          <w:marTop w:val="0"/>
          <w:marBottom w:val="0"/>
          <w:divBdr>
            <w:top w:val="none" w:sz="0" w:space="0" w:color="auto"/>
            <w:left w:val="none" w:sz="0" w:space="0" w:color="auto"/>
            <w:bottom w:val="none" w:sz="0" w:space="0" w:color="auto"/>
            <w:right w:val="none" w:sz="0" w:space="0" w:color="auto"/>
          </w:divBdr>
          <w:divsChild>
            <w:div w:id="11372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231">
      <w:marLeft w:val="0"/>
      <w:marRight w:val="0"/>
      <w:marTop w:val="0"/>
      <w:marBottom w:val="0"/>
      <w:divBdr>
        <w:top w:val="none" w:sz="0" w:space="0" w:color="auto"/>
        <w:left w:val="none" w:sz="0" w:space="0" w:color="auto"/>
        <w:bottom w:val="none" w:sz="0" w:space="0" w:color="auto"/>
        <w:right w:val="none" w:sz="0" w:space="0" w:color="auto"/>
      </w:divBdr>
      <w:divsChild>
        <w:div w:id="1137257285">
          <w:marLeft w:val="0"/>
          <w:marRight w:val="0"/>
          <w:marTop w:val="0"/>
          <w:marBottom w:val="0"/>
          <w:divBdr>
            <w:top w:val="none" w:sz="0" w:space="0" w:color="auto"/>
            <w:left w:val="none" w:sz="0" w:space="0" w:color="auto"/>
            <w:bottom w:val="none" w:sz="0" w:space="0" w:color="auto"/>
            <w:right w:val="none" w:sz="0" w:space="0" w:color="auto"/>
          </w:divBdr>
        </w:div>
      </w:divsChild>
    </w:div>
    <w:div w:id="1137257232">
      <w:marLeft w:val="0"/>
      <w:marRight w:val="0"/>
      <w:marTop w:val="0"/>
      <w:marBottom w:val="0"/>
      <w:divBdr>
        <w:top w:val="none" w:sz="0" w:space="0" w:color="auto"/>
        <w:left w:val="none" w:sz="0" w:space="0" w:color="auto"/>
        <w:bottom w:val="none" w:sz="0" w:space="0" w:color="auto"/>
        <w:right w:val="none" w:sz="0" w:space="0" w:color="auto"/>
      </w:divBdr>
      <w:divsChild>
        <w:div w:id="1137257290">
          <w:marLeft w:val="0"/>
          <w:marRight w:val="0"/>
          <w:marTop w:val="0"/>
          <w:marBottom w:val="0"/>
          <w:divBdr>
            <w:top w:val="none" w:sz="0" w:space="0" w:color="auto"/>
            <w:left w:val="none" w:sz="0" w:space="0" w:color="auto"/>
            <w:bottom w:val="none" w:sz="0" w:space="0" w:color="auto"/>
            <w:right w:val="none" w:sz="0" w:space="0" w:color="auto"/>
          </w:divBdr>
        </w:div>
      </w:divsChild>
    </w:div>
    <w:div w:id="1137257236">
      <w:marLeft w:val="0"/>
      <w:marRight w:val="0"/>
      <w:marTop w:val="0"/>
      <w:marBottom w:val="0"/>
      <w:divBdr>
        <w:top w:val="none" w:sz="0" w:space="0" w:color="auto"/>
        <w:left w:val="none" w:sz="0" w:space="0" w:color="auto"/>
        <w:bottom w:val="none" w:sz="0" w:space="0" w:color="auto"/>
        <w:right w:val="none" w:sz="0" w:space="0" w:color="auto"/>
      </w:divBdr>
      <w:divsChild>
        <w:div w:id="1137257306">
          <w:marLeft w:val="0"/>
          <w:marRight w:val="0"/>
          <w:marTop w:val="0"/>
          <w:marBottom w:val="0"/>
          <w:divBdr>
            <w:top w:val="none" w:sz="0" w:space="0" w:color="auto"/>
            <w:left w:val="none" w:sz="0" w:space="0" w:color="auto"/>
            <w:bottom w:val="none" w:sz="0" w:space="0" w:color="auto"/>
            <w:right w:val="none" w:sz="0" w:space="0" w:color="auto"/>
          </w:divBdr>
        </w:div>
      </w:divsChild>
    </w:div>
    <w:div w:id="1137257240">
      <w:marLeft w:val="0"/>
      <w:marRight w:val="0"/>
      <w:marTop w:val="0"/>
      <w:marBottom w:val="0"/>
      <w:divBdr>
        <w:top w:val="none" w:sz="0" w:space="0" w:color="auto"/>
        <w:left w:val="none" w:sz="0" w:space="0" w:color="auto"/>
        <w:bottom w:val="none" w:sz="0" w:space="0" w:color="auto"/>
        <w:right w:val="none" w:sz="0" w:space="0" w:color="auto"/>
      </w:divBdr>
      <w:divsChild>
        <w:div w:id="1137257275">
          <w:marLeft w:val="0"/>
          <w:marRight w:val="0"/>
          <w:marTop w:val="0"/>
          <w:marBottom w:val="0"/>
          <w:divBdr>
            <w:top w:val="none" w:sz="0" w:space="0" w:color="auto"/>
            <w:left w:val="none" w:sz="0" w:space="0" w:color="auto"/>
            <w:bottom w:val="none" w:sz="0" w:space="0" w:color="auto"/>
            <w:right w:val="none" w:sz="0" w:space="0" w:color="auto"/>
          </w:divBdr>
        </w:div>
      </w:divsChild>
    </w:div>
    <w:div w:id="1137257242">
      <w:marLeft w:val="0"/>
      <w:marRight w:val="0"/>
      <w:marTop w:val="0"/>
      <w:marBottom w:val="0"/>
      <w:divBdr>
        <w:top w:val="none" w:sz="0" w:space="0" w:color="auto"/>
        <w:left w:val="none" w:sz="0" w:space="0" w:color="auto"/>
        <w:bottom w:val="none" w:sz="0" w:space="0" w:color="auto"/>
        <w:right w:val="none" w:sz="0" w:space="0" w:color="auto"/>
      </w:divBdr>
      <w:divsChild>
        <w:div w:id="1137257330">
          <w:marLeft w:val="0"/>
          <w:marRight w:val="0"/>
          <w:marTop w:val="0"/>
          <w:marBottom w:val="0"/>
          <w:divBdr>
            <w:top w:val="none" w:sz="0" w:space="0" w:color="auto"/>
            <w:left w:val="none" w:sz="0" w:space="0" w:color="auto"/>
            <w:bottom w:val="none" w:sz="0" w:space="0" w:color="auto"/>
            <w:right w:val="none" w:sz="0" w:space="0" w:color="auto"/>
          </w:divBdr>
          <w:divsChild>
            <w:div w:id="11372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245">
      <w:marLeft w:val="0"/>
      <w:marRight w:val="0"/>
      <w:marTop w:val="0"/>
      <w:marBottom w:val="0"/>
      <w:divBdr>
        <w:top w:val="none" w:sz="0" w:space="0" w:color="auto"/>
        <w:left w:val="none" w:sz="0" w:space="0" w:color="auto"/>
        <w:bottom w:val="none" w:sz="0" w:space="0" w:color="auto"/>
        <w:right w:val="none" w:sz="0" w:space="0" w:color="auto"/>
      </w:divBdr>
      <w:divsChild>
        <w:div w:id="1137257325">
          <w:marLeft w:val="0"/>
          <w:marRight w:val="0"/>
          <w:marTop w:val="0"/>
          <w:marBottom w:val="0"/>
          <w:divBdr>
            <w:top w:val="none" w:sz="0" w:space="0" w:color="auto"/>
            <w:left w:val="none" w:sz="0" w:space="0" w:color="auto"/>
            <w:bottom w:val="none" w:sz="0" w:space="0" w:color="auto"/>
            <w:right w:val="none" w:sz="0" w:space="0" w:color="auto"/>
          </w:divBdr>
        </w:div>
      </w:divsChild>
    </w:div>
    <w:div w:id="1137257246">
      <w:marLeft w:val="0"/>
      <w:marRight w:val="0"/>
      <w:marTop w:val="0"/>
      <w:marBottom w:val="0"/>
      <w:divBdr>
        <w:top w:val="none" w:sz="0" w:space="0" w:color="auto"/>
        <w:left w:val="none" w:sz="0" w:space="0" w:color="auto"/>
        <w:bottom w:val="none" w:sz="0" w:space="0" w:color="auto"/>
        <w:right w:val="none" w:sz="0" w:space="0" w:color="auto"/>
      </w:divBdr>
      <w:divsChild>
        <w:div w:id="1137257283">
          <w:marLeft w:val="0"/>
          <w:marRight w:val="0"/>
          <w:marTop w:val="0"/>
          <w:marBottom w:val="0"/>
          <w:divBdr>
            <w:top w:val="none" w:sz="0" w:space="0" w:color="auto"/>
            <w:left w:val="none" w:sz="0" w:space="0" w:color="auto"/>
            <w:bottom w:val="none" w:sz="0" w:space="0" w:color="auto"/>
            <w:right w:val="none" w:sz="0" w:space="0" w:color="auto"/>
          </w:divBdr>
          <w:divsChild>
            <w:div w:id="1137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248">
      <w:marLeft w:val="0"/>
      <w:marRight w:val="0"/>
      <w:marTop w:val="0"/>
      <w:marBottom w:val="0"/>
      <w:divBdr>
        <w:top w:val="none" w:sz="0" w:space="0" w:color="auto"/>
        <w:left w:val="none" w:sz="0" w:space="0" w:color="auto"/>
        <w:bottom w:val="none" w:sz="0" w:space="0" w:color="auto"/>
        <w:right w:val="none" w:sz="0" w:space="0" w:color="auto"/>
      </w:divBdr>
      <w:divsChild>
        <w:div w:id="1137257287">
          <w:marLeft w:val="0"/>
          <w:marRight w:val="0"/>
          <w:marTop w:val="0"/>
          <w:marBottom w:val="0"/>
          <w:divBdr>
            <w:top w:val="none" w:sz="0" w:space="0" w:color="auto"/>
            <w:left w:val="none" w:sz="0" w:space="0" w:color="auto"/>
            <w:bottom w:val="none" w:sz="0" w:space="0" w:color="auto"/>
            <w:right w:val="none" w:sz="0" w:space="0" w:color="auto"/>
          </w:divBdr>
        </w:div>
      </w:divsChild>
    </w:div>
    <w:div w:id="1137257249">
      <w:marLeft w:val="0"/>
      <w:marRight w:val="0"/>
      <w:marTop w:val="0"/>
      <w:marBottom w:val="0"/>
      <w:divBdr>
        <w:top w:val="none" w:sz="0" w:space="0" w:color="auto"/>
        <w:left w:val="none" w:sz="0" w:space="0" w:color="auto"/>
        <w:bottom w:val="none" w:sz="0" w:space="0" w:color="auto"/>
        <w:right w:val="none" w:sz="0" w:space="0" w:color="auto"/>
      </w:divBdr>
      <w:divsChild>
        <w:div w:id="1137257293">
          <w:marLeft w:val="0"/>
          <w:marRight w:val="0"/>
          <w:marTop w:val="0"/>
          <w:marBottom w:val="0"/>
          <w:divBdr>
            <w:top w:val="none" w:sz="0" w:space="0" w:color="auto"/>
            <w:left w:val="none" w:sz="0" w:space="0" w:color="auto"/>
            <w:bottom w:val="none" w:sz="0" w:space="0" w:color="auto"/>
            <w:right w:val="none" w:sz="0" w:space="0" w:color="auto"/>
          </w:divBdr>
        </w:div>
      </w:divsChild>
    </w:div>
    <w:div w:id="1137257250">
      <w:marLeft w:val="0"/>
      <w:marRight w:val="0"/>
      <w:marTop w:val="0"/>
      <w:marBottom w:val="0"/>
      <w:divBdr>
        <w:top w:val="none" w:sz="0" w:space="0" w:color="auto"/>
        <w:left w:val="none" w:sz="0" w:space="0" w:color="auto"/>
        <w:bottom w:val="none" w:sz="0" w:space="0" w:color="auto"/>
        <w:right w:val="none" w:sz="0" w:space="0" w:color="auto"/>
      </w:divBdr>
      <w:divsChild>
        <w:div w:id="1137257277">
          <w:marLeft w:val="0"/>
          <w:marRight w:val="0"/>
          <w:marTop w:val="0"/>
          <w:marBottom w:val="0"/>
          <w:divBdr>
            <w:top w:val="none" w:sz="0" w:space="0" w:color="auto"/>
            <w:left w:val="none" w:sz="0" w:space="0" w:color="auto"/>
            <w:bottom w:val="none" w:sz="0" w:space="0" w:color="auto"/>
            <w:right w:val="none" w:sz="0" w:space="0" w:color="auto"/>
          </w:divBdr>
        </w:div>
      </w:divsChild>
    </w:div>
    <w:div w:id="1137257253">
      <w:marLeft w:val="0"/>
      <w:marRight w:val="0"/>
      <w:marTop w:val="0"/>
      <w:marBottom w:val="0"/>
      <w:divBdr>
        <w:top w:val="none" w:sz="0" w:space="0" w:color="auto"/>
        <w:left w:val="none" w:sz="0" w:space="0" w:color="auto"/>
        <w:bottom w:val="none" w:sz="0" w:space="0" w:color="auto"/>
        <w:right w:val="none" w:sz="0" w:space="0" w:color="auto"/>
      </w:divBdr>
      <w:divsChild>
        <w:div w:id="1137257237">
          <w:marLeft w:val="0"/>
          <w:marRight w:val="0"/>
          <w:marTop w:val="0"/>
          <w:marBottom w:val="0"/>
          <w:divBdr>
            <w:top w:val="none" w:sz="0" w:space="0" w:color="auto"/>
            <w:left w:val="none" w:sz="0" w:space="0" w:color="auto"/>
            <w:bottom w:val="none" w:sz="0" w:space="0" w:color="auto"/>
            <w:right w:val="none" w:sz="0" w:space="0" w:color="auto"/>
          </w:divBdr>
          <w:divsChild>
            <w:div w:id="11372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254">
      <w:marLeft w:val="0"/>
      <w:marRight w:val="0"/>
      <w:marTop w:val="0"/>
      <w:marBottom w:val="0"/>
      <w:divBdr>
        <w:top w:val="none" w:sz="0" w:space="0" w:color="auto"/>
        <w:left w:val="none" w:sz="0" w:space="0" w:color="auto"/>
        <w:bottom w:val="none" w:sz="0" w:space="0" w:color="auto"/>
        <w:right w:val="none" w:sz="0" w:space="0" w:color="auto"/>
      </w:divBdr>
      <w:divsChild>
        <w:div w:id="1137257238">
          <w:marLeft w:val="0"/>
          <w:marRight w:val="0"/>
          <w:marTop w:val="0"/>
          <w:marBottom w:val="0"/>
          <w:divBdr>
            <w:top w:val="none" w:sz="0" w:space="0" w:color="auto"/>
            <w:left w:val="none" w:sz="0" w:space="0" w:color="auto"/>
            <w:bottom w:val="none" w:sz="0" w:space="0" w:color="auto"/>
            <w:right w:val="none" w:sz="0" w:space="0" w:color="auto"/>
          </w:divBdr>
        </w:div>
      </w:divsChild>
    </w:div>
    <w:div w:id="1137257255">
      <w:marLeft w:val="0"/>
      <w:marRight w:val="0"/>
      <w:marTop w:val="0"/>
      <w:marBottom w:val="0"/>
      <w:divBdr>
        <w:top w:val="none" w:sz="0" w:space="0" w:color="auto"/>
        <w:left w:val="none" w:sz="0" w:space="0" w:color="auto"/>
        <w:bottom w:val="none" w:sz="0" w:space="0" w:color="auto"/>
        <w:right w:val="none" w:sz="0" w:space="0" w:color="auto"/>
      </w:divBdr>
      <w:divsChild>
        <w:div w:id="1137257241">
          <w:marLeft w:val="0"/>
          <w:marRight w:val="0"/>
          <w:marTop w:val="0"/>
          <w:marBottom w:val="0"/>
          <w:divBdr>
            <w:top w:val="none" w:sz="0" w:space="0" w:color="auto"/>
            <w:left w:val="none" w:sz="0" w:space="0" w:color="auto"/>
            <w:bottom w:val="none" w:sz="0" w:space="0" w:color="auto"/>
            <w:right w:val="none" w:sz="0" w:space="0" w:color="auto"/>
          </w:divBdr>
        </w:div>
      </w:divsChild>
    </w:div>
    <w:div w:id="1137257257">
      <w:marLeft w:val="0"/>
      <w:marRight w:val="0"/>
      <w:marTop w:val="0"/>
      <w:marBottom w:val="0"/>
      <w:divBdr>
        <w:top w:val="none" w:sz="0" w:space="0" w:color="auto"/>
        <w:left w:val="none" w:sz="0" w:space="0" w:color="auto"/>
        <w:bottom w:val="none" w:sz="0" w:space="0" w:color="auto"/>
        <w:right w:val="none" w:sz="0" w:space="0" w:color="auto"/>
      </w:divBdr>
      <w:divsChild>
        <w:div w:id="1137257226">
          <w:marLeft w:val="0"/>
          <w:marRight w:val="0"/>
          <w:marTop w:val="0"/>
          <w:marBottom w:val="0"/>
          <w:divBdr>
            <w:top w:val="none" w:sz="0" w:space="0" w:color="auto"/>
            <w:left w:val="none" w:sz="0" w:space="0" w:color="auto"/>
            <w:bottom w:val="none" w:sz="0" w:space="0" w:color="auto"/>
            <w:right w:val="none" w:sz="0" w:space="0" w:color="auto"/>
          </w:divBdr>
        </w:div>
      </w:divsChild>
    </w:div>
    <w:div w:id="1137257259">
      <w:marLeft w:val="0"/>
      <w:marRight w:val="0"/>
      <w:marTop w:val="0"/>
      <w:marBottom w:val="0"/>
      <w:divBdr>
        <w:top w:val="none" w:sz="0" w:space="0" w:color="auto"/>
        <w:left w:val="none" w:sz="0" w:space="0" w:color="auto"/>
        <w:bottom w:val="none" w:sz="0" w:space="0" w:color="auto"/>
        <w:right w:val="none" w:sz="0" w:space="0" w:color="auto"/>
      </w:divBdr>
      <w:divsChild>
        <w:div w:id="1137257335">
          <w:marLeft w:val="0"/>
          <w:marRight w:val="0"/>
          <w:marTop w:val="0"/>
          <w:marBottom w:val="0"/>
          <w:divBdr>
            <w:top w:val="none" w:sz="0" w:space="0" w:color="auto"/>
            <w:left w:val="none" w:sz="0" w:space="0" w:color="auto"/>
            <w:bottom w:val="none" w:sz="0" w:space="0" w:color="auto"/>
            <w:right w:val="none" w:sz="0" w:space="0" w:color="auto"/>
          </w:divBdr>
          <w:divsChild>
            <w:div w:id="11372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260">
      <w:marLeft w:val="0"/>
      <w:marRight w:val="0"/>
      <w:marTop w:val="0"/>
      <w:marBottom w:val="0"/>
      <w:divBdr>
        <w:top w:val="none" w:sz="0" w:space="0" w:color="auto"/>
        <w:left w:val="none" w:sz="0" w:space="0" w:color="auto"/>
        <w:bottom w:val="none" w:sz="0" w:space="0" w:color="auto"/>
        <w:right w:val="none" w:sz="0" w:space="0" w:color="auto"/>
      </w:divBdr>
      <w:divsChild>
        <w:div w:id="1137257262">
          <w:marLeft w:val="0"/>
          <w:marRight w:val="0"/>
          <w:marTop w:val="0"/>
          <w:marBottom w:val="0"/>
          <w:divBdr>
            <w:top w:val="none" w:sz="0" w:space="0" w:color="auto"/>
            <w:left w:val="none" w:sz="0" w:space="0" w:color="auto"/>
            <w:bottom w:val="none" w:sz="0" w:space="0" w:color="auto"/>
            <w:right w:val="none" w:sz="0" w:space="0" w:color="auto"/>
          </w:divBdr>
        </w:div>
      </w:divsChild>
    </w:div>
    <w:div w:id="1137257261">
      <w:marLeft w:val="0"/>
      <w:marRight w:val="0"/>
      <w:marTop w:val="0"/>
      <w:marBottom w:val="0"/>
      <w:divBdr>
        <w:top w:val="none" w:sz="0" w:space="0" w:color="auto"/>
        <w:left w:val="none" w:sz="0" w:space="0" w:color="auto"/>
        <w:bottom w:val="none" w:sz="0" w:space="0" w:color="auto"/>
        <w:right w:val="none" w:sz="0" w:space="0" w:color="auto"/>
      </w:divBdr>
      <w:divsChild>
        <w:div w:id="1137257322">
          <w:marLeft w:val="0"/>
          <w:marRight w:val="0"/>
          <w:marTop w:val="0"/>
          <w:marBottom w:val="0"/>
          <w:divBdr>
            <w:top w:val="none" w:sz="0" w:space="0" w:color="auto"/>
            <w:left w:val="none" w:sz="0" w:space="0" w:color="auto"/>
            <w:bottom w:val="none" w:sz="0" w:space="0" w:color="auto"/>
            <w:right w:val="none" w:sz="0" w:space="0" w:color="auto"/>
          </w:divBdr>
        </w:div>
      </w:divsChild>
    </w:div>
    <w:div w:id="1137257263">
      <w:marLeft w:val="0"/>
      <w:marRight w:val="0"/>
      <w:marTop w:val="0"/>
      <w:marBottom w:val="0"/>
      <w:divBdr>
        <w:top w:val="none" w:sz="0" w:space="0" w:color="auto"/>
        <w:left w:val="none" w:sz="0" w:space="0" w:color="auto"/>
        <w:bottom w:val="none" w:sz="0" w:space="0" w:color="auto"/>
        <w:right w:val="none" w:sz="0" w:space="0" w:color="auto"/>
      </w:divBdr>
      <w:divsChild>
        <w:div w:id="1137257229">
          <w:marLeft w:val="0"/>
          <w:marRight w:val="0"/>
          <w:marTop w:val="0"/>
          <w:marBottom w:val="0"/>
          <w:divBdr>
            <w:top w:val="none" w:sz="0" w:space="0" w:color="auto"/>
            <w:left w:val="none" w:sz="0" w:space="0" w:color="auto"/>
            <w:bottom w:val="none" w:sz="0" w:space="0" w:color="auto"/>
            <w:right w:val="none" w:sz="0" w:space="0" w:color="auto"/>
          </w:divBdr>
        </w:div>
      </w:divsChild>
    </w:div>
    <w:div w:id="1137257265">
      <w:marLeft w:val="0"/>
      <w:marRight w:val="0"/>
      <w:marTop w:val="0"/>
      <w:marBottom w:val="0"/>
      <w:divBdr>
        <w:top w:val="none" w:sz="0" w:space="0" w:color="auto"/>
        <w:left w:val="none" w:sz="0" w:space="0" w:color="auto"/>
        <w:bottom w:val="none" w:sz="0" w:space="0" w:color="auto"/>
        <w:right w:val="none" w:sz="0" w:space="0" w:color="auto"/>
      </w:divBdr>
      <w:divsChild>
        <w:div w:id="1137257256">
          <w:marLeft w:val="0"/>
          <w:marRight w:val="0"/>
          <w:marTop w:val="0"/>
          <w:marBottom w:val="0"/>
          <w:divBdr>
            <w:top w:val="none" w:sz="0" w:space="0" w:color="auto"/>
            <w:left w:val="none" w:sz="0" w:space="0" w:color="auto"/>
            <w:bottom w:val="none" w:sz="0" w:space="0" w:color="auto"/>
            <w:right w:val="none" w:sz="0" w:space="0" w:color="auto"/>
          </w:divBdr>
          <w:divsChild>
            <w:div w:id="11372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267">
      <w:marLeft w:val="0"/>
      <w:marRight w:val="0"/>
      <w:marTop w:val="0"/>
      <w:marBottom w:val="0"/>
      <w:divBdr>
        <w:top w:val="none" w:sz="0" w:space="0" w:color="auto"/>
        <w:left w:val="none" w:sz="0" w:space="0" w:color="auto"/>
        <w:bottom w:val="none" w:sz="0" w:space="0" w:color="auto"/>
        <w:right w:val="none" w:sz="0" w:space="0" w:color="auto"/>
      </w:divBdr>
      <w:divsChild>
        <w:div w:id="1137257288">
          <w:marLeft w:val="0"/>
          <w:marRight w:val="0"/>
          <w:marTop w:val="0"/>
          <w:marBottom w:val="0"/>
          <w:divBdr>
            <w:top w:val="none" w:sz="0" w:space="0" w:color="auto"/>
            <w:left w:val="none" w:sz="0" w:space="0" w:color="auto"/>
            <w:bottom w:val="none" w:sz="0" w:space="0" w:color="auto"/>
            <w:right w:val="none" w:sz="0" w:space="0" w:color="auto"/>
          </w:divBdr>
        </w:div>
      </w:divsChild>
    </w:div>
    <w:div w:id="1137257268">
      <w:marLeft w:val="0"/>
      <w:marRight w:val="0"/>
      <w:marTop w:val="0"/>
      <w:marBottom w:val="0"/>
      <w:divBdr>
        <w:top w:val="none" w:sz="0" w:space="0" w:color="auto"/>
        <w:left w:val="none" w:sz="0" w:space="0" w:color="auto"/>
        <w:bottom w:val="none" w:sz="0" w:space="0" w:color="auto"/>
        <w:right w:val="none" w:sz="0" w:space="0" w:color="auto"/>
      </w:divBdr>
      <w:divsChild>
        <w:div w:id="1137257302">
          <w:marLeft w:val="0"/>
          <w:marRight w:val="0"/>
          <w:marTop w:val="0"/>
          <w:marBottom w:val="0"/>
          <w:divBdr>
            <w:top w:val="none" w:sz="0" w:space="0" w:color="auto"/>
            <w:left w:val="none" w:sz="0" w:space="0" w:color="auto"/>
            <w:bottom w:val="none" w:sz="0" w:space="0" w:color="auto"/>
            <w:right w:val="none" w:sz="0" w:space="0" w:color="auto"/>
          </w:divBdr>
        </w:div>
      </w:divsChild>
    </w:div>
    <w:div w:id="1137257269">
      <w:marLeft w:val="0"/>
      <w:marRight w:val="0"/>
      <w:marTop w:val="0"/>
      <w:marBottom w:val="0"/>
      <w:divBdr>
        <w:top w:val="none" w:sz="0" w:space="0" w:color="auto"/>
        <w:left w:val="none" w:sz="0" w:space="0" w:color="auto"/>
        <w:bottom w:val="none" w:sz="0" w:space="0" w:color="auto"/>
        <w:right w:val="none" w:sz="0" w:space="0" w:color="auto"/>
      </w:divBdr>
      <w:divsChild>
        <w:div w:id="1137257228">
          <w:marLeft w:val="0"/>
          <w:marRight w:val="0"/>
          <w:marTop w:val="0"/>
          <w:marBottom w:val="0"/>
          <w:divBdr>
            <w:top w:val="none" w:sz="0" w:space="0" w:color="auto"/>
            <w:left w:val="none" w:sz="0" w:space="0" w:color="auto"/>
            <w:bottom w:val="none" w:sz="0" w:space="0" w:color="auto"/>
            <w:right w:val="none" w:sz="0" w:space="0" w:color="auto"/>
          </w:divBdr>
        </w:div>
      </w:divsChild>
    </w:div>
    <w:div w:id="1137257276">
      <w:marLeft w:val="0"/>
      <w:marRight w:val="0"/>
      <w:marTop w:val="0"/>
      <w:marBottom w:val="0"/>
      <w:divBdr>
        <w:top w:val="none" w:sz="0" w:space="0" w:color="auto"/>
        <w:left w:val="none" w:sz="0" w:space="0" w:color="auto"/>
        <w:bottom w:val="none" w:sz="0" w:space="0" w:color="auto"/>
        <w:right w:val="none" w:sz="0" w:space="0" w:color="auto"/>
      </w:divBdr>
      <w:divsChild>
        <w:div w:id="1137257234">
          <w:marLeft w:val="0"/>
          <w:marRight w:val="0"/>
          <w:marTop w:val="0"/>
          <w:marBottom w:val="0"/>
          <w:divBdr>
            <w:top w:val="none" w:sz="0" w:space="0" w:color="auto"/>
            <w:left w:val="none" w:sz="0" w:space="0" w:color="auto"/>
            <w:bottom w:val="none" w:sz="0" w:space="0" w:color="auto"/>
            <w:right w:val="none" w:sz="0" w:space="0" w:color="auto"/>
          </w:divBdr>
        </w:div>
      </w:divsChild>
    </w:div>
    <w:div w:id="1137257278">
      <w:marLeft w:val="0"/>
      <w:marRight w:val="0"/>
      <w:marTop w:val="0"/>
      <w:marBottom w:val="0"/>
      <w:divBdr>
        <w:top w:val="none" w:sz="0" w:space="0" w:color="auto"/>
        <w:left w:val="none" w:sz="0" w:space="0" w:color="auto"/>
        <w:bottom w:val="none" w:sz="0" w:space="0" w:color="auto"/>
        <w:right w:val="none" w:sz="0" w:space="0" w:color="auto"/>
      </w:divBdr>
      <w:divsChild>
        <w:div w:id="1137257233">
          <w:marLeft w:val="0"/>
          <w:marRight w:val="0"/>
          <w:marTop w:val="0"/>
          <w:marBottom w:val="0"/>
          <w:divBdr>
            <w:top w:val="none" w:sz="0" w:space="0" w:color="auto"/>
            <w:left w:val="none" w:sz="0" w:space="0" w:color="auto"/>
            <w:bottom w:val="none" w:sz="0" w:space="0" w:color="auto"/>
            <w:right w:val="none" w:sz="0" w:space="0" w:color="auto"/>
          </w:divBdr>
        </w:div>
      </w:divsChild>
    </w:div>
    <w:div w:id="1137257280">
      <w:marLeft w:val="0"/>
      <w:marRight w:val="0"/>
      <w:marTop w:val="0"/>
      <w:marBottom w:val="0"/>
      <w:divBdr>
        <w:top w:val="none" w:sz="0" w:space="0" w:color="auto"/>
        <w:left w:val="none" w:sz="0" w:space="0" w:color="auto"/>
        <w:bottom w:val="none" w:sz="0" w:space="0" w:color="auto"/>
        <w:right w:val="none" w:sz="0" w:space="0" w:color="auto"/>
      </w:divBdr>
      <w:divsChild>
        <w:div w:id="1137257304">
          <w:marLeft w:val="0"/>
          <w:marRight w:val="0"/>
          <w:marTop w:val="0"/>
          <w:marBottom w:val="0"/>
          <w:divBdr>
            <w:top w:val="none" w:sz="0" w:space="0" w:color="auto"/>
            <w:left w:val="none" w:sz="0" w:space="0" w:color="auto"/>
            <w:bottom w:val="none" w:sz="0" w:space="0" w:color="auto"/>
            <w:right w:val="none" w:sz="0" w:space="0" w:color="auto"/>
          </w:divBdr>
        </w:div>
      </w:divsChild>
    </w:div>
    <w:div w:id="1137257282">
      <w:marLeft w:val="0"/>
      <w:marRight w:val="0"/>
      <w:marTop w:val="0"/>
      <w:marBottom w:val="0"/>
      <w:divBdr>
        <w:top w:val="none" w:sz="0" w:space="0" w:color="auto"/>
        <w:left w:val="none" w:sz="0" w:space="0" w:color="auto"/>
        <w:bottom w:val="none" w:sz="0" w:space="0" w:color="auto"/>
        <w:right w:val="none" w:sz="0" w:space="0" w:color="auto"/>
      </w:divBdr>
      <w:divsChild>
        <w:div w:id="1137257235">
          <w:marLeft w:val="0"/>
          <w:marRight w:val="0"/>
          <w:marTop w:val="0"/>
          <w:marBottom w:val="0"/>
          <w:divBdr>
            <w:top w:val="none" w:sz="0" w:space="0" w:color="auto"/>
            <w:left w:val="none" w:sz="0" w:space="0" w:color="auto"/>
            <w:bottom w:val="none" w:sz="0" w:space="0" w:color="auto"/>
            <w:right w:val="none" w:sz="0" w:space="0" w:color="auto"/>
          </w:divBdr>
          <w:divsChild>
            <w:div w:id="11372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284">
      <w:marLeft w:val="0"/>
      <w:marRight w:val="0"/>
      <w:marTop w:val="0"/>
      <w:marBottom w:val="0"/>
      <w:divBdr>
        <w:top w:val="none" w:sz="0" w:space="0" w:color="auto"/>
        <w:left w:val="none" w:sz="0" w:space="0" w:color="auto"/>
        <w:bottom w:val="none" w:sz="0" w:space="0" w:color="auto"/>
        <w:right w:val="none" w:sz="0" w:space="0" w:color="auto"/>
      </w:divBdr>
      <w:divsChild>
        <w:div w:id="1137257328">
          <w:marLeft w:val="0"/>
          <w:marRight w:val="0"/>
          <w:marTop w:val="0"/>
          <w:marBottom w:val="0"/>
          <w:divBdr>
            <w:top w:val="none" w:sz="0" w:space="0" w:color="auto"/>
            <w:left w:val="none" w:sz="0" w:space="0" w:color="auto"/>
            <w:bottom w:val="none" w:sz="0" w:space="0" w:color="auto"/>
            <w:right w:val="none" w:sz="0" w:space="0" w:color="auto"/>
          </w:divBdr>
          <w:divsChild>
            <w:div w:id="11372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292">
      <w:marLeft w:val="0"/>
      <w:marRight w:val="0"/>
      <w:marTop w:val="0"/>
      <w:marBottom w:val="0"/>
      <w:divBdr>
        <w:top w:val="none" w:sz="0" w:space="0" w:color="auto"/>
        <w:left w:val="none" w:sz="0" w:space="0" w:color="auto"/>
        <w:bottom w:val="none" w:sz="0" w:space="0" w:color="auto"/>
        <w:right w:val="none" w:sz="0" w:space="0" w:color="auto"/>
      </w:divBdr>
      <w:divsChild>
        <w:div w:id="1137257294">
          <w:marLeft w:val="0"/>
          <w:marRight w:val="0"/>
          <w:marTop w:val="0"/>
          <w:marBottom w:val="0"/>
          <w:divBdr>
            <w:top w:val="none" w:sz="0" w:space="0" w:color="auto"/>
            <w:left w:val="none" w:sz="0" w:space="0" w:color="auto"/>
            <w:bottom w:val="none" w:sz="0" w:space="0" w:color="auto"/>
            <w:right w:val="none" w:sz="0" w:space="0" w:color="auto"/>
          </w:divBdr>
        </w:div>
      </w:divsChild>
    </w:div>
    <w:div w:id="1137257298">
      <w:marLeft w:val="0"/>
      <w:marRight w:val="0"/>
      <w:marTop w:val="0"/>
      <w:marBottom w:val="0"/>
      <w:divBdr>
        <w:top w:val="none" w:sz="0" w:space="0" w:color="auto"/>
        <w:left w:val="none" w:sz="0" w:space="0" w:color="auto"/>
        <w:bottom w:val="none" w:sz="0" w:space="0" w:color="auto"/>
        <w:right w:val="none" w:sz="0" w:space="0" w:color="auto"/>
      </w:divBdr>
      <w:divsChild>
        <w:div w:id="1137257258">
          <w:marLeft w:val="0"/>
          <w:marRight w:val="0"/>
          <w:marTop w:val="0"/>
          <w:marBottom w:val="0"/>
          <w:divBdr>
            <w:top w:val="none" w:sz="0" w:space="0" w:color="auto"/>
            <w:left w:val="none" w:sz="0" w:space="0" w:color="auto"/>
            <w:bottom w:val="none" w:sz="0" w:space="0" w:color="auto"/>
            <w:right w:val="none" w:sz="0" w:space="0" w:color="auto"/>
          </w:divBdr>
        </w:div>
      </w:divsChild>
    </w:div>
    <w:div w:id="1137257299">
      <w:marLeft w:val="0"/>
      <w:marRight w:val="0"/>
      <w:marTop w:val="0"/>
      <w:marBottom w:val="0"/>
      <w:divBdr>
        <w:top w:val="none" w:sz="0" w:space="0" w:color="auto"/>
        <w:left w:val="none" w:sz="0" w:space="0" w:color="auto"/>
        <w:bottom w:val="none" w:sz="0" w:space="0" w:color="auto"/>
        <w:right w:val="none" w:sz="0" w:space="0" w:color="auto"/>
      </w:divBdr>
      <w:divsChild>
        <w:div w:id="1137257286">
          <w:marLeft w:val="0"/>
          <w:marRight w:val="0"/>
          <w:marTop w:val="0"/>
          <w:marBottom w:val="0"/>
          <w:divBdr>
            <w:top w:val="none" w:sz="0" w:space="0" w:color="auto"/>
            <w:left w:val="none" w:sz="0" w:space="0" w:color="auto"/>
            <w:bottom w:val="none" w:sz="0" w:space="0" w:color="auto"/>
            <w:right w:val="none" w:sz="0" w:space="0" w:color="auto"/>
          </w:divBdr>
        </w:div>
      </w:divsChild>
    </w:div>
    <w:div w:id="1137257303">
      <w:marLeft w:val="0"/>
      <w:marRight w:val="0"/>
      <w:marTop w:val="0"/>
      <w:marBottom w:val="0"/>
      <w:divBdr>
        <w:top w:val="none" w:sz="0" w:space="0" w:color="auto"/>
        <w:left w:val="none" w:sz="0" w:space="0" w:color="auto"/>
        <w:bottom w:val="none" w:sz="0" w:space="0" w:color="auto"/>
        <w:right w:val="none" w:sz="0" w:space="0" w:color="auto"/>
      </w:divBdr>
      <w:divsChild>
        <w:div w:id="1137257291">
          <w:marLeft w:val="0"/>
          <w:marRight w:val="0"/>
          <w:marTop w:val="0"/>
          <w:marBottom w:val="0"/>
          <w:divBdr>
            <w:top w:val="none" w:sz="0" w:space="0" w:color="auto"/>
            <w:left w:val="none" w:sz="0" w:space="0" w:color="auto"/>
            <w:bottom w:val="none" w:sz="0" w:space="0" w:color="auto"/>
            <w:right w:val="none" w:sz="0" w:space="0" w:color="auto"/>
          </w:divBdr>
        </w:div>
      </w:divsChild>
    </w:div>
    <w:div w:id="1137257305">
      <w:marLeft w:val="0"/>
      <w:marRight w:val="0"/>
      <w:marTop w:val="0"/>
      <w:marBottom w:val="0"/>
      <w:divBdr>
        <w:top w:val="none" w:sz="0" w:space="0" w:color="auto"/>
        <w:left w:val="none" w:sz="0" w:space="0" w:color="auto"/>
        <w:bottom w:val="none" w:sz="0" w:space="0" w:color="auto"/>
        <w:right w:val="none" w:sz="0" w:space="0" w:color="auto"/>
      </w:divBdr>
      <w:divsChild>
        <w:div w:id="1137257243">
          <w:marLeft w:val="0"/>
          <w:marRight w:val="0"/>
          <w:marTop w:val="0"/>
          <w:marBottom w:val="0"/>
          <w:divBdr>
            <w:top w:val="none" w:sz="0" w:space="0" w:color="auto"/>
            <w:left w:val="none" w:sz="0" w:space="0" w:color="auto"/>
            <w:bottom w:val="none" w:sz="0" w:space="0" w:color="auto"/>
            <w:right w:val="none" w:sz="0" w:space="0" w:color="auto"/>
          </w:divBdr>
          <w:divsChild>
            <w:div w:id="11372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308">
      <w:marLeft w:val="0"/>
      <w:marRight w:val="0"/>
      <w:marTop w:val="0"/>
      <w:marBottom w:val="0"/>
      <w:divBdr>
        <w:top w:val="none" w:sz="0" w:space="0" w:color="auto"/>
        <w:left w:val="none" w:sz="0" w:space="0" w:color="auto"/>
        <w:bottom w:val="none" w:sz="0" w:space="0" w:color="auto"/>
        <w:right w:val="none" w:sz="0" w:space="0" w:color="auto"/>
      </w:divBdr>
      <w:divsChild>
        <w:div w:id="1137257333">
          <w:marLeft w:val="0"/>
          <w:marRight w:val="0"/>
          <w:marTop w:val="0"/>
          <w:marBottom w:val="0"/>
          <w:divBdr>
            <w:top w:val="none" w:sz="0" w:space="0" w:color="auto"/>
            <w:left w:val="none" w:sz="0" w:space="0" w:color="auto"/>
            <w:bottom w:val="none" w:sz="0" w:space="0" w:color="auto"/>
            <w:right w:val="none" w:sz="0" w:space="0" w:color="auto"/>
          </w:divBdr>
        </w:div>
      </w:divsChild>
    </w:div>
    <w:div w:id="1137257310">
      <w:marLeft w:val="0"/>
      <w:marRight w:val="0"/>
      <w:marTop w:val="0"/>
      <w:marBottom w:val="0"/>
      <w:divBdr>
        <w:top w:val="none" w:sz="0" w:space="0" w:color="auto"/>
        <w:left w:val="none" w:sz="0" w:space="0" w:color="auto"/>
        <w:bottom w:val="none" w:sz="0" w:space="0" w:color="auto"/>
        <w:right w:val="none" w:sz="0" w:space="0" w:color="auto"/>
      </w:divBdr>
      <w:divsChild>
        <w:div w:id="1137257274">
          <w:marLeft w:val="0"/>
          <w:marRight w:val="0"/>
          <w:marTop w:val="0"/>
          <w:marBottom w:val="0"/>
          <w:divBdr>
            <w:top w:val="none" w:sz="0" w:space="0" w:color="auto"/>
            <w:left w:val="none" w:sz="0" w:space="0" w:color="auto"/>
            <w:bottom w:val="none" w:sz="0" w:space="0" w:color="auto"/>
            <w:right w:val="none" w:sz="0" w:space="0" w:color="auto"/>
          </w:divBdr>
        </w:div>
      </w:divsChild>
    </w:div>
    <w:div w:id="1137257311">
      <w:marLeft w:val="0"/>
      <w:marRight w:val="0"/>
      <w:marTop w:val="0"/>
      <w:marBottom w:val="0"/>
      <w:divBdr>
        <w:top w:val="none" w:sz="0" w:space="0" w:color="auto"/>
        <w:left w:val="none" w:sz="0" w:space="0" w:color="auto"/>
        <w:bottom w:val="none" w:sz="0" w:space="0" w:color="auto"/>
        <w:right w:val="none" w:sz="0" w:space="0" w:color="auto"/>
      </w:divBdr>
      <w:divsChild>
        <w:div w:id="1137257307">
          <w:marLeft w:val="0"/>
          <w:marRight w:val="0"/>
          <w:marTop w:val="0"/>
          <w:marBottom w:val="0"/>
          <w:divBdr>
            <w:top w:val="none" w:sz="0" w:space="0" w:color="auto"/>
            <w:left w:val="none" w:sz="0" w:space="0" w:color="auto"/>
            <w:bottom w:val="none" w:sz="0" w:space="0" w:color="auto"/>
            <w:right w:val="none" w:sz="0" w:space="0" w:color="auto"/>
          </w:divBdr>
          <w:divsChild>
            <w:div w:id="11372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316">
      <w:marLeft w:val="0"/>
      <w:marRight w:val="0"/>
      <w:marTop w:val="0"/>
      <w:marBottom w:val="0"/>
      <w:divBdr>
        <w:top w:val="none" w:sz="0" w:space="0" w:color="auto"/>
        <w:left w:val="none" w:sz="0" w:space="0" w:color="auto"/>
        <w:bottom w:val="none" w:sz="0" w:space="0" w:color="auto"/>
        <w:right w:val="none" w:sz="0" w:space="0" w:color="auto"/>
      </w:divBdr>
      <w:divsChild>
        <w:div w:id="1137257338">
          <w:marLeft w:val="0"/>
          <w:marRight w:val="0"/>
          <w:marTop w:val="0"/>
          <w:marBottom w:val="0"/>
          <w:divBdr>
            <w:top w:val="none" w:sz="0" w:space="0" w:color="auto"/>
            <w:left w:val="none" w:sz="0" w:space="0" w:color="auto"/>
            <w:bottom w:val="none" w:sz="0" w:space="0" w:color="auto"/>
            <w:right w:val="none" w:sz="0" w:space="0" w:color="auto"/>
          </w:divBdr>
        </w:div>
      </w:divsChild>
    </w:div>
    <w:div w:id="1137257317">
      <w:marLeft w:val="0"/>
      <w:marRight w:val="0"/>
      <w:marTop w:val="0"/>
      <w:marBottom w:val="0"/>
      <w:divBdr>
        <w:top w:val="none" w:sz="0" w:space="0" w:color="auto"/>
        <w:left w:val="none" w:sz="0" w:space="0" w:color="auto"/>
        <w:bottom w:val="none" w:sz="0" w:space="0" w:color="auto"/>
        <w:right w:val="none" w:sz="0" w:space="0" w:color="auto"/>
      </w:divBdr>
      <w:divsChild>
        <w:div w:id="1137257239">
          <w:marLeft w:val="0"/>
          <w:marRight w:val="0"/>
          <w:marTop w:val="0"/>
          <w:marBottom w:val="0"/>
          <w:divBdr>
            <w:top w:val="none" w:sz="0" w:space="0" w:color="auto"/>
            <w:left w:val="none" w:sz="0" w:space="0" w:color="auto"/>
            <w:bottom w:val="none" w:sz="0" w:space="0" w:color="auto"/>
            <w:right w:val="none" w:sz="0" w:space="0" w:color="auto"/>
          </w:divBdr>
        </w:div>
      </w:divsChild>
    </w:div>
    <w:div w:id="1137257319">
      <w:marLeft w:val="0"/>
      <w:marRight w:val="0"/>
      <w:marTop w:val="0"/>
      <w:marBottom w:val="0"/>
      <w:divBdr>
        <w:top w:val="none" w:sz="0" w:space="0" w:color="auto"/>
        <w:left w:val="none" w:sz="0" w:space="0" w:color="auto"/>
        <w:bottom w:val="none" w:sz="0" w:space="0" w:color="auto"/>
        <w:right w:val="none" w:sz="0" w:space="0" w:color="auto"/>
      </w:divBdr>
      <w:divsChild>
        <w:div w:id="1137257312">
          <w:marLeft w:val="0"/>
          <w:marRight w:val="0"/>
          <w:marTop w:val="0"/>
          <w:marBottom w:val="0"/>
          <w:divBdr>
            <w:top w:val="none" w:sz="0" w:space="0" w:color="auto"/>
            <w:left w:val="none" w:sz="0" w:space="0" w:color="auto"/>
            <w:bottom w:val="none" w:sz="0" w:space="0" w:color="auto"/>
            <w:right w:val="none" w:sz="0" w:space="0" w:color="auto"/>
          </w:divBdr>
          <w:divsChild>
            <w:div w:id="11372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321">
      <w:marLeft w:val="0"/>
      <w:marRight w:val="0"/>
      <w:marTop w:val="0"/>
      <w:marBottom w:val="0"/>
      <w:divBdr>
        <w:top w:val="none" w:sz="0" w:space="0" w:color="auto"/>
        <w:left w:val="none" w:sz="0" w:space="0" w:color="auto"/>
        <w:bottom w:val="none" w:sz="0" w:space="0" w:color="auto"/>
        <w:right w:val="none" w:sz="0" w:space="0" w:color="auto"/>
      </w:divBdr>
      <w:divsChild>
        <w:div w:id="1137257273">
          <w:marLeft w:val="0"/>
          <w:marRight w:val="0"/>
          <w:marTop w:val="0"/>
          <w:marBottom w:val="0"/>
          <w:divBdr>
            <w:top w:val="none" w:sz="0" w:space="0" w:color="auto"/>
            <w:left w:val="none" w:sz="0" w:space="0" w:color="auto"/>
            <w:bottom w:val="none" w:sz="0" w:space="0" w:color="auto"/>
            <w:right w:val="none" w:sz="0" w:space="0" w:color="auto"/>
          </w:divBdr>
        </w:div>
      </w:divsChild>
    </w:div>
    <w:div w:id="1137257323">
      <w:marLeft w:val="0"/>
      <w:marRight w:val="0"/>
      <w:marTop w:val="0"/>
      <w:marBottom w:val="0"/>
      <w:divBdr>
        <w:top w:val="none" w:sz="0" w:space="0" w:color="auto"/>
        <w:left w:val="none" w:sz="0" w:space="0" w:color="auto"/>
        <w:bottom w:val="none" w:sz="0" w:space="0" w:color="auto"/>
        <w:right w:val="none" w:sz="0" w:space="0" w:color="auto"/>
      </w:divBdr>
      <w:divsChild>
        <w:div w:id="1137257315">
          <w:marLeft w:val="0"/>
          <w:marRight w:val="0"/>
          <w:marTop w:val="0"/>
          <w:marBottom w:val="0"/>
          <w:divBdr>
            <w:top w:val="none" w:sz="0" w:space="0" w:color="auto"/>
            <w:left w:val="none" w:sz="0" w:space="0" w:color="auto"/>
            <w:bottom w:val="none" w:sz="0" w:space="0" w:color="auto"/>
            <w:right w:val="none" w:sz="0" w:space="0" w:color="auto"/>
          </w:divBdr>
          <w:divsChild>
            <w:div w:id="11372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324">
      <w:marLeft w:val="0"/>
      <w:marRight w:val="0"/>
      <w:marTop w:val="0"/>
      <w:marBottom w:val="0"/>
      <w:divBdr>
        <w:top w:val="none" w:sz="0" w:space="0" w:color="auto"/>
        <w:left w:val="none" w:sz="0" w:space="0" w:color="auto"/>
        <w:bottom w:val="none" w:sz="0" w:space="0" w:color="auto"/>
        <w:right w:val="none" w:sz="0" w:space="0" w:color="auto"/>
      </w:divBdr>
      <w:divsChild>
        <w:div w:id="1137257230">
          <w:marLeft w:val="0"/>
          <w:marRight w:val="0"/>
          <w:marTop w:val="0"/>
          <w:marBottom w:val="0"/>
          <w:divBdr>
            <w:top w:val="none" w:sz="0" w:space="0" w:color="auto"/>
            <w:left w:val="none" w:sz="0" w:space="0" w:color="auto"/>
            <w:bottom w:val="none" w:sz="0" w:space="0" w:color="auto"/>
            <w:right w:val="none" w:sz="0" w:space="0" w:color="auto"/>
          </w:divBdr>
        </w:div>
      </w:divsChild>
    </w:div>
    <w:div w:id="1137257326">
      <w:marLeft w:val="0"/>
      <w:marRight w:val="0"/>
      <w:marTop w:val="0"/>
      <w:marBottom w:val="0"/>
      <w:divBdr>
        <w:top w:val="none" w:sz="0" w:space="0" w:color="auto"/>
        <w:left w:val="none" w:sz="0" w:space="0" w:color="auto"/>
        <w:bottom w:val="none" w:sz="0" w:space="0" w:color="auto"/>
        <w:right w:val="none" w:sz="0" w:space="0" w:color="auto"/>
      </w:divBdr>
      <w:divsChild>
        <w:div w:id="1137257309">
          <w:marLeft w:val="0"/>
          <w:marRight w:val="0"/>
          <w:marTop w:val="0"/>
          <w:marBottom w:val="0"/>
          <w:divBdr>
            <w:top w:val="none" w:sz="0" w:space="0" w:color="auto"/>
            <w:left w:val="none" w:sz="0" w:space="0" w:color="auto"/>
            <w:bottom w:val="none" w:sz="0" w:space="0" w:color="auto"/>
            <w:right w:val="none" w:sz="0" w:space="0" w:color="auto"/>
          </w:divBdr>
          <w:divsChild>
            <w:div w:id="11372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327">
      <w:marLeft w:val="0"/>
      <w:marRight w:val="0"/>
      <w:marTop w:val="0"/>
      <w:marBottom w:val="0"/>
      <w:divBdr>
        <w:top w:val="none" w:sz="0" w:space="0" w:color="auto"/>
        <w:left w:val="none" w:sz="0" w:space="0" w:color="auto"/>
        <w:bottom w:val="none" w:sz="0" w:space="0" w:color="auto"/>
        <w:right w:val="none" w:sz="0" w:space="0" w:color="auto"/>
      </w:divBdr>
      <w:divsChild>
        <w:div w:id="1137257247">
          <w:marLeft w:val="0"/>
          <w:marRight w:val="0"/>
          <w:marTop w:val="0"/>
          <w:marBottom w:val="0"/>
          <w:divBdr>
            <w:top w:val="none" w:sz="0" w:space="0" w:color="auto"/>
            <w:left w:val="none" w:sz="0" w:space="0" w:color="auto"/>
            <w:bottom w:val="none" w:sz="0" w:space="0" w:color="auto"/>
            <w:right w:val="none" w:sz="0" w:space="0" w:color="auto"/>
          </w:divBdr>
          <w:divsChild>
            <w:div w:id="11372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329">
      <w:marLeft w:val="0"/>
      <w:marRight w:val="0"/>
      <w:marTop w:val="0"/>
      <w:marBottom w:val="0"/>
      <w:divBdr>
        <w:top w:val="none" w:sz="0" w:space="0" w:color="auto"/>
        <w:left w:val="none" w:sz="0" w:space="0" w:color="auto"/>
        <w:bottom w:val="none" w:sz="0" w:space="0" w:color="auto"/>
        <w:right w:val="none" w:sz="0" w:space="0" w:color="auto"/>
      </w:divBdr>
      <w:divsChild>
        <w:div w:id="1137257279">
          <w:marLeft w:val="0"/>
          <w:marRight w:val="0"/>
          <w:marTop w:val="0"/>
          <w:marBottom w:val="0"/>
          <w:divBdr>
            <w:top w:val="none" w:sz="0" w:space="0" w:color="auto"/>
            <w:left w:val="none" w:sz="0" w:space="0" w:color="auto"/>
            <w:bottom w:val="none" w:sz="0" w:space="0" w:color="auto"/>
            <w:right w:val="none" w:sz="0" w:space="0" w:color="auto"/>
          </w:divBdr>
        </w:div>
      </w:divsChild>
    </w:div>
    <w:div w:id="1137257332">
      <w:marLeft w:val="0"/>
      <w:marRight w:val="0"/>
      <w:marTop w:val="0"/>
      <w:marBottom w:val="0"/>
      <w:divBdr>
        <w:top w:val="none" w:sz="0" w:space="0" w:color="auto"/>
        <w:left w:val="none" w:sz="0" w:space="0" w:color="auto"/>
        <w:bottom w:val="none" w:sz="0" w:space="0" w:color="auto"/>
        <w:right w:val="none" w:sz="0" w:space="0" w:color="auto"/>
      </w:divBdr>
      <w:divsChild>
        <w:div w:id="1137257266">
          <w:marLeft w:val="0"/>
          <w:marRight w:val="0"/>
          <w:marTop w:val="0"/>
          <w:marBottom w:val="0"/>
          <w:divBdr>
            <w:top w:val="none" w:sz="0" w:space="0" w:color="auto"/>
            <w:left w:val="none" w:sz="0" w:space="0" w:color="auto"/>
            <w:bottom w:val="none" w:sz="0" w:space="0" w:color="auto"/>
            <w:right w:val="none" w:sz="0" w:space="0" w:color="auto"/>
          </w:divBdr>
        </w:div>
      </w:divsChild>
    </w:div>
    <w:div w:id="1137257334">
      <w:marLeft w:val="0"/>
      <w:marRight w:val="0"/>
      <w:marTop w:val="0"/>
      <w:marBottom w:val="0"/>
      <w:divBdr>
        <w:top w:val="none" w:sz="0" w:space="0" w:color="auto"/>
        <w:left w:val="none" w:sz="0" w:space="0" w:color="auto"/>
        <w:bottom w:val="none" w:sz="0" w:space="0" w:color="auto"/>
        <w:right w:val="none" w:sz="0" w:space="0" w:color="auto"/>
      </w:divBdr>
      <w:divsChild>
        <w:div w:id="1137257318">
          <w:marLeft w:val="0"/>
          <w:marRight w:val="0"/>
          <w:marTop w:val="0"/>
          <w:marBottom w:val="0"/>
          <w:divBdr>
            <w:top w:val="none" w:sz="0" w:space="0" w:color="auto"/>
            <w:left w:val="none" w:sz="0" w:space="0" w:color="auto"/>
            <w:bottom w:val="none" w:sz="0" w:space="0" w:color="auto"/>
            <w:right w:val="none" w:sz="0" w:space="0" w:color="auto"/>
          </w:divBdr>
          <w:divsChild>
            <w:div w:id="11372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337">
      <w:marLeft w:val="0"/>
      <w:marRight w:val="0"/>
      <w:marTop w:val="0"/>
      <w:marBottom w:val="0"/>
      <w:divBdr>
        <w:top w:val="none" w:sz="0" w:space="0" w:color="auto"/>
        <w:left w:val="none" w:sz="0" w:space="0" w:color="auto"/>
        <w:bottom w:val="none" w:sz="0" w:space="0" w:color="auto"/>
        <w:right w:val="none" w:sz="0" w:space="0" w:color="auto"/>
      </w:divBdr>
      <w:divsChild>
        <w:div w:id="1137257251">
          <w:marLeft w:val="0"/>
          <w:marRight w:val="0"/>
          <w:marTop w:val="0"/>
          <w:marBottom w:val="0"/>
          <w:divBdr>
            <w:top w:val="none" w:sz="0" w:space="0" w:color="auto"/>
            <w:left w:val="none" w:sz="0" w:space="0" w:color="auto"/>
            <w:bottom w:val="none" w:sz="0" w:space="0" w:color="auto"/>
            <w:right w:val="none" w:sz="0" w:space="0" w:color="auto"/>
          </w:divBdr>
        </w:div>
      </w:divsChild>
    </w:div>
    <w:div w:id="1137257339">
      <w:marLeft w:val="0"/>
      <w:marRight w:val="0"/>
      <w:marTop w:val="0"/>
      <w:marBottom w:val="0"/>
      <w:divBdr>
        <w:top w:val="none" w:sz="0" w:space="0" w:color="auto"/>
        <w:left w:val="none" w:sz="0" w:space="0" w:color="auto"/>
        <w:bottom w:val="none" w:sz="0" w:space="0" w:color="auto"/>
        <w:right w:val="none" w:sz="0" w:space="0" w:color="auto"/>
      </w:divBdr>
      <w:divsChild>
        <w:div w:id="1137257297">
          <w:marLeft w:val="0"/>
          <w:marRight w:val="0"/>
          <w:marTop w:val="0"/>
          <w:marBottom w:val="0"/>
          <w:divBdr>
            <w:top w:val="none" w:sz="0" w:space="0" w:color="auto"/>
            <w:left w:val="none" w:sz="0" w:space="0" w:color="auto"/>
            <w:bottom w:val="none" w:sz="0" w:space="0" w:color="auto"/>
            <w:right w:val="none" w:sz="0" w:space="0" w:color="auto"/>
          </w:divBdr>
          <w:divsChild>
            <w:div w:id="11372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347">
      <w:marLeft w:val="0"/>
      <w:marRight w:val="0"/>
      <w:marTop w:val="0"/>
      <w:marBottom w:val="0"/>
      <w:divBdr>
        <w:top w:val="none" w:sz="0" w:space="0" w:color="auto"/>
        <w:left w:val="none" w:sz="0" w:space="0" w:color="auto"/>
        <w:bottom w:val="none" w:sz="0" w:space="0" w:color="auto"/>
        <w:right w:val="none" w:sz="0" w:space="0" w:color="auto"/>
      </w:divBdr>
      <w:divsChild>
        <w:div w:id="1137257502">
          <w:marLeft w:val="0"/>
          <w:marRight w:val="0"/>
          <w:marTop w:val="0"/>
          <w:marBottom w:val="0"/>
          <w:divBdr>
            <w:top w:val="none" w:sz="0" w:space="0" w:color="auto"/>
            <w:left w:val="none" w:sz="0" w:space="0" w:color="auto"/>
            <w:bottom w:val="none" w:sz="0" w:space="0" w:color="auto"/>
            <w:right w:val="none" w:sz="0" w:space="0" w:color="auto"/>
          </w:divBdr>
          <w:divsChild>
            <w:div w:id="11372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349">
      <w:marLeft w:val="0"/>
      <w:marRight w:val="0"/>
      <w:marTop w:val="0"/>
      <w:marBottom w:val="0"/>
      <w:divBdr>
        <w:top w:val="none" w:sz="0" w:space="0" w:color="auto"/>
        <w:left w:val="none" w:sz="0" w:space="0" w:color="auto"/>
        <w:bottom w:val="none" w:sz="0" w:space="0" w:color="auto"/>
        <w:right w:val="none" w:sz="0" w:space="0" w:color="auto"/>
      </w:divBdr>
      <w:divsChild>
        <w:div w:id="1137257426">
          <w:marLeft w:val="0"/>
          <w:marRight w:val="0"/>
          <w:marTop w:val="0"/>
          <w:marBottom w:val="0"/>
          <w:divBdr>
            <w:top w:val="none" w:sz="0" w:space="0" w:color="auto"/>
            <w:left w:val="none" w:sz="0" w:space="0" w:color="auto"/>
            <w:bottom w:val="none" w:sz="0" w:space="0" w:color="auto"/>
            <w:right w:val="none" w:sz="0" w:space="0" w:color="auto"/>
          </w:divBdr>
          <w:divsChild>
            <w:div w:id="1137257387">
              <w:marLeft w:val="0"/>
              <w:marRight w:val="0"/>
              <w:marTop w:val="0"/>
              <w:marBottom w:val="0"/>
              <w:divBdr>
                <w:top w:val="none" w:sz="0" w:space="0" w:color="auto"/>
                <w:left w:val="none" w:sz="0" w:space="0" w:color="auto"/>
                <w:bottom w:val="none" w:sz="0" w:space="0" w:color="auto"/>
                <w:right w:val="none" w:sz="0" w:space="0" w:color="auto"/>
              </w:divBdr>
            </w:div>
            <w:div w:id="1137257417">
              <w:marLeft w:val="0"/>
              <w:marRight w:val="0"/>
              <w:marTop w:val="0"/>
              <w:marBottom w:val="0"/>
              <w:divBdr>
                <w:top w:val="none" w:sz="0" w:space="0" w:color="auto"/>
                <w:left w:val="none" w:sz="0" w:space="0" w:color="auto"/>
                <w:bottom w:val="none" w:sz="0" w:space="0" w:color="auto"/>
                <w:right w:val="none" w:sz="0" w:space="0" w:color="auto"/>
              </w:divBdr>
            </w:div>
            <w:div w:id="1137257460">
              <w:marLeft w:val="0"/>
              <w:marRight w:val="0"/>
              <w:marTop w:val="0"/>
              <w:marBottom w:val="0"/>
              <w:divBdr>
                <w:top w:val="none" w:sz="0" w:space="0" w:color="auto"/>
                <w:left w:val="none" w:sz="0" w:space="0" w:color="auto"/>
                <w:bottom w:val="none" w:sz="0" w:space="0" w:color="auto"/>
                <w:right w:val="none" w:sz="0" w:space="0" w:color="auto"/>
              </w:divBdr>
            </w:div>
            <w:div w:id="1137257504">
              <w:marLeft w:val="0"/>
              <w:marRight w:val="0"/>
              <w:marTop w:val="0"/>
              <w:marBottom w:val="0"/>
              <w:divBdr>
                <w:top w:val="none" w:sz="0" w:space="0" w:color="auto"/>
                <w:left w:val="none" w:sz="0" w:space="0" w:color="auto"/>
                <w:bottom w:val="none" w:sz="0" w:space="0" w:color="auto"/>
                <w:right w:val="none" w:sz="0" w:space="0" w:color="auto"/>
              </w:divBdr>
            </w:div>
            <w:div w:id="1137257525">
              <w:marLeft w:val="0"/>
              <w:marRight w:val="0"/>
              <w:marTop w:val="0"/>
              <w:marBottom w:val="0"/>
              <w:divBdr>
                <w:top w:val="none" w:sz="0" w:space="0" w:color="auto"/>
                <w:left w:val="none" w:sz="0" w:space="0" w:color="auto"/>
                <w:bottom w:val="none" w:sz="0" w:space="0" w:color="auto"/>
                <w:right w:val="none" w:sz="0" w:space="0" w:color="auto"/>
              </w:divBdr>
            </w:div>
            <w:div w:id="1137257575">
              <w:marLeft w:val="0"/>
              <w:marRight w:val="0"/>
              <w:marTop w:val="0"/>
              <w:marBottom w:val="0"/>
              <w:divBdr>
                <w:top w:val="none" w:sz="0" w:space="0" w:color="auto"/>
                <w:left w:val="none" w:sz="0" w:space="0" w:color="auto"/>
                <w:bottom w:val="none" w:sz="0" w:space="0" w:color="auto"/>
                <w:right w:val="none" w:sz="0" w:space="0" w:color="auto"/>
              </w:divBdr>
            </w:div>
            <w:div w:id="1137257624">
              <w:marLeft w:val="0"/>
              <w:marRight w:val="0"/>
              <w:marTop w:val="0"/>
              <w:marBottom w:val="0"/>
              <w:divBdr>
                <w:top w:val="none" w:sz="0" w:space="0" w:color="auto"/>
                <w:left w:val="none" w:sz="0" w:space="0" w:color="auto"/>
                <w:bottom w:val="none" w:sz="0" w:space="0" w:color="auto"/>
                <w:right w:val="none" w:sz="0" w:space="0" w:color="auto"/>
              </w:divBdr>
            </w:div>
            <w:div w:id="1137257630">
              <w:marLeft w:val="0"/>
              <w:marRight w:val="0"/>
              <w:marTop w:val="0"/>
              <w:marBottom w:val="0"/>
              <w:divBdr>
                <w:top w:val="none" w:sz="0" w:space="0" w:color="auto"/>
                <w:left w:val="none" w:sz="0" w:space="0" w:color="auto"/>
                <w:bottom w:val="none" w:sz="0" w:space="0" w:color="auto"/>
                <w:right w:val="none" w:sz="0" w:space="0" w:color="auto"/>
              </w:divBdr>
            </w:div>
            <w:div w:id="11372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351">
      <w:marLeft w:val="0"/>
      <w:marRight w:val="0"/>
      <w:marTop w:val="0"/>
      <w:marBottom w:val="0"/>
      <w:divBdr>
        <w:top w:val="none" w:sz="0" w:space="0" w:color="auto"/>
        <w:left w:val="none" w:sz="0" w:space="0" w:color="auto"/>
        <w:bottom w:val="none" w:sz="0" w:space="0" w:color="auto"/>
        <w:right w:val="none" w:sz="0" w:space="0" w:color="auto"/>
      </w:divBdr>
      <w:divsChild>
        <w:div w:id="1137257429">
          <w:marLeft w:val="0"/>
          <w:marRight w:val="0"/>
          <w:marTop w:val="0"/>
          <w:marBottom w:val="0"/>
          <w:divBdr>
            <w:top w:val="none" w:sz="0" w:space="0" w:color="auto"/>
            <w:left w:val="none" w:sz="0" w:space="0" w:color="auto"/>
            <w:bottom w:val="none" w:sz="0" w:space="0" w:color="auto"/>
            <w:right w:val="none" w:sz="0" w:space="0" w:color="auto"/>
          </w:divBdr>
        </w:div>
      </w:divsChild>
    </w:div>
    <w:div w:id="1137257353">
      <w:marLeft w:val="0"/>
      <w:marRight w:val="0"/>
      <w:marTop w:val="0"/>
      <w:marBottom w:val="0"/>
      <w:divBdr>
        <w:top w:val="none" w:sz="0" w:space="0" w:color="auto"/>
        <w:left w:val="none" w:sz="0" w:space="0" w:color="auto"/>
        <w:bottom w:val="none" w:sz="0" w:space="0" w:color="auto"/>
        <w:right w:val="none" w:sz="0" w:space="0" w:color="auto"/>
      </w:divBdr>
      <w:divsChild>
        <w:div w:id="1137257524">
          <w:marLeft w:val="0"/>
          <w:marRight w:val="0"/>
          <w:marTop w:val="0"/>
          <w:marBottom w:val="0"/>
          <w:divBdr>
            <w:top w:val="none" w:sz="0" w:space="0" w:color="auto"/>
            <w:left w:val="none" w:sz="0" w:space="0" w:color="auto"/>
            <w:bottom w:val="none" w:sz="0" w:space="0" w:color="auto"/>
            <w:right w:val="none" w:sz="0" w:space="0" w:color="auto"/>
          </w:divBdr>
          <w:divsChild>
            <w:div w:id="11372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358">
      <w:marLeft w:val="0"/>
      <w:marRight w:val="0"/>
      <w:marTop w:val="0"/>
      <w:marBottom w:val="0"/>
      <w:divBdr>
        <w:top w:val="none" w:sz="0" w:space="0" w:color="auto"/>
        <w:left w:val="none" w:sz="0" w:space="0" w:color="auto"/>
        <w:bottom w:val="none" w:sz="0" w:space="0" w:color="auto"/>
        <w:right w:val="none" w:sz="0" w:space="0" w:color="auto"/>
      </w:divBdr>
      <w:divsChild>
        <w:div w:id="1137257663">
          <w:marLeft w:val="0"/>
          <w:marRight w:val="0"/>
          <w:marTop w:val="0"/>
          <w:marBottom w:val="0"/>
          <w:divBdr>
            <w:top w:val="none" w:sz="0" w:space="0" w:color="auto"/>
            <w:left w:val="none" w:sz="0" w:space="0" w:color="auto"/>
            <w:bottom w:val="none" w:sz="0" w:space="0" w:color="auto"/>
            <w:right w:val="none" w:sz="0" w:space="0" w:color="auto"/>
          </w:divBdr>
          <w:divsChild>
            <w:div w:id="1137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359">
      <w:marLeft w:val="0"/>
      <w:marRight w:val="0"/>
      <w:marTop w:val="0"/>
      <w:marBottom w:val="0"/>
      <w:divBdr>
        <w:top w:val="none" w:sz="0" w:space="0" w:color="auto"/>
        <w:left w:val="none" w:sz="0" w:space="0" w:color="auto"/>
        <w:bottom w:val="none" w:sz="0" w:space="0" w:color="auto"/>
        <w:right w:val="none" w:sz="0" w:space="0" w:color="auto"/>
      </w:divBdr>
      <w:divsChild>
        <w:div w:id="1137257482">
          <w:marLeft w:val="0"/>
          <w:marRight w:val="0"/>
          <w:marTop w:val="0"/>
          <w:marBottom w:val="0"/>
          <w:divBdr>
            <w:top w:val="none" w:sz="0" w:space="0" w:color="auto"/>
            <w:left w:val="none" w:sz="0" w:space="0" w:color="auto"/>
            <w:bottom w:val="none" w:sz="0" w:space="0" w:color="auto"/>
            <w:right w:val="none" w:sz="0" w:space="0" w:color="auto"/>
          </w:divBdr>
          <w:divsChild>
            <w:div w:id="1137257381">
              <w:marLeft w:val="0"/>
              <w:marRight w:val="0"/>
              <w:marTop w:val="0"/>
              <w:marBottom w:val="0"/>
              <w:divBdr>
                <w:top w:val="none" w:sz="0" w:space="0" w:color="auto"/>
                <w:left w:val="none" w:sz="0" w:space="0" w:color="auto"/>
                <w:bottom w:val="none" w:sz="0" w:space="0" w:color="auto"/>
                <w:right w:val="none" w:sz="0" w:space="0" w:color="auto"/>
              </w:divBdr>
            </w:div>
            <w:div w:id="1137257510">
              <w:marLeft w:val="0"/>
              <w:marRight w:val="0"/>
              <w:marTop w:val="0"/>
              <w:marBottom w:val="0"/>
              <w:divBdr>
                <w:top w:val="none" w:sz="0" w:space="0" w:color="auto"/>
                <w:left w:val="none" w:sz="0" w:space="0" w:color="auto"/>
                <w:bottom w:val="none" w:sz="0" w:space="0" w:color="auto"/>
                <w:right w:val="none" w:sz="0" w:space="0" w:color="auto"/>
              </w:divBdr>
            </w:div>
            <w:div w:id="1137257511">
              <w:marLeft w:val="0"/>
              <w:marRight w:val="0"/>
              <w:marTop w:val="0"/>
              <w:marBottom w:val="0"/>
              <w:divBdr>
                <w:top w:val="none" w:sz="0" w:space="0" w:color="auto"/>
                <w:left w:val="none" w:sz="0" w:space="0" w:color="auto"/>
                <w:bottom w:val="none" w:sz="0" w:space="0" w:color="auto"/>
                <w:right w:val="none" w:sz="0" w:space="0" w:color="auto"/>
              </w:divBdr>
            </w:div>
            <w:div w:id="1137257571">
              <w:marLeft w:val="0"/>
              <w:marRight w:val="0"/>
              <w:marTop w:val="0"/>
              <w:marBottom w:val="0"/>
              <w:divBdr>
                <w:top w:val="none" w:sz="0" w:space="0" w:color="auto"/>
                <w:left w:val="none" w:sz="0" w:space="0" w:color="auto"/>
                <w:bottom w:val="none" w:sz="0" w:space="0" w:color="auto"/>
                <w:right w:val="none" w:sz="0" w:space="0" w:color="auto"/>
              </w:divBdr>
            </w:div>
            <w:div w:id="1137257581">
              <w:marLeft w:val="0"/>
              <w:marRight w:val="0"/>
              <w:marTop w:val="0"/>
              <w:marBottom w:val="0"/>
              <w:divBdr>
                <w:top w:val="none" w:sz="0" w:space="0" w:color="auto"/>
                <w:left w:val="none" w:sz="0" w:space="0" w:color="auto"/>
                <w:bottom w:val="none" w:sz="0" w:space="0" w:color="auto"/>
                <w:right w:val="none" w:sz="0" w:space="0" w:color="auto"/>
              </w:divBdr>
            </w:div>
            <w:div w:id="1137257613">
              <w:marLeft w:val="0"/>
              <w:marRight w:val="0"/>
              <w:marTop w:val="0"/>
              <w:marBottom w:val="0"/>
              <w:divBdr>
                <w:top w:val="none" w:sz="0" w:space="0" w:color="auto"/>
                <w:left w:val="none" w:sz="0" w:space="0" w:color="auto"/>
                <w:bottom w:val="none" w:sz="0" w:space="0" w:color="auto"/>
                <w:right w:val="none" w:sz="0" w:space="0" w:color="auto"/>
              </w:divBdr>
            </w:div>
            <w:div w:id="11372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365">
      <w:marLeft w:val="0"/>
      <w:marRight w:val="0"/>
      <w:marTop w:val="0"/>
      <w:marBottom w:val="0"/>
      <w:divBdr>
        <w:top w:val="none" w:sz="0" w:space="0" w:color="auto"/>
        <w:left w:val="none" w:sz="0" w:space="0" w:color="auto"/>
        <w:bottom w:val="none" w:sz="0" w:space="0" w:color="auto"/>
        <w:right w:val="none" w:sz="0" w:space="0" w:color="auto"/>
      </w:divBdr>
      <w:divsChild>
        <w:div w:id="1137257397">
          <w:marLeft w:val="0"/>
          <w:marRight w:val="0"/>
          <w:marTop w:val="0"/>
          <w:marBottom w:val="0"/>
          <w:divBdr>
            <w:top w:val="none" w:sz="0" w:space="0" w:color="auto"/>
            <w:left w:val="none" w:sz="0" w:space="0" w:color="auto"/>
            <w:bottom w:val="none" w:sz="0" w:space="0" w:color="auto"/>
            <w:right w:val="none" w:sz="0" w:space="0" w:color="auto"/>
          </w:divBdr>
          <w:divsChild>
            <w:div w:id="11372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374">
      <w:marLeft w:val="0"/>
      <w:marRight w:val="0"/>
      <w:marTop w:val="0"/>
      <w:marBottom w:val="0"/>
      <w:divBdr>
        <w:top w:val="none" w:sz="0" w:space="0" w:color="auto"/>
        <w:left w:val="none" w:sz="0" w:space="0" w:color="auto"/>
        <w:bottom w:val="none" w:sz="0" w:space="0" w:color="auto"/>
        <w:right w:val="none" w:sz="0" w:space="0" w:color="auto"/>
      </w:divBdr>
      <w:divsChild>
        <w:div w:id="1137257535">
          <w:marLeft w:val="0"/>
          <w:marRight w:val="0"/>
          <w:marTop w:val="0"/>
          <w:marBottom w:val="0"/>
          <w:divBdr>
            <w:top w:val="none" w:sz="0" w:space="0" w:color="auto"/>
            <w:left w:val="none" w:sz="0" w:space="0" w:color="auto"/>
            <w:bottom w:val="none" w:sz="0" w:space="0" w:color="auto"/>
            <w:right w:val="none" w:sz="0" w:space="0" w:color="auto"/>
          </w:divBdr>
        </w:div>
      </w:divsChild>
    </w:div>
    <w:div w:id="1137257379">
      <w:marLeft w:val="0"/>
      <w:marRight w:val="0"/>
      <w:marTop w:val="0"/>
      <w:marBottom w:val="0"/>
      <w:divBdr>
        <w:top w:val="none" w:sz="0" w:space="0" w:color="auto"/>
        <w:left w:val="none" w:sz="0" w:space="0" w:color="auto"/>
        <w:bottom w:val="none" w:sz="0" w:space="0" w:color="auto"/>
        <w:right w:val="none" w:sz="0" w:space="0" w:color="auto"/>
      </w:divBdr>
      <w:divsChild>
        <w:div w:id="1137257422">
          <w:marLeft w:val="0"/>
          <w:marRight w:val="0"/>
          <w:marTop w:val="0"/>
          <w:marBottom w:val="0"/>
          <w:divBdr>
            <w:top w:val="none" w:sz="0" w:space="0" w:color="auto"/>
            <w:left w:val="none" w:sz="0" w:space="0" w:color="auto"/>
            <w:bottom w:val="none" w:sz="0" w:space="0" w:color="auto"/>
            <w:right w:val="none" w:sz="0" w:space="0" w:color="auto"/>
          </w:divBdr>
          <w:divsChild>
            <w:div w:id="11372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388">
      <w:marLeft w:val="0"/>
      <w:marRight w:val="0"/>
      <w:marTop w:val="0"/>
      <w:marBottom w:val="0"/>
      <w:divBdr>
        <w:top w:val="none" w:sz="0" w:space="0" w:color="auto"/>
        <w:left w:val="none" w:sz="0" w:space="0" w:color="auto"/>
        <w:bottom w:val="none" w:sz="0" w:space="0" w:color="auto"/>
        <w:right w:val="none" w:sz="0" w:space="0" w:color="auto"/>
      </w:divBdr>
      <w:divsChild>
        <w:div w:id="1137257661">
          <w:marLeft w:val="0"/>
          <w:marRight w:val="0"/>
          <w:marTop w:val="0"/>
          <w:marBottom w:val="0"/>
          <w:divBdr>
            <w:top w:val="none" w:sz="0" w:space="0" w:color="auto"/>
            <w:left w:val="none" w:sz="0" w:space="0" w:color="auto"/>
            <w:bottom w:val="none" w:sz="0" w:space="0" w:color="auto"/>
            <w:right w:val="none" w:sz="0" w:space="0" w:color="auto"/>
          </w:divBdr>
          <w:divsChild>
            <w:div w:id="1137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391">
      <w:marLeft w:val="0"/>
      <w:marRight w:val="0"/>
      <w:marTop w:val="0"/>
      <w:marBottom w:val="0"/>
      <w:divBdr>
        <w:top w:val="none" w:sz="0" w:space="0" w:color="auto"/>
        <w:left w:val="none" w:sz="0" w:space="0" w:color="auto"/>
        <w:bottom w:val="none" w:sz="0" w:space="0" w:color="auto"/>
        <w:right w:val="none" w:sz="0" w:space="0" w:color="auto"/>
      </w:divBdr>
      <w:divsChild>
        <w:div w:id="1137257540">
          <w:marLeft w:val="0"/>
          <w:marRight w:val="0"/>
          <w:marTop w:val="0"/>
          <w:marBottom w:val="0"/>
          <w:divBdr>
            <w:top w:val="none" w:sz="0" w:space="0" w:color="auto"/>
            <w:left w:val="none" w:sz="0" w:space="0" w:color="auto"/>
            <w:bottom w:val="none" w:sz="0" w:space="0" w:color="auto"/>
            <w:right w:val="none" w:sz="0" w:space="0" w:color="auto"/>
          </w:divBdr>
        </w:div>
      </w:divsChild>
    </w:div>
    <w:div w:id="1137257398">
      <w:marLeft w:val="0"/>
      <w:marRight w:val="0"/>
      <w:marTop w:val="0"/>
      <w:marBottom w:val="0"/>
      <w:divBdr>
        <w:top w:val="none" w:sz="0" w:space="0" w:color="auto"/>
        <w:left w:val="none" w:sz="0" w:space="0" w:color="auto"/>
        <w:bottom w:val="none" w:sz="0" w:space="0" w:color="auto"/>
        <w:right w:val="none" w:sz="0" w:space="0" w:color="auto"/>
      </w:divBdr>
      <w:divsChild>
        <w:div w:id="1137257638">
          <w:marLeft w:val="0"/>
          <w:marRight w:val="0"/>
          <w:marTop w:val="0"/>
          <w:marBottom w:val="0"/>
          <w:divBdr>
            <w:top w:val="none" w:sz="0" w:space="0" w:color="auto"/>
            <w:left w:val="none" w:sz="0" w:space="0" w:color="auto"/>
            <w:bottom w:val="none" w:sz="0" w:space="0" w:color="auto"/>
            <w:right w:val="none" w:sz="0" w:space="0" w:color="auto"/>
          </w:divBdr>
          <w:divsChild>
            <w:div w:id="11372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00">
      <w:marLeft w:val="0"/>
      <w:marRight w:val="0"/>
      <w:marTop w:val="0"/>
      <w:marBottom w:val="0"/>
      <w:divBdr>
        <w:top w:val="none" w:sz="0" w:space="0" w:color="auto"/>
        <w:left w:val="none" w:sz="0" w:space="0" w:color="auto"/>
        <w:bottom w:val="none" w:sz="0" w:space="0" w:color="auto"/>
        <w:right w:val="none" w:sz="0" w:space="0" w:color="auto"/>
      </w:divBdr>
      <w:divsChild>
        <w:div w:id="1137257650">
          <w:marLeft w:val="0"/>
          <w:marRight w:val="0"/>
          <w:marTop w:val="0"/>
          <w:marBottom w:val="0"/>
          <w:divBdr>
            <w:top w:val="none" w:sz="0" w:space="0" w:color="auto"/>
            <w:left w:val="none" w:sz="0" w:space="0" w:color="auto"/>
            <w:bottom w:val="none" w:sz="0" w:space="0" w:color="auto"/>
            <w:right w:val="none" w:sz="0" w:space="0" w:color="auto"/>
          </w:divBdr>
          <w:divsChild>
            <w:div w:id="1137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04">
      <w:marLeft w:val="0"/>
      <w:marRight w:val="0"/>
      <w:marTop w:val="0"/>
      <w:marBottom w:val="0"/>
      <w:divBdr>
        <w:top w:val="none" w:sz="0" w:space="0" w:color="auto"/>
        <w:left w:val="none" w:sz="0" w:space="0" w:color="auto"/>
        <w:bottom w:val="none" w:sz="0" w:space="0" w:color="auto"/>
        <w:right w:val="none" w:sz="0" w:space="0" w:color="auto"/>
      </w:divBdr>
      <w:divsChild>
        <w:div w:id="1137257628">
          <w:marLeft w:val="0"/>
          <w:marRight w:val="0"/>
          <w:marTop w:val="0"/>
          <w:marBottom w:val="0"/>
          <w:divBdr>
            <w:top w:val="none" w:sz="0" w:space="0" w:color="auto"/>
            <w:left w:val="none" w:sz="0" w:space="0" w:color="auto"/>
            <w:bottom w:val="none" w:sz="0" w:space="0" w:color="auto"/>
            <w:right w:val="none" w:sz="0" w:space="0" w:color="auto"/>
          </w:divBdr>
          <w:divsChild>
            <w:div w:id="11372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06">
      <w:marLeft w:val="0"/>
      <w:marRight w:val="0"/>
      <w:marTop w:val="0"/>
      <w:marBottom w:val="0"/>
      <w:divBdr>
        <w:top w:val="none" w:sz="0" w:space="0" w:color="auto"/>
        <w:left w:val="none" w:sz="0" w:space="0" w:color="auto"/>
        <w:bottom w:val="none" w:sz="0" w:space="0" w:color="auto"/>
        <w:right w:val="none" w:sz="0" w:space="0" w:color="auto"/>
      </w:divBdr>
      <w:divsChild>
        <w:div w:id="1137257646">
          <w:marLeft w:val="0"/>
          <w:marRight w:val="0"/>
          <w:marTop w:val="0"/>
          <w:marBottom w:val="0"/>
          <w:divBdr>
            <w:top w:val="none" w:sz="0" w:space="0" w:color="auto"/>
            <w:left w:val="none" w:sz="0" w:space="0" w:color="auto"/>
            <w:bottom w:val="none" w:sz="0" w:space="0" w:color="auto"/>
            <w:right w:val="none" w:sz="0" w:space="0" w:color="auto"/>
          </w:divBdr>
          <w:divsChild>
            <w:div w:id="11372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11">
      <w:marLeft w:val="0"/>
      <w:marRight w:val="0"/>
      <w:marTop w:val="0"/>
      <w:marBottom w:val="0"/>
      <w:divBdr>
        <w:top w:val="none" w:sz="0" w:space="0" w:color="auto"/>
        <w:left w:val="none" w:sz="0" w:space="0" w:color="auto"/>
        <w:bottom w:val="none" w:sz="0" w:space="0" w:color="auto"/>
        <w:right w:val="none" w:sz="0" w:space="0" w:color="auto"/>
      </w:divBdr>
      <w:divsChild>
        <w:div w:id="1137257539">
          <w:marLeft w:val="0"/>
          <w:marRight w:val="0"/>
          <w:marTop w:val="0"/>
          <w:marBottom w:val="0"/>
          <w:divBdr>
            <w:top w:val="none" w:sz="0" w:space="0" w:color="auto"/>
            <w:left w:val="none" w:sz="0" w:space="0" w:color="auto"/>
            <w:bottom w:val="none" w:sz="0" w:space="0" w:color="auto"/>
            <w:right w:val="none" w:sz="0" w:space="0" w:color="auto"/>
          </w:divBdr>
        </w:div>
      </w:divsChild>
    </w:div>
    <w:div w:id="1137257412">
      <w:marLeft w:val="0"/>
      <w:marRight w:val="0"/>
      <w:marTop w:val="0"/>
      <w:marBottom w:val="0"/>
      <w:divBdr>
        <w:top w:val="none" w:sz="0" w:space="0" w:color="auto"/>
        <w:left w:val="none" w:sz="0" w:space="0" w:color="auto"/>
        <w:bottom w:val="none" w:sz="0" w:space="0" w:color="auto"/>
        <w:right w:val="none" w:sz="0" w:space="0" w:color="auto"/>
      </w:divBdr>
      <w:divsChild>
        <w:div w:id="1137257566">
          <w:marLeft w:val="0"/>
          <w:marRight w:val="0"/>
          <w:marTop w:val="0"/>
          <w:marBottom w:val="0"/>
          <w:divBdr>
            <w:top w:val="none" w:sz="0" w:space="0" w:color="auto"/>
            <w:left w:val="none" w:sz="0" w:space="0" w:color="auto"/>
            <w:bottom w:val="none" w:sz="0" w:space="0" w:color="auto"/>
            <w:right w:val="none" w:sz="0" w:space="0" w:color="auto"/>
          </w:divBdr>
          <w:divsChild>
            <w:div w:id="113725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20">
      <w:marLeft w:val="0"/>
      <w:marRight w:val="0"/>
      <w:marTop w:val="0"/>
      <w:marBottom w:val="0"/>
      <w:divBdr>
        <w:top w:val="none" w:sz="0" w:space="0" w:color="auto"/>
        <w:left w:val="none" w:sz="0" w:space="0" w:color="auto"/>
        <w:bottom w:val="none" w:sz="0" w:space="0" w:color="auto"/>
        <w:right w:val="none" w:sz="0" w:space="0" w:color="auto"/>
      </w:divBdr>
      <w:divsChild>
        <w:div w:id="1137257430">
          <w:marLeft w:val="0"/>
          <w:marRight w:val="0"/>
          <w:marTop w:val="0"/>
          <w:marBottom w:val="0"/>
          <w:divBdr>
            <w:top w:val="none" w:sz="0" w:space="0" w:color="auto"/>
            <w:left w:val="none" w:sz="0" w:space="0" w:color="auto"/>
            <w:bottom w:val="none" w:sz="0" w:space="0" w:color="auto"/>
            <w:right w:val="none" w:sz="0" w:space="0" w:color="auto"/>
          </w:divBdr>
          <w:divsChild>
            <w:div w:id="11372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25">
      <w:marLeft w:val="0"/>
      <w:marRight w:val="0"/>
      <w:marTop w:val="0"/>
      <w:marBottom w:val="0"/>
      <w:divBdr>
        <w:top w:val="none" w:sz="0" w:space="0" w:color="auto"/>
        <w:left w:val="none" w:sz="0" w:space="0" w:color="auto"/>
        <w:bottom w:val="none" w:sz="0" w:space="0" w:color="auto"/>
        <w:right w:val="none" w:sz="0" w:space="0" w:color="auto"/>
      </w:divBdr>
      <w:divsChild>
        <w:div w:id="1137257345">
          <w:marLeft w:val="0"/>
          <w:marRight w:val="0"/>
          <w:marTop w:val="0"/>
          <w:marBottom w:val="0"/>
          <w:divBdr>
            <w:top w:val="none" w:sz="0" w:space="0" w:color="auto"/>
            <w:left w:val="none" w:sz="0" w:space="0" w:color="auto"/>
            <w:bottom w:val="none" w:sz="0" w:space="0" w:color="auto"/>
            <w:right w:val="none" w:sz="0" w:space="0" w:color="auto"/>
          </w:divBdr>
          <w:divsChild>
            <w:div w:id="11372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32">
      <w:marLeft w:val="0"/>
      <w:marRight w:val="0"/>
      <w:marTop w:val="0"/>
      <w:marBottom w:val="0"/>
      <w:divBdr>
        <w:top w:val="none" w:sz="0" w:space="0" w:color="auto"/>
        <w:left w:val="none" w:sz="0" w:space="0" w:color="auto"/>
        <w:bottom w:val="none" w:sz="0" w:space="0" w:color="auto"/>
        <w:right w:val="none" w:sz="0" w:space="0" w:color="auto"/>
      </w:divBdr>
      <w:divsChild>
        <w:div w:id="1137257548">
          <w:marLeft w:val="0"/>
          <w:marRight w:val="0"/>
          <w:marTop w:val="0"/>
          <w:marBottom w:val="0"/>
          <w:divBdr>
            <w:top w:val="none" w:sz="0" w:space="0" w:color="auto"/>
            <w:left w:val="none" w:sz="0" w:space="0" w:color="auto"/>
            <w:bottom w:val="none" w:sz="0" w:space="0" w:color="auto"/>
            <w:right w:val="none" w:sz="0" w:space="0" w:color="auto"/>
          </w:divBdr>
          <w:divsChild>
            <w:div w:id="11372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40">
      <w:marLeft w:val="0"/>
      <w:marRight w:val="0"/>
      <w:marTop w:val="0"/>
      <w:marBottom w:val="0"/>
      <w:divBdr>
        <w:top w:val="none" w:sz="0" w:space="0" w:color="auto"/>
        <w:left w:val="none" w:sz="0" w:space="0" w:color="auto"/>
        <w:bottom w:val="none" w:sz="0" w:space="0" w:color="auto"/>
        <w:right w:val="none" w:sz="0" w:space="0" w:color="auto"/>
      </w:divBdr>
      <w:divsChild>
        <w:div w:id="1137257558">
          <w:marLeft w:val="0"/>
          <w:marRight w:val="0"/>
          <w:marTop w:val="0"/>
          <w:marBottom w:val="0"/>
          <w:divBdr>
            <w:top w:val="none" w:sz="0" w:space="0" w:color="auto"/>
            <w:left w:val="none" w:sz="0" w:space="0" w:color="auto"/>
            <w:bottom w:val="none" w:sz="0" w:space="0" w:color="auto"/>
            <w:right w:val="none" w:sz="0" w:space="0" w:color="auto"/>
          </w:divBdr>
          <w:divsChild>
            <w:div w:id="11372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41">
      <w:marLeft w:val="0"/>
      <w:marRight w:val="0"/>
      <w:marTop w:val="0"/>
      <w:marBottom w:val="0"/>
      <w:divBdr>
        <w:top w:val="none" w:sz="0" w:space="0" w:color="auto"/>
        <w:left w:val="none" w:sz="0" w:space="0" w:color="auto"/>
        <w:bottom w:val="none" w:sz="0" w:space="0" w:color="auto"/>
        <w:right w:val="none" w:sz="0" w:space="0" w:color="auto"/>
      </w:divBdr>
      <w:divsChild>
        <w:div w:id="1137257506">
          <w:marLeft w:val="0"/>
          <w:marRight w:val="0"/>
          <w:marTop w:val="0"/>
          <w:marBottom w:val="0"/>
          <w:divBdr>
            <w:top w:val="none" w:sz="0" w:space="0" w:color="auto"/>
            <w:left w:val="none" w:sz="0" w:space="0" w:color="auto"/>
            <w:bottom w:val="none" w:sz="0" w:space="0" w:color="auto"/>
            <w:right w:val="none" w:sz="0" w:space="0" w:color="auto"/>
          </w:divBdr>
          <w:divsChild>
            <w:div w:id="11372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43">
      <w:marLeft w:val="0"/>
      <w:marRight w:val="0"/>
      <w:marTop w:val="0"/>
      <w:marBottom w:val="0"/>
      <w:divBdr>
        <w:top w:val="none" w:sz="0" w:space="0" w:color="auto"/>
        <w:left w:val="none" w:sz="0" w:space="0" w:color="auto"/>
        <w:bottom w:val="none" w:sz="0" w:space="0" w:color="auto"/>
        <w:right w:val="none" w:sz="0" w:space="0" w:color="auto"/>
      </w:divBdr>
      <w:divsChild>
        <w:div w:id="1137257526">
          <w:marLeft w:val="0"/>
          <w:marRight w:val="0"/>
          <w:marTop w:val="0"/>
          <w:marBottom w:val="0"/>
          <w:divBdr>
            <w:top w:val="none" w:sz="0" w:space="0" w:color="auto"/>
            <w:left w:val="none" w:sz="0" w:space="0" w:color="auto"/>
            <w:bottom w:val="none" w:sz="0" w:space="0" w:color="auto"/>
            <w:right w:val="none" w:sz="0" w:space="0" w:color="auto"/>
          </w:divBdr>
          <w:divsChild>
            <w:div w:id="1137257363">
              <w:marLeft w:val="0"/>
              <w:marRight w:val="0"/>
              <w:marTop w:val="0"/>
              <w:marBottom w:val="0"/>
              <w:divBdr>
                <w:top w:val="none" w:sz="0" w:space="0" w:color="auto"/>
                <w:left w:val="none" w:sz="0" w:space="0" w:color="auto"/>
                <w:bottom w:val="none" w:sz="0" w:space="0" w:color="auto"/>
                <w:right w:val="none" w:sz="0" w:space="0" w:color="auto"/>
              </w:divBdr>
            </w:div>
            <w:div w:id="1137257413">
              <w:marLeft w:val="0"/>
              <w:marRight w:val="0"/>
              <w:marTop w:val="0"/>
              <w:marBottom w:val="0"/>
              <w:divBdr>
                <w:top w:val="none" w:sz="0" w:space="0" w:color="auto"/>
                <w:left w:val="none" w:sz="0" w:space="0" w:color="auto"/>
                <w:bottom w:val="none" w:sz="0" w:space="0" w:color="auto"/>
                <w:right w:val="none" w:sz="0" w:space="0" w:color="auto"/>
              </w:divBdr>
            </w:div>
            <w:div w:id="1137257458">
              <w:marLeft w:val="0"/>
              <w:marRight w:val="0"/>
              <w:marTop w:val="0"/>
              <w:marBottom w:val="0"/>
              <w:divBdr>
                <w:top w:val="none" w:sz="0" w:space="0" w:color="auto"/>
                <w:left w:val="none" w:sz="0" w:space="0" w:color="auto"/>
                <w:bottom w:val="none" w:sz="0" w:space="0" w:color="auto"/>
                <w:right w:val="none" w:sz="0" w:space="0" w:color="auto"/>
              </w:divBdr>
            </w:div>
            <w:div w:id="1137257531">
              <w:marLeft w:val="0"/>
              <w:marRight w:val="0"/>
              <w:marTop w:val="0"/>
              <w:marBottom w:val="0"/>
              <w:divBdr>
                <w:top w:val="none" w:sz="0" w:space="0" w:color="auto"/>
                <w:left w:val="none" w:sz="0" w:space="0" w:color="auto"/>
                <w:bottom w:val="none" w:sz="0" w:space="0" w:color="auto"/>
                <w:right w:val="none" w:sz="0" w:space="0" w:color="auto"/>
              </w:divBdr>
            </w:div>
            <w:div w:id="1137257557">
              <w:marLeft w:val="0"/>
              <w:marRight w:val="0"/>
              <w:marTop w:val="0"/>
              <w:marBottom w:val="0"/>
              <w:divBdr>
                <w:top w:val="none" w:sz="0" w:space="0" w:color="auto"/>
                <w:left w:val="none" w:sz="0" w:space="0" w:color="auto"/>
                <w:bottom w:val="none" w:sz="0" w:space="0" w:color="auto"/>
                <w:right w:val="none" w:sz="0" w:space="0" w:color="auto"/>
              </w:divBdr>
            </w:div>
            <w:div w:id="1137257631">
              <w:marLeft w:val="0"/>
              <w:marRight w:val="0"/>
              <w:marTop w:val="0"/>
              <w:marBottom w:val="0"/>
              <w:divBdr>
                <w:top w:val="none" w:sz="0" w:space="0" w:color="auto"/>
                <w:left w:val="none" w:sz="0" w:space="0" w:color="auto"/>
                <w:bottom w:val="none" w:sz="0" w:space="0" w:color="auto"/>
                <w:right w:val="none" w:sz="0" w:space="0" w:color="auto"/>
              </w:divBdr>
            </w:div>
            <w:div w:id="1137257662">
              <w:marLeft w:val="0"/>
              <w:marRight w:val="0"/>
              <w:marTop w:val="0"/>
              <w:marBottom w:val="0"/>
              <w:divBdr>
                <w:top w:val="none" w:sz="0" w:space="0" w:color="auto"/>
                <w:left w:val="none" w:sz="0" w:space="0" w:color="auto"/>
                <w:bottom w:val="none" w:sz="0" w:space="0" w:color="auto"/>
                <w:right w:val="none" w:sz="0" w:space="0" w:color="auto"/>
              </w:divBdr>
            </w:div>
            <w:div w:id="113725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44">
      <w:marLeft w:val="0"/>
      <w:marRight w:val="0"/>
      <w:marTop w:val="0"/>
      <w:marBottom w:val="0"/>
      <w:divBdr>
        <w:top w:val="none" w:sz="0" w:space="0" w:color="auto"/>
        <w:left w:val="none" w:sz="0" w:space="0" w:color="auto"/>
        <w:bottom w:val="none" w:sz="0" w:space="0" w:color="auto"/>
        <w:right w:val="none" w:sz="0" w:space="0" w:color="auto"/>
      </w:divBdr>
      <w:divsChild>
        <w:div w:id="1137257555">
          <w:marLeft w:val="0"/>
          <w:marRight w:val="0"/>
          <w:marTop w:val="0"/>
          <w:marBottom w:val="0"/>
          <w:divBdr>
            <w:top w:val="none" w:sz="0" w:space="0" w:color="auto"/>
            <w:left w:val="none" w:sz="0" w:space="0" w:color="auto"/>
            <w:bottom w:val="none" w:sz="0" w:space="0" w:color="auto"/>
            <w:right w:val="none" w:sz="0" w:space="0" w:color="auto"/>
          </w:divBdr>
          <w:divsChild>
            <w:div w:id="11372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46">
      <w:marLeft w:val="0"/>
      <w:marRight w:val="0"/>
      <w:marTop w:val="0"/>
      <w:marBottom w:val="0"/>
      <w:divBdr>
        <w:top w:val="none" w:sz="0" w:space="0" w:color="auto"/>
        <w:left w:val="none" w:sz="0" w:space="0" w:color="auto"/>
        <w:bottom w:val="none" w:sz="0" w:space="0" w:color="auto"/>
        <w:right w:val="none" w:sz="0" w:space="0" w:color="auto"/>
      </w:divBdr>
      <w:divsChild>
        <w:div w:id="1137257437">
          <w:marLeft w:val="0"/>
          <w:marRight w:val="0"/>
          <w:marTop w:val="0"/>
          <w:marBottom w:val="0"/>
          <w:divBdr>
            <w:top w:val="none" w:sz="0" w:space="0" w:color="auto"/>
            <w:left w:val="none" w:sz="0" w:space="0" w:color="auto"/>
            <w:bottom w:val="none" w:sz="0" w:space="0" w:color="auto"/>
            <w:right w:val="none" w:sz="0" w:space="0" w:color="auto"/>
          </w:divBdr>
          <w:divsChild>
            <w:div w:id="11372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48">
      <w:marLeft w:val="0"/>
      <w:marRight w:val="0"/>
      <w:marTop w:val="0"/>
      <w:marBottom w:val="0"/>
      <w:divBdr>
        <w:top w:val="none" w:sz="0" w:space="0" w:color="auto"/>
        <w:left w:val="none" w:sz="0" w:space="0" w:color="auto"/>
        <w:bottom w:val="none" w:sz="0" w:space="0" w:color="auto"/>
        <w:right w:val="none" w:sz="0" w:space="0" w:color="auto"/>
      </w:divBdr>
      <w:divsChild>
        <w:div w:id="1137257576">
          <w:marLeft w:val="0"/>
          <w:marRight w:val="0"/>
          <w:marTop w:val="0"/>
          <w:marBottom w:val="0"/>
          <w:divBdr>
            <w:top w:val="none" w:sz="0" w:space="0" w:color="auto"/>
            <w:left w:val="none" w:sz="0" w:space="0" w:color="auto"/>
            <w:bottom w:val="none" w:sz="0" w:space="0" w:color="auto"/>
            <w:right w:val="none" w:sz="0" w:space="0" w:color="auto"/>
          </w:divBdr>
          <w:divsChild>
            <w:div w:id="11372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51">
      <w:marLeft w:val="0"/>
      <w:marRight w:val="0"/>
      <w:marTop w:val="0"/>
      <w:marBottom w:val="0"/>
      <w:divBdr>
        <w:top w:val="none" w:sz="0" w:space="0" w:color="auto"/>
        <w:left w:val="none" w:sz="0" w:space="0" w:color="auto"/>
        <w:bottom w:val="none" w:sz="0" w:space="0" w:color="auto"/>
        <w:right w:val="none" w:sz="0" w:space="0" w:color="auto"/>
      </w:divBdr>
      <w:divsChild>
        <w:div w:id="1137257372">
          <w:marLeft w:val="0"/>
          <w:marRight w:val="0"/>
          <w:marTop w:val="0"/>
          <w:marBottom w:val="0"/>
          <w:divBdr>
            <w:top w:val="none" w:sz="0" w:space="0" w:color="auto"/>
            <w:left w:val="none" w:sz="0" w:space="0" w:color="auto"/>
            <w:bottom w:val="none" w:sz="0" w:space="0" w:color="auto"/>
            <w:right w:val="none" w:sz="0" w:space="0" w:color="auto"/>
          </w:divBdr>
          <w:divsChild>
            <w:div w:id="11372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52">
      <w:marLeft w:val="0"/>
      <w:marRight w:val="0"/>
      <w:marTop w:val="0"/>
      <w:marBottom w:val="0"/>
      <w:divBdr>
        <w:top w:val="none" w:sz="0" w:space="0" w:color="auto"/>
        <w:left w:val="none" w:sz="0" w:space="0" w:color="auto"/>
        <w:bottom w:val="none" w:sz="0" w:space="0" w:color="auto"/>
        <w:right w:val="none" w:sz="0" w:space="0" w:color="auto"/>
      </w:divBdr>
      <w:divsChild>
        <w:div w:id="1137257495">
          <w:marLeft w:val="0"/>
          <w:marRight w:val="0"/>
          <w:marTop w:val="0"/>
          <w:marBottom w:val="0"/>
          <w:divBdr>
            <w:top w:val="none" w:sz="0" w:space="0" w:color="auto"/>
            <w:left w:val="none" w:sz="0" w:space="0" w:color="auto"/>
            <w:bottom w:val="none" w:sz="0" w:space="0" w:color="auto"/>
            <w:right w:val="none" w:sz="0" w:space="0" w:color="auto"/>
          </w:divBdr>
          <w:divsChild>
            <w:div w:id="11372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53">
      <w:marLeft w:val="0"/>
      <w:marRight w:val="0"/>
      <w:marTop w:val="0"/>
      <w:marBottom w:val="0"/>
      <w:divBdr>
        <w:top w:val="none" w:sz="0" w:space="0" w:color="auto"/>
        <w:left w:val="none" w:sz="0" w:space="0" w:color="auto"/>
        <w:bottom w:val="none" w:sz="0" w:space="0" w:color="auto"/>
        <w:right w:val="none" w:sz="0" w:space="0" w:color="auto"/>
      </w:divBdr>
      <w:divsChild>
        <w:div w:id="1137257545">
          <w:marLeft w:val="0"/>
          <w:marRight w:val="0"/>
          <w:marTop w:val="0"/>
          <w:marBottom w:val="0"/>
          <w:divBdr>
            <w:top w:val="none" w:sz="0" w:space="0" w:color="auto"/>
            <w:left w:val="none" w:sz="0" w:space="0" w:color="auto"/>
            <w:bottom w:val="none" w:sz="0" w:space="0" w:color="auto"/>
            <w:right w:val="none" w:sz="0" w:space="0" w:color="auto"/>
          </w:divBdr>
          <w:divsChild>
            <w:div w:id="11372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57">
      <w:marLeft w:val="0"/>
      <w:marRight w:val="0"/>
      <w:marTop w:val="0"/>
      <w:marBottom w:val="0"/>
      <w:divBdr>
        <w:top w:val="none" w:sz="0" w:space="0" w:color="auto"/>
        <w:left w:val="none" w:sz="0" w:space="0" w:color="auto"/>
        <w:bottom w:val="none" w:sz="0" w:space="0" w:color="auto"/>
        <w:right w:val="none" w:sz="0" w:space="0" w:color="auto"/>
      </w:divBdr>
      <w:divsChild>
        <w:div w:id="1137257424">
          <w:marLeft w:val="0"/>
          <w:marRight w:val="0"/>
          <w:marTop w:val="0"/>
          <w:marBottom w:val="0"/>
          <w:divBdr>
            <w:top w:val="none" w:sz="0" w:space="0" w:color="auto"/>
            <w:left w:val="none" w:sz="0" w:space="0" w:color="auto"/>
            <w:bottom w:val="none" w:sz="0" w:space="0" w:color="auto"/>
            <w:right w:val="none" w:sz="0" w:space="0" w:color="auto"/>
          </w:divBdr>
          <w:divsChild>
            <w:div w:id="11372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61">
      <w:marLeft w:val="0"/>
      <w:marRight w:val="0"/>
      <w:marTop w:val="0"/>
      <w:marBottom w:val="0"/>
      <w:divBdr>
        <w:top w:val="none" w:sz="0" w:space="0" w:color="auto"/>
        <w:left w:val="none" w:sz="0" w:space="0" w:color="auto"/>
        <w:bottom w:val="none" w:sz="0" w:space="0" w:color="auto"/>
        <w:right w:val="none" w:sz="0" w:space="0" w:color="auto"/>
      </w:divBdr>
      <w:divsChild>
        <w:div w:id="1137257577">
          <w:marLeft w:val="0"/>
          <w:marRight w:val="0"/>
          <w:marTop w:val="0"/>
          <w:marBottom w:val="0"/>
          <w:divBdr>
            <w:top w:val="none" w:sz="0" w:space="0" w:color="auto"/>
            <w:left w:val="none" w:sz="0" w:space="0" w:color="auto"/>
            <w:bottom w:val="none" w:sz="0" w:space="0" w:color="auto"/>
            <w:right w:val="none" w:sz="0" w:space="0" w:color="auto"/>
          </w:divBdr>
          <w:divsChild>
            <w:div w:id="11372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62">
      <w:marLeft w:val="0"/>
      <w:marRight w:val="0"/>
      <w:marTop w:val="0"/>
      <w:marBottom w:val="0"/>
      <w:divBdr>
        <w:top w:val="none" w:sz="0" w:space="0" w:color="auto"/>
        <w:left w:val="none" w:sz="0" w:space="0" w:color="auto"/>
        <w:bottom w:val="none" w:sz="0" w:space="0" w:color="auto"/>
        <w:right w:val="none" w:sz="0" w:space="0" w:color="auto"/>
      </w:divBdr>
      <w:divsChild>
        <w:div w:id="1137257620">
          <w:marLeft w:val="0"/>
          <w:marRight w:val="0"/>
          <w:marTop w:val="0"/>
          <w:marBottom w:val="0"/>
          <w:divBdr>
            <w:top w:val="none" w:sz="0" w:space="0" w:color="auto"/>
            <w:left w:val="none" w:sz="0" w:space="0" w:color="auto"/>
            <w:bottom w:val="none" w:sz="0" w:space="0" w:color="auto"/>
            <w:right w:val="none" w:sz="0" w:space="0" w:color="auto"/>
          </w:divBdr>
          <w:divsChild>
            <w:div w:id="11372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67">
      <w:marLeft w:val="0"/>
      <w:marRight w:val="0"/>
      <w:marTop w:val="0"/>
      <w:marBottom w:val="0"/>
      <w:divBdr>
        <w:top w:val="none" w:sz="0" w:space="0" w:color="auto"/>
        <w:left w:val="none" w:sz="0" w:space="0" w:color="auto"/>
        <w:bottom w:val="none" w:sz="0" w:space="0" w:color="auto"/>
        <w:right w:val="none" w:sz="0" w:space="0" w:color="auto"/>
      </w:divBdr>
      <w:divsChild>
        <w:div w:id="1137257527">
          <w:marLeft w:val="0"/>
          <w:marRight w:val="0"/>
          <w:marTop w:val="0"/>
          <w:marBottom w:val="0"/>
          <w:divBdr>
            <w:top w:val="none" w:sz="0" w:space="0" w:color="auto"/>
            <w:left w:val="none" w:sz="0" w:space="0" w:color="auto"/>
            <w:bottom w:val="none" w:sz="0" w:space="0" w:color="auto"/>
            <w:right w:val="none" w:sz="0" w:space="0" w:color="auto"/>
          </w:divBdr>
          <w:divsChild>
            <w:div w:id="113725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68">
      <w:marLeft w:val="0"/>
      <w:marRight w:val="0"/>
      <w:marTop w:val="0"/>
      <w:marBottom w:val="0"/>
      <w:divBdr>
        <w:top w:val="none" w:sz="0" w:space="0" w:color="auto"/>
        <w:left w:val="none" w:sz="0" w:space="0" w:color="auto"/>
        <w:bottom w:val="none" w:sz="0" w:space="0" w:color="auto"/>
        <w:right w:val="none" w:sz="0" w:space="0" w:color="auto"/>
      </w:divBdr>
      <w:divsChild>
        <w:div w:id="1137257344">
          <w:marLeft w:val="0"/>
          <w:marRight w:val="0"/>
          <w:marTop w:val="0"/>
          <w:marBottom w:val="0"/>
          <w:divBdr>
            <w:top w:val="none" w:sz="0" w:space="0" w:color="auto"/>
            <w:left w:val="none" w:sz="0" w:space="0" w:color="auto"/>
            <w:bottom w:val="none" w:sz="0" w:space="0" w:color="auto"/>
            <w:right w:val="none" w:sz="0" w:space="0" w:color="auto"/>
          </w:divBdr>
          <w:divsChild>
            <w:div w:id="11372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81">
      <w:marLeft w:val="0"/>
      <w:marRight w:val="0"/>
      <w:marTop w:val="0"/>
      <w:marBottom w:val="0"/>
      <w:divBdr>
        <w:top w:val="none" w:sz="0" w:space="0" w:color="auto"/>
        <w:left w:val="none" w:sz="0" w:space="0" w:color="auto"/>
        <w:bottom w:val="none" w:sz="0" w:space="0" w:color="auto"/>
        <w:right w:val="none" w:sz="0" w:space="0" w:color="auto"/>
      </w:divBdr>
      <w:divsChild>
        <w:div w:id="1137257655">
          <w:marLeft w:val="0"/>
          <w:marRight w:val="0"/>
          <w:marTop w:val="0"/>
          <w:marBottom w:val="0"/>
          <w:divBdr>
            <w:top w:val="none" w:sz="0" w:space="0" w:color="auto"/>
            <w:left w:val="none" w:sz="0" w:space="0" w:color="auto"/>
            <w:bottom w:val="none" w:sz="0" w:space="0" w:color="auto"/>
            <w:right w:val="none" w:sz="0" w:space="0" w:color="auto"/>
          </w:divBdr>
          <w:divsChild>
            <w:div w:id="11372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483">
      <w:marLeft w:val="0"/>
      <w:marRight w:val="0"/>
      <w:marTop w:val="0"/>
      <w:marBottom w:val="0"/>
      <w:divBdr>
        <w:top w:val="none" w:sz="0" w:space="0" w:color="auto"/>
        <w:left w:val="none" w:sz="0" w:space="0" w:color="auto"/>
        <w:bottom w:val="none" w:sz="0" w:space="0" w:color="auto"/>
        <w:right w:val="none" w:sz="0" w:space="0" w:color="auto"/>
      </w:divBdr>
      <w:divsChild>
        <w:div w:id="1137257634">
          <w:marLeft w:val="0"/>
          <w:marRight w:val="0"/>
          <w:marTop w:val="0"/>
          <w:marBottom w:val="0"/>
          <w:divBdr>
            <w:top w:val="none" w:sz="0" w:space="0" w:color="auto"/>
            <w:left w:val="none" w:sz="0" w:space="0" w:color="auto"/>
            <w:bottom w:val="none" w:sz="0" w:space="0" w:color="auto"/>
            <w:right w:val="none" w:sz="0" w:space="0" w:color="auto"/>
          </w:divBdr>
          <w:divsChild>
            <w:div w:id="11372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01">
      <w:marLeft w:val="0"/>
      <w:marRight w:val="0"/>
      <w:marTop w:val="0"/>
      <w:marBottom w:val="0"/>
      <w:divBdr>
        <w:top w:val="none" w:sz="0" w:space="0" w:color="auto"/>
        <w:left w:val="none" w:sz="0" w:space="0" w:color="auto"/>
        <w:bottom w:val="none" w:sz="0" w:space="0" w:color="auto"/>
        <w:right w:val="none" w:sz="0" w:space="0" w:color="auto"/>
      </w:divBdr>
      <w:divsChild>
        <w:div w:id="1137257368">
          <w:marLeft w:val="0"/>
          <w:marRight w:val="0"/>
          <w:marTop w:val="0"/>
          <w:marBottom w:val="0"/>
          <w:divBdr>
            <w:top w:val="none" w:sz="0" w:space="0" w:color="auto"/>
            <w:left w:val="none" w:sz="0" w:space="0" w:color="auto"/>
            <w:bottom w:val="none" w:sz="0" w:space="0" w:color="auto"/>
            <w:right w:val="none" w:sz="0" w:space="0" w:color="auto"/>
          </w:divBdr>
          <w:divsChild>
            <w:div w:id="11372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08">
      <w:marLeft w:val="0"/>
      <w:marRight w:val="0"/>
      <w:marTop w:val="0"/>
      <w:marBottom w:val="0"/>
      <w:divBdr>
        <w:top w:val="none" w:sz="0" w:space="0" w:color="auto"/>
        <w:left w:val="none" w:sz="0" w:space="0" w:color="auto"/>
        <w:bottom w:val="none" w:sz="0" w:space="0" w:color="auto"/>
        <w:right w:val="none" w:sz="0" w:space="0" w:color="auto"/>
      </w:divBdr>
      <w:divsChild>
        <w:div w:id="1137257401">
          <w:marLeft w:val="0"/>
          <w:marRight w:val="0"/>
          <w:marTop w:val="0"/>
          <w:marBottom w:val="0"/>
          <w:divBdr>
            <w:top w:val="none" w:sz="0" w:space="0" w:color="auto"/>
            <w:left w:val="none" w:sz="0" w:space="0" w:color="auto"/>
            <w:bottom w:val="none" w:sz="0" w:space="0" w:color="auto"/>
            <w:right w:val="none" w:sz="0" w:space="0" w:color="auto"/>
          </w:divBdr>
          <w:divsChild>
            <w:div w:id="1137257340">
              <w:marLeft w:val="0"/>
              <w:marRight w:val="0"/>
              <w:marTop w:val="0"/>
              <w:marBottom w:val="0"/>
              <w:divBdr>
                <w:top w:val="none" w:sz="0" w:space="0" w:color="auto"/>
                <w:left w:val="none" w:sz="0" w:space="0" w:color="auto"/>
                <w:bottom w:val="none" w:sz="0" w:space="0" w:color="auto"/>
                <w:right w:val="none" w:sz="0" w:space="0" w:color="auto"/>
              </w:divBdr>
            </w:div>
            <w:div w:id="1137257343">
              <w:marLeft w:val="0"/>
              <w:marRight w:val="0"/>
              <w:marTop w:val="0"/>
              <w:marBottom w:val="0"/>
              <w:divBdr>
                <w:top w:val="none" w:sz="0" w:space="0" w:color="auto"/>
                <w:left w:val="none" w:sz="0" w:space="0" w:color="auto"/>
                <w:bottom w:val="none" w:sz="0" w:space="0" w:color="auto"/>
                <w:right w:val="none" w:sz="0" w:space="0" w:color="auto"/>
              </w:divBdr>
            </w:div>
            <w:div w:id="1137257389">
              <w:marLeft w:val="0"/>
              <w:marRight w:val="0"/>
              <w:marTop w:val="0"/>
              <w:marBottom w:val="0"/>
              <w:divBdr>
                <w:top w:val="none" w:sz="0" w:space="0" w:color="auto"/>
                <w:left w:val="none" w:sz="0" w:space="0" w:color="auto"/>
                <w:bottom w:val="none" w:sz="0" w:space="0" w:color="auto"/>
                <w:right w:val="none" w:sz="0" w:space="0" w:color="auto"/>
              </w:divBdr>
            </w:div>
            <w:div w:id="1137257407">
              <w:marLeft w:val="0"/>
              <w:marRight w:val="0"/>
              <w:marTop w:val="0"/>
              <w:marBottom w:val="0"/>
              <w:divBdr>
                <w:top w:val="none" w:sz="0" w:space="0" w:color="auto"/>
                <w:left w:val="none" w:sz="0" w:space="0" w:color="auto"/>
                <w:bottom w:val="none" w:sz="0" w:space="0" w:color="auto"/>
                <w:right w:val="none" w:sz="0" w:space="0" w:color="auto"/>
              </w:divBdr>
            </w:div>
            <w:div w:id="1137257427">
              <w:marLeft w:val="0"/>
              <w:marRight w:val="0"/>
              <w:marTop w:val="0"/>
              <w:marBottom w:val="0"/>
              <w:divBdr>
                <w:top w:val="none" w:sz="0" w:space="0" w:color="auto"/>
                <w:left w:val="none" w:sz="0" w:space="0" w:color="auto"/>
                <w:bottom w:val="none" w:sz="0" w:space="0" w:color="auto"/>
                <w:right w:val="none" w:sz="0" w:space="0" w:color="auto"/>
              </w:divBdr>
            </w:div>
            <w:div w:id="1137257496">
              <w:marLeft w:val="0"/>
              <w:marRight w:val="0"/>
              <w:marTop w:val="0"/>
              <w:marBottom w:val="0"/>
              <w:divBdr>
                <w:top w:val="none" w:sz="0" w:space="0" w:color="auto"/>
                <w:left w:val="none" w:sz="0" w:space="0" w:color="auto"/>
                <w:bottom w:val="none" w:sz="0" w:space="0" w:color="auto"/>
                <w:right w:val="none" w:sz="0" w:space="0" w:color="auto"/>
              </w:divBdr>
            </w:div>
            <w:div w:id="1137257595">
              <w:marLeft w:val="0"/>
              <w:marRight w:val="0"/>
              <w:marTop w:val="0"/>
              <w:marBottom w:val="0"/>
              <w:divBdr>
                <w:top w:val="none" w:sz="0" w:space="0" w:color="auto"/>
                <w:left w:val="none" w:sz="0" w:space="0" w:color="auto"/>
                <w:bottom w:val="none" w:sz="0" w:space="0" w:color="auto"/>
                <w:right w:val="none" w:sz="0" w:space="0" w:color="auto"/>
              </w:divBdr>
            </w:div>
            <w:div w:id="1137257612">
              <w:marLeft w:val="0"/>
              <w:marRight w:val="0"/>
              <w:marTop w:val="0"/>
              <w:marBottom w:val="0"/>
              <w:divBdr>
                <w:top w:val="none" w:sz="0" w:space="0" w:color="auto"/>
                <w:left w:val="none" w:sz="0" w:space="0" w:color="auto"/>
                <w:bottom w:val="none" w:sz="0" w:space="0" w:color="auto"/>
                <w:right w:val="none" w:sz="0" w:space="0" w:color="auto"/>
              </w:divBdr>
            </w:div>
            <w:div w:id="1137257644">
              <w:marLeft w:val="0"/>
              <w:marRight w:val="0"/>
              <w:marTop w:val="0"/>
              <w:marBottom w:val="0"/>
              <w:divBdr>
                <w:top w:val="none" w:sz="0" w:space="0" w:color="auto"/>
                <w:left w:val="none" w:sz="0" w:space="0" w:color="auto"/>
                <w:bottom w:val="none" w:sz="0" w:space="0" w:color="auto"/>
                <w:right w:val="none" w:sz="0" w:space="0" w:color="auto"/>
              </w:divBdr>
            </w:div>
            <w:div w:id="11372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13">
      <w:marLeft w:val="0"/>
      <w:marRight w:val="0"/>
      <w:marTop w:val="0"/>
      <w:marBottom w:val="0"/>
      <w:divBdr>
        <w:top w:val="none" w:sz="0" w:space="0" w:color="auto"/>
        <w:left w:val="none" w:sz="0" w:space="0" w:color="auto"/>
        <w:bottom w:val="none" w:sz="0" w:space="0" w:color="auto"/>
        <w:right w:val="none" w:sz="0" w:space="0" w:color="auto"/>
      </w:divBdr>
      <w:divsChild>
        <w:div w:id="1137257414">
          <w:marLeft w:val="0"/>
          <w:marRight w:val="0"/>
          <w:marTop w:val="0"/>
          <w:marBottom w:val="0"/>
          <w:divBdr>
            <w:top w:val="none" w:sz="0" w:space="0" w:color="auto"/>
            <w:left w:val="none" w:sz="0" w:space="0" w:color="auto"/>
            <w:bottom w:val="none" w:sz="0" w:space="0" w:color="auto"/>
            <w:right w:val="none" w:sz="0" w:space="0" w:color="auto"/>
          </w:divBdr>
          <w:divsChild>
            <w:div w:id="11372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15">
      <w:marLeft w:val="0"/>
      <w:marRight w:val="0"/>
      <w:marTop w:val="0"/>
      <w:marBottom w:val="0"/>
      <w:divBdr>
        <w:top w:val="none" w:sz="0" w:space="0" w:color="auto"/>
        <w:left w:val="none" w:sz="0" w:space="0" w:color="auto"/>
        <w:bottom w:val="none" w:sz="0" w:space="0" w:color="auto"/>
        <w:right w:val="none" w:sz="0" w:space="0" w:color="auto"/>
      </w:divBdr>
      <w:divsChild>
        <w:div w:id="1137257625">
          <w:marLeft w:val="0"/>
          <w:marRight w:val="0"/>
          <w:marTop w:val="0"/>
          <w:marBottom w:val="0"/>
          <w:divBdr>
            <w:top w:val="none" w:sz="0" w:space="0" w:color="auto"/>
            <w:left w:val="none" w:sz="0" w:space="0" w:color="auto"/>
            <w:bottom w:val="none" w:sz="0" w:space="0" w:color="auto"/>
            <w:right w:val="none" w:sz="0" w:space="0" w:color="auto"/>
          </w:divBdr>
          <w:divsChild>
            <w:div w:id="11372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16">
      <w:marLeft w:val="0"/>
      <w:marRight w:val="0"/>
      <w:marTop w:val="0"/>
      <w:marBottom w:val="0"/>
      <w:divBdr>
        <w:top w:val="none" w:sz="0" w:space="0" w:color="auto"/>
        <w:left w:val="none" w:sz="0" w:space="0" w:color="auto"/>
        <w:bottom w:val="none" w:sz="0" w:space="0" w:color="auto"/>
        <w:right w:val="none" w:sz="0" w:space="0" w:color="auto"/>
      </w:divBdr>
      <w:divsChild>
        <w:div w:id="1137257466">
          <w:marLeft w:val="0"/>
          <w:marRight w:val="0"/>
          <w:marTop w:val="0"/>
          <w:marBottom w:val="0"/>
          <w:divBdr>
            <w:top w:val="none" w:sz="0" w:space="0" w:color="auto"/>
            <w:left w:val="none" w:sz="0" w:space="0" w:color="auto"/>
            <w:bottom w:val="none" w:sz="0" w:space="0" w:color="auto"/>
            <w:right w:val="none" w:sz="0" w:space="0" w:color="auto"/>
          </w:divBdr>
          <w:divsChild>
            <w:div w:id="113725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20">
      <w:marLeft w:val="0"/>
      <w:marRight w:val="0"/>
      <w:marTop w:val="0"/>
      <w:marBottom w:val="0"/>
      <w:divBdr>
        <w:top w:val="none" w:sz="0" w:space="0" w:color="auto"/>
        <w:left w:val="none" w:sz="0" w:space="0" w:color="auto"/>
        <w:bottom w:val="none" w:sz="0" w:space="0" w:color="auto"/>
        <w:right w:val="none" w:sz="0" w:space="0" w:color="auto"/>
      </w:divBdr>
      <w:divsChild>
        <w:div w:id="1137257472">
          <w:marLeft w:val="0"/>
          <w:marRight w:val="0"/>
          <w:marTop w:val="0"/>
          <w:marBottom w:val="0"/>
          <w:divBdr>
            <w:top w:val="none" w:sz="0" w:space="0" w:color="auto"/>
            <w:left w:val="none" w:sz="0" w:space="0" w:color="auto"/>
            <w:bottom w:val="none" w:sz="0" w:space="0" w:color="auto"/>
            <w:right w:val="none" w:sz="0" w:space="0" w:color="auto"/>
          </w:divBdr>
          <w:divsChild>
            <w:div w:id="11372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21">
      <w:marLeft w:val="0"/>
      <w:marRight w:val="0"/>
      <w:marTop w:val="0"/>
      <w:marBottom w:val="0"/>
      <w:divBdr>
        <w:top w:val="none" w:sz="0" w:space="0" w:color="auto"/>
        <w:left w:val="none" w:sz="0" w:space="0" w:color="auto"/>
        <w:bottom w:val="none" w:sz="0" w:space="0" w:color="auto"/>
        <w:right w:val="none" w:sz="0" w:space="0" w:color="auto"/>
      </w:divBdr>
      <w:divsChild>
        <w:div w:id="1137257350">
          <w:marLeft w:val="0"/>
          <w:marRight w:val="0"/>
          <w:marTop w:val="0"/>
          <w:marBottom w:val="0"/>
          <w:divBdr>
            <w:top w:val="none" w:sz="0" w:space="0" w:color="auto"/>
            <w:left w:val="none" w:sz="0" w:space="0" w:color="auto"/>
            <w:bottom w:val="none" w:sz="0" w:space="0" w:color="auto"/>
            <w:right w:val="none" w:sz="0" w:space="0" w:color="auto"/>
          </w:divBdr>
          <w:divsChild>
            <w:div w:id="1137257396">
              <w:marLeft w:val="0"/>
              <w:marRight w:val="0"/>
              <w:marTop w:val="0"/>
              <w:marBottom w:val="0"/>
              <w:divBdr>
                <w:top w:val="none" w:sz="0" w:space="0" w:color="auto"/>
                <w:left w:val="none" w:sz="0" w:space="0" w:color="auto"/>
                <w:bottom w:val="none" w:sz="0" w:space="0" w:color="auto"/>
                <w:right w:val="none" w:sz="0" w:space="0" w:color="auto"/>
              </w:divBdr>
            </w:div>
            <w:div w:id="1137257442">
              <w:marLeft w:val="0"/>
              <w:marRight w:val="0"/>
              <w:marTop w:val="0"/>
              <w:marBottom w:val="0"/>
              <w:divBdr>
                <w:top w:val="none" w:sz="0" w:space="0" w:color="auto"/>
                <w:left w:val="none" w:sz="0" w:space="0" w:color="auto"/>
                <w:bottom w:val="none" w:sz="0" w:space="0" w:color="auto"/>
                <w:right w:val="none" w:sz="0" w:space="0" w:color="auto"/>
              </w:divBdr>
            </w:div>
            <w:div w:id="1137257450">
              <w:marLeft w:val="0"/>
              <w:marRight w:val="0"/>
              <w:marTop w:val="0"/>
              <w:marBottom w:val="0"/>
              <w:divBdr>
                <w:top w:val="none" w:sz="0" w:space="0" w:color="auto"/>
                <w:left w:val="none" w:sz="0" w:space="0" w:color="auto"/>
                <w:bottom w:val="none" w:sz="0" w:space="0" w:color="auto"/>
                <w:right w:val="none" w:sz="0" w:space="0" w:color="auto"/>
              </w:divBdr>
            </w:div>
            <w:div w:id="1137257486">
              <w:marLeft w:val="0"/>
              <w:marRight w:val="0"/>
              <w:marTop w:val="0"/>
              <w:marBottom w:val="0"/>
              <w:divBdr>
                <w:top w:val="none" w:sz="0" w:space="0" w:color="auto"/>
                <w:left w:val="none" w:sz="0" w:space="0" w:color="auto"/>
                <w:bottom w:val="none" w:sz="0" w:space="0" w:color="auto"/>
                <w:right w:val="none" w:sz="0" w:space="0" w:color="auto"/>
              </w:divBdr>
            </w:div>
            <w:div w:id="1137257534">
              <w:marLeft w:val="0"/>
              <w:marRight w:val="0"/>
              <w:marTop w:val="0"/>
              <w:marBottom w:val="0"/>
              <w:divBdr>
                <w:top w:val="none" w:sz="0" w:space="0" w:color="auto"/>
                <w:left w:val="none" w:sz="0" w:space="0" w:color="auto"/>
                <w:bottom w:val="none" w:sz="0" w:space="0" w:color="auto"/>
                <w:right w:val="none" w:sz="0" w:space="0" w:color="auto"/>
              </w:divBdr>
            </w:div>
            <w:div w:id="1137257563">
              <w:marLeft w:val="0"/>
              <w:marRight w:val="0"/>
              <w:marTop w:val="0"/>
              <w:marBottom w:val="0"/>
              <w:divBdr>
                <w:top w:val="none" w:sz="0" w:space="0" w:color="auto"/>
                <w:left w:val="none" w:sz="0" w:space="0" w:color="auto"/>
                <w:bottom w:val="none" w:sz="0" w:space="0" w:color="auto"/>
                <w:right w:val="none" w:sz="0" w:space="0" w:color="auto"/>
              </w:divBdr>
            </w:div>
            <w:div w:id="1137257567">
              <w:marLeft w:val="0"/>
              <w:marRight w:val="0"/>
              <w:marTop w:val="0"/>
              <w:marBottom w:val="0"/>
              <w:divBdr>
                <w:top w:val="none" w:sz="0" w:space="0" w:color="auto"/>
                <w:left w:val="none" w:sz="0" w:space="0" w:color="auto"/>
                <w:bottom w:val="none" w:sz="0" w:space="0" w:color="auto"/>
                <w:right w:val="none" w:sz="0" w:space="0" w:color="auto"/>
              </w:divBdr>
            </w:div>
            <w:div w:id="1137257651">
              <w:marLeft w:val="0"/>
              <w:marRight w:val="0"/>
              <w:marTop w:val="0"/>
              <w:marBottom w:val="0"/>
              <w:divBdr>
                <w:top w:val="none" w:sz="0" w:space="0" w:color="auto"/>
                <w:left w:val="none" w:sz="0" w:space="0" w:color="auto"/>
                <w:bottom w:val="none" w:sz="0" w:space="0" w:color="auto"/>
                <w:right w:val="none" w:sz="0" w:space="0" w:color="auto"/>
              </w:divBdr>
            </w:div>
            <w:div w:id="11372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22">
      <w:marLeft w:val="0"/>
      <w:marRight w:val="0"/>
      <w:marTop w:val="0"/>
      <w:marBottom w:val="0"/>
      <w:divBdr>
        <w:top w:val="none" w:sz="0" w:space="0" w:color="auto"/>
        <w:left w:val="none" w:sz="0" w:space="0" w:color="auto"/>
        <w:bottom w:val="none" w:sz="0" w:space="0" w:color="auto"/>
        <w:right w:val="none" w:sz="0" w:space="0" w:color="auto"/>
      </w:divBdr>
      <w:divsChild>
        <w:div w:id="1137257369">
          <w:marLeft w:val="0"/>
          <w:marRight w:val="0"/>
          <w:marTop w:val="0"/>
          <w:marBottom w:val="0"/>
          <w:divBdr>
            <w:top w:val="none" w:sz="0" w:space="0" w:color="auto"/>
            <w:left w:val="none" w:sz="0" w:space="0" w:color="auto"/>
            <w:bottom w:val="none" w:sz="0" w:space="0" w:color="auto"/>
            <w:right w:val="none" w:sz="0" w:space="0" w:color="auto"/>
          </w:divBdr>
          <w:divsChild>
            <w:div w:id="11372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23">
      <w:marLeft w:val="0"/>
      <w:marRight w:val="0"/>
      <w:marTop w:val="0"/>
      <w:marBottom w:val="0"/>
      <w:divBdr>
        <w:top w:val="none" w:sz="0" w:space="0" w:color="auto"/>
        <w:left w:val="none" w:sz="0" w:space="0" w:color="auto"/>
        <w:bottom w:val="none" w:sz="0" w:space="0" w:color="auto"/>
        <w:right w:val="none" w:sz="0" w:space="0" w:color="auto"/>
      </w:divBdr>
      <w:divsChild>
        <w:div w:id="1137257352">
          <w:marLeft w:val="0"/>
          <w:marRight w:val="0"/>
          <w:marTop w:val="0"/>
          <w:marBottom w:val="0"/>
          <w:divBdr>
            <w:top w:val="none" w:sz="0" w:space="0" w:color="auto"/>
            <w:left w:val="none" w:sz="0" w:space="0" w:color="auto"/>
            <w:bottom w:val="none" w:sz="0" w:space="0" w:color="auto"/>
            <w:right w:val="none" w:sz="0" w:space="0" w:color="auto"/>
          </w:divBdr>
        </w:div>
      </w:divsChild>
    </w:div>
    <w:div w:id="1137257528">
      <w:marLeft w:val="0"/>
      <w:marRight w:val="0"/>
      <w:marTop w:val="0"/>
      <w:marBottom w:val="0"/>
      <w:divBdr>
        <w:top w:val="none" w:sz="0" w:space="0" w:color="auto"/>
        <w:left w:val="none" w:sz="0" w:space="0" w:color="auto"/>
        <w:bottom w:val="none" w:sz="0" w:space="0" w:color="auto"/>
        <w:right w:val="none" w:sz="0" w:space="0" w:color="auto"/>
      </w:divBdr>
      <w:divsChild>
        <w:div w:id="1137257537">
          <w:marLeft w:val="0"/>
          <w:marRight w:val="0"/>
          <w:marTop w:val="0"/>
          <w:marBottom w:val="0"/>
          <w:divBdr>
            <w:top w:val="none" w:sz="0" w:space="0" w:color="auto"/>
            <w:left w:val="none" w:sz="0" w:space="0" w:color="auto"/>
            <w:bottom w:val="none" w:sz="0" w:space="0" w:color="auto"/>
            <w:right w:val="none" w:sz="0" w:space="0" w:color="auto"/>
          </w:divBdr>
        </w:div>
      </w:divsChild>
    </w:div>
    <w:div w:id="1137257529">
      <w:marLeft w:val="0"/>
      <w:marRight w:val="0"/>
      <w:marTop w:val="0"/>
      <w:marBottom w:val="0"/>
      <w:divBdr>
        <w:top w:val="none" w:sz="0" w:space="0" w:color="auto"/>
        <w:left w:val="none" w:sz="0" w:space="0" w:color="auto"/>
        <w:bottom w:val="none" w:sz="0" w:space="0" w:color="auto"/>
        <w:right w:val="none" w:sz="0" w:space="0" w:color="auto"/>
      </w:divBdr>
      <w:divsChild>
        <w:div w:id="1137257380">
          <w:marLeft w:val="0"/>
          <w:marRight w:val="0"/>
          <w:marTop w:val="0"/>
          <w:marBottom w:val="0"/>
          <w:divBdr>
            <w:top w:val="none" w:sz="0" w:space="0" w:color="auto"/>
            <w:left w:val="none" w:sz="0" w:space="0" w:color="auto"/>
            <w:bottom w:val="none" w:sz="0" w:space="0" w:color="auto"/>
            <w:right w:val="none" w:sz="0" w:space="0" w:color="auto"/>
          </w:divBdr>
        </w:div>
      </w:divsChild>
    </w:div>
    <w:div w:id="1137257530">
      <w:marLeft w:val="0"/>
      <w:marRight w:val="0"/>
      <w:marTop w:val="0"/>
      <w:marBottom w:val="0"/>
      <w:divBdr>
        <w:top w:val="none" w:sz="0" w:space="0" w:color="auto"/>
        <w:left w:val="none" w:sz="0" w:space="0" w:color="auto"/>
        <w:bottom w:val="none" w:sz="0" w:space="0" w:color="auto"/>
        <w:right w:val="none" w:sz="0" w:space="0" w:color="auto"/>
      </w:divBdr>
      <w:divsChild>
        <w:div w:id="1137257463">
          <w:marLeft w:val="0"/>
          <w:marRight w:val="0"/>
          <w:marTop w:val="0"/>
          <w:marBottom w:val="0"/>
          <w:divBdr>
            <w:top w:val="none" w:sz="0" w:space="0" w:color="auto"/>
            <w:left w:val="none" w:sz="0" w:space="0" w:color="auto"/>
            <w:bottom w:val="none" w:sz="0" w:space="0" w:color="auto"/>
            <w:right w:val="none" w:sz="0" w:space="0" w:color="auto"/>
          </w:divBdr>
          <w:divsChild>
            <w:div w:id="11372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32">
      <w:marLeft w:val="0"/>
      <w:marRight w:val="0"/>
      <w:marTop w:val="0"/>
      <w:marBottom w:val="0"/>
      <w:divBdr>
        <w:top w:val="none" w:sz="0" w:space="0" w:color="auto"/>
        <w:left w:val="none" w:sz="0" w:space="0" w:color="auto"/>
        <w:bottom w:val="none" w:sz="0" w:space="0" w:color="auto"/>
        <w:right w:val="none" w:sz="0" w:space="0" w:color="auto"/>
      </w:divBdr>
      <w:divsChild>
        <w:div w:id="1137257514">
          <w:marLeft w:val="0"/>
          <w:marRight w:val="0"/>
          <w:marTop w:val="0"/>
          <w:marBottom w:val="0"/>
          <w:divBdr>
            <w:top w:val="none" w:sz="0" w:space="0" w:color="auto"/>
            <w:left w:val="none" w:sz="0" w:space="0" w:color="auto"/>
            <w:bottom w:val="none" w:sz="0" w:space="0" w:color="auto"/>
            <w:right w:val="none" w:sz="0" w:space="0" w:color="auto"/>
          </w:divBdr>
          <w:divsChild>
            <w:div w:id="11372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33">
      <w:marLeft w:val="0"/>
      <w:marRight w:val="0"/>
      <w:marTop w:val="0"/>
      <w:marBottom w:val="0"/>
      <w:divBdr>
        <w:top w:val="none" w:sz="0" w:space="0" w:color="auto"/>
        <w:left w:val="none" w:sz="0" w:space="0" w:color="auto"/>
        <w:bottom w:val="none" w:sz="0" w:space="0" w:color="auto"/>
        <w:right w:val="none" w:sz="0" w:space="0" w:color="auto"/>
      </w:divBdr>
      <w:divsChild>
        <w:div w:id="1137257647">
          <w:marLeft w:val="0"/>
          <w:marRight w:val="0"/>
          <w:marTop w:val="0"/>
          <w:marBottom w:val="0"/>
          <w:divBdr>
            <w:top w:val="none" w:sz="0" w:space="0" w:color="auto"/>
            <w:left w:val="none" w:sz="0" w:space="0" w:color="auto"/>
            <w:bottom w:val="none" w:sz="0" w:space="0" w:color="auto"/>
            <w:right w:val="none" w:sz="0" w:space="0" w:color="auto"/>
          </w:divBdr>
          <w:divsChild>
            <w:div w:id="11372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36">
      <w:marLeft w:val="0"/>
      <w:marRight w:val="0"/>
      <w:marTop w:val="0"/>
      <w:marBottom w:val="0"/>
      <w:divBdr>
        <w:top w:val="none" w:sz="0" w:space="0" w:color="auto"/>
        <w:left w:val="none" w:sz="0" w:space="0" w:color="auto"/>
        <w:bottom w:val="none" w:sz="0" w:space="0" w:color="auto"/>
        <w:right w:val="none" w:sz="0" w:space="0" w:color="auto"/>
      </w:divBdr>
      <w:divsChild>
        <w:div w:id="1137257385">
          <w:marLeft w:val="0"/>
          <w:marRight w:val="0"/>
          <w:marTop w:val="0"/>
          <w:marBottom w:val="0"/>
          <w:divBdr>
            <w:top w:val="none" w:sz="0" w:space="0" w:color="auto"/>
            <w:left w:val="none" w:sz="0" w:space="0" w:color="auto"/>
            <w:bottom w:val="none" w:sz="0" w:space="0" w:color="auto"/>
            <w:right w:val="none" w:sz="0" w:space="0" w:color="auto"/>
          </w:divBdr>
          <w:divsChild>
            <w:div w:id="11372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41">
      <w:marLeft w:val="0"/>
      <w:marRight w:val="0"/>
      <w:marTop w:val="0"/>
      <w:marBottom w:val="0"/>
      <w:divBdr>
        <w:top w:val="none" w:sz="0" w:space="0" w:color="auto"/>
        <w:left w:val="none" w:sz="0" w:space="0" w:color="auto"/>
        <w:bottom w:val="none" w:sz="0" w:space="0" w:color="auto"/>
        <w:right w:val="none" w:sz="0" w:space="0" w:color="auto"/>
      </w:divBdr>
      <w:divsChild>
        <w:div w:id="1137257518">
          <w:marLeft w:val="0"/>
          <w:marRight w:val="0"/>
          <w:marTop w:val="0"/>
          <w:marBottom w:val="0"/>
          <w:divBdr>
            <w:top w:val="none" w:sz="0" w:space="0" w:color="auto"/>
            <w:left w:val="none" w:sz="0" w:space="0" w:color="auto"/>
            <w:bottom w:val="none" w:sz="0" w:space="0" w:color="auto"/>
            <w:right w:val="none" w:sz="0" w:space="0" w:color="auto"/>
          </w:divBdr>
          <w:divsChild>
            <w:div w:id="11372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42">
      <w:marLeft w:val="0"/>
      <w:marRight w:val="0"/>
      <w:marTop w:val="0"/>
      <w:marBottom w:val="0"/>
      <w:divBdr>
        <w:top w:val="none" w:sz="0" w:space="0" w:color="auto"/>
        <w:left w:val="none" w:sz="0" w:space="0" w:color="auto"/>
        <w:bottom w:val="none" w:sz="0" w:space="0" w:color="auto"/>
        <w:right w:val="none" w:sz="0" w:space="0" w:color="auto"/>
      </w:divBdr>
      <w:divsChild>
        <w:div w:id="1137257348">
          <w:marLeft w:val="0"/>
          <w:marRight w:val="0"/>
          <w:marTop w:val="0"/>
          <w:marBottom w:val="0"/>
          <w:divBdr>
            <w:top w:val="none" w:sz="0" w:space="0" w:color="auto"/>
            <w:left w:val="none" w:sz="0" w:space="0" w:color="auto"/>
            <w:bottom w:val="none" w:sz="0" w:space="0" w:color="auto"/>
            <w:right w:val="none" w:sz="0" w:space="0" w:color="auto"/>
          </w:divBdr>
          <w:divsChild>
            <w:div w:id="11372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44">
      <w:marLeft w:val="0"/>
      <w:marRight w:val="0"/>
      <w:marTop w:val="0"/>
      <w:marBottom w:val="0"/>
      <w:divBdr>
        <w:top w:val="none" w:sz="0" w:space="0" w:color="auto"/>
        <w:left w:val="none" w:sz="0" w:space="0" w:color="auto"/>
        <w:bottom w:val="none" w:sz="0" w:space="0" w:color="auto"/>
        <w:right w:val="none" w:sz="0" w:space="0" w:color="auto"/>
      </w:divBdr>
      <w:divsChild>
        <w:div w:id="1137257609">
          <w:marLeft w:val="0"/>
          <w:marRight w:val="0"/>
          <w:marTop w:val="0"/>
          <w:marBottom w:val="0"/>
          <w:divBdr>
            <w:top w:val="none" w:sz="0" w:space="0" w:color="auto"/>
            <w:left w:val="none" w:sz="0" w:space="0" w:color="auto"/>
            <w:bottom w:val="none" w:sz="0" w:space="0" w:color="auto"/>
            <w:right w:val="none" w:sz="0" w:space="0" w:color="auto"/>
          </w:divBdr>
          <w:divsChild>
            <w:div w:id="1137257357">
              <w:marLeft w:val="0"/>
              <w:marRight w:val="0"/>
              <w:marTop w:val="0"/>
              <w:marBottom w:val="0"/>
              <w:divBdr>
                <w:top w:val="none" w:sz="0" w:space="0" w:color="auto"/>
                <w:left w:val="none" w:sz="0" w:space="0" w:color="auto"/>
                <w:bottom w:val="none" w:sz="0" w:space="0" w:color="auto"/>
                <w:right w:val="none" w:sz="0" w:space="0" w:color="auto"/>
              </w:divBdr>
            </w:div>
            <w:div w:id="1137257361">
              <w:marLeft w:val="0"/>
              <w:marRight w:val="0"/>
              <w:marTop w:val="0"/>
              <w:marBottom w:val="0"/>
              <w:divBdr>
                <w:top w:val="none" w:sz="0" w:space="0" w:color="auto"/>
                <w:left w:val="none" w:sz="0" w:space="0" w:color="auto"/>
                <w:bottom w:val="none" w:sz="0" w:space="0" w:color="auto"/>
                <w:right w:val="none" w:sz="0" w:space="0" w:color="auto"/>
              </w:divBdr>
            </w:div>
            <w:div w:id="1137257376">
              <w:marLeft w:val="0"/>
              <w:marRight w:val="0"/>
              <w:marTop w:val="0"/>
              <w:marBottom w:val="0"/>
              <w:divBdr>
                <w:top w:val="none" w:sz="0" w:space="0" w:color="auto"/>
                <w:left w:val="none" w:sz="0" w:space="0" w:color="auto"/>
                <w:bottom w:val="none" w:sz="0" w:space="0" w:color="auto"/>
                <w:right w:val="none" w:sz="0" w:space="0" w:color="auto"/>
              </w:divBdr>
            </w:div>
            <w:div w:id="1137257478">
              <w:marLeft w:val="0"/>
              <w:marRight w:val="0"/>
              <w:marTop w:val="0"/>
              <w:marBottom w:val="0"/>
              <w:divBdr>
                <w:top w:val="none" w:sz="0" w:space="0" w:color="auto"/>
                <w:left w:val="none" w:sz="0" w:space="0" w:color="auto"/>
                <w:bottom w:val="none" w:sz="0" w:space="0" w:color="auto"/>
                <w:right w:val="none" w:sz="0" w:space="0" w:color="auto"/>
              </w:divBdr>
            </w:div>
            <w:div w:id="1137257487">
              <w:marLeft w:val="0"/>
              <w:marRight w:val="0"/>
              <w:marTop w:val="0"/>
              <w:marBottom w:val="0"/>
              <w:divBdr>
                <w:top w:val="none" w:sz="0" w:space="0" w:color="auto"/>
                <w:left w:val="none" w:sz="0" w:space="0" w:color="auto"/>
                <w:bottom w:val="none" w:sz="0" w:space="0" w:color="auto"/>
                <w:right w:val="none" w:sz="0" w:space="0" w:color="auto"/>
              </w:divBdr>
            </w:div>
            <w:div w:id="1137257497">
              <w:marLeft w:val="0"/>
              <w:marRight w:val="0"/>
              <w:marTop w:val="0"/>
              <w:marBottom w:val="0"/>
              <w:divBdr>
                <w:top w:val="none" w:sz="0" w:space="0" w:color="auto"/>
                <w:left w:val="none" w:sz="0" w:space="0" w:color="auto"/>
                <w:bottom w:val="none" w:sz="0" w:space="0" w:color="auto"/>
                <w:right w:val="none" w:sz="0" w:space="0" w:color="auto"/>
              </w:divBdr>
            </w:div>
            <w:div w:id="1137257543">
              <w:marLeft w:val="0"/>
              <w:marRight w:val="0"/>
              <w:marTop w:val="0"/>
              <w:marBottom w:val="0"/>
              <w:divBdr>
                <w:top w:val="none" w:sz="0" w:space="0" w:color="auto"/>
                <w:left w:val="none" w:sz="0" w:space="0" w:color="auto"/>
                <w:bottom w:val="none" w:sz="0" w:space="0" w:color="auto"/>
                <w:right w:val="none" w:sz="0" w:space="0" w:color="auto"/>
              </w:divBdr>
            </w:div>
            <w:div w:id="11372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51">
      <w:marLeft w:val="0"/>
      <w:marRight w:val="0"/>
      <w:marTop w:val="0"/>
      <w:marBottom w:val="0"/>
      <w:divBdr>
        <w:top w:val="none" w:sz="0" w:space="0" w:color="auto"/>
        <w:left w:val="none" w:sz="0" w:space="0" w:color="auto"/>
        <w:bottom w:val="none" w:sz="0" w:space="0" w:color="auto"/>
        <w:right w:val="none" w:sz="0" w:space="0" w:color="auto"/>
      </w:divBdr>
      <w:divsChild>
        <w:div w:id="1137257547">
          <w:marLeft w:val="0"/>
          <w:marRight w:val="0"/>
          <w:marTop w:val="0"/>
          <w:marBottom w:val="0"/>
          <w:divBdr>
            <w:top w:val="none" w:sz="0" w:space="0" w:color="auto"/>
            <w:left w:val="none" w:sz="0" w:space="0" w:color="auto"/>
            <w:bottom w:val="none" w:sz="0" w:space="0" w:color="auto"/>
            <w:right w:val="none" w:sz="0" w:space="0" w:color="auto"/>
          </w:divBdr>
        </w:div>
      </w:divsChild>
    </w:div>
    <w:div w:id="1137257553">
      <w:marLeft w:val="0"/>
      <w:marRight w:val="0"/>
      <w:marTop w:val="0"/>
      <w:marBottom w:val="0"/>
      <w:divBdr>
        <w:top w:val="none" w:sz="0" w:space="0" w:color="auto"/>
        <w:left w:val="none" w:sz="0" w:space="0" w:color="auto"/>
        <w:bottom w:val="none" w:sz="0" w:space="0" w:color="auto"/>
        <w:right w:val="none" w:sz="0" w:space="0" w:color="auto"/>
      </w:divBdr>
      <w:divsChild>
        <w:div w:id="1137257346">
          <w:marLeft w:val="0"/>
          <w:marRight w:val="0"/>
          <w:marTop w:val="0"/>
          <w:marBottom w:val="0"/>
          <w:divBdr>
            <w:top w:val="none" w:sz="0" w:space="0" w:color="auto"/>
            <w:left w:val="none" w:sz="0" w:space="0" w:color="auto"/>
            <w:bottom w:val="none" w:sz="0" w:space="0" w:color="auto"/>
            <w:right w:val="none" w:sz="0" w:space="0" w:color="auto"/>
          </w:divBdr>
          <w:divsChild>
            <w:div w:id="11372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56">
      <w:marLeft w:val="0"/>
      <w:marRight w:val="0"/>
      <w:marTop w:val="0"/>
      <w:marBottom w:val="0"/>
      <w:divBdr>
        <w:top w:val="none" w:sz="0" w:space="0" w:color="auto"/>
        <w:left w:val="none" w:sz="0" w:space="0" w:color="auto"/>
        <w:bottom w:val="none" w:sz="0" w:space="0" w:color="auto"/>
        <w:right w:val="none" w:sz="0" w:space="0" w:color="auto"/>
      </w:divBdr>
      <w:divsChild>
        <w:div w:id="1137257342">
          <w:marLeft w:val="0"/>
          <w:marRight w:val="0"/>
          <w:marTop w:val="0"/>
          <w:marBottom w:val="0"/>
          <w:divBdr>
            <w:top w:val="none" w:sz="0" w:space="0" w:color="auto"/>
            <w:left w:val="none" w:sz="0" w:space="0" w:color="auto"/>
            <w:bottom w:val="none" w:sz="0" w:space="0" w:color="auto"/>
            <w:right w:val="none" w:sz="0" w:space="0" w:color="auto"/>
          </w:divBdr>
          <w:divsChild>
            <w:div w:id="11372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60">
      <w:marLeft w:val="0"/>
      <w:marRight w:val="0"/>
      <w:marTop w:val="0"/>
      <w:marBottom w:val="0"/>
      <w:divBdr>
        <w:top w:val="none" w:sz="0" w:space="0" w:color="auto"/>
        <w:left w:val="none" w:sz="0" w:space="0" w:color="auto"/>
        <w:bottom w:val="none" w:sz="0" w:space="0" w:color="auto"/>
        <w:right w:val="none" w:sz="0" w:space="0" w:color="auto"/>
      </w:divBdr>
      <w:divsChild>
        <w:div w:id="1137257642">
          <w:marLeft w:val="0"/>
          <w:marRight w:val="0"/>
          <w:marTop w:val="0"/>
          <w:marBottom w:val="0"/>
          <w:divBdr>
            <w:top w:val="none" w:sz="0" w:space="0" w:color="auto"/>
            <w:left w:val="none" w:sz="0" w:space="0" w:color="auto"/>
            <w:bottom w:val="none" w:sz="0" w:space="0" w:color="auto"/>
            <w:right w:val="none" w:sz="0" w:space="0" w:color="auto"/>
          </w:divBdr>
          <w:divsChild>
            <w:div w:id="11372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61">
      <w:marLeft w:val="0"/>
      <w:marRight w:val="0"/>
      <w:marTop w:val="0"/>
      <w:marBottom w:val="0"/>
      <w:divBdr>
        <w:top w:val="none" w:sz="0" w:space="0" w:color="auto"/>
        <w:left w:val="none" w:sz="0" w:space="0" w:color="auto"/>
        <w:bottom w:val="none" w:sz="0" w:space="0" w:color="auto"/>
        <w:right w:val="none" w:sz="0" w:space="0" w:color="auto"/>
      </w:divBdr>
      <w:divsChild>
        <w:div w:id="1137257435">
          <w:marLeft w:val="0"/>
          <w:marRight w:val="0"/>
          <w:marTop w:val="0"/>
          <w:marBottom w:val="0"/>
          <w:divBdr>
            <w:top w:val="none" w:sz="0" w:space="0" w:color="auto"/>
            <w:left w:val="none" w:sz="0" w:space="0" w:color="auto"/>
            <w:bottom w:val="none" w:sz="0" w:space="0" w:color="auto"/>
            <w:right w:val="none" w:sz="0" w:space="0" w:color="auto"/>
          </w:divBdr>
          <w:divsChild>
            <w:div w:id="1137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64">
      <w:marLeft w:val="0"/>
      <w:marRight w:val="0"/>
      <w:marTop w:val="0"/>
      <w:marBottom w:val="0"/>
      <w:divBdr>
        <w:top w:val="none" w:sz="0" w:space="0" w:color="auto"/>
        <w:left w:val="none" w:sz="0" w:space="0" w:color="auto"/>
        <w:bottom w:val="none" w:sz="0" w:space="0" w:color="auto"/>
        <w:right w:val="none" w:sz="0" w:space="0" w:color="auto"/>
      </w:divBdr>
      <w:divsChild>
        <w:div w:id="1137257552">
          <w:marLeft w:val="0"/>
          <w:marRight w:val="0"/>
          <w:marTop w:val="0"/>
          <w:marBottom w:val="0"/>
          <w:divBdr>
            <w:top w:val="none" w:sz="0" w:space="0" w:color="auto"/>
            <w:left w:val="none" w:sz="0" w:space="0" w:color="auto"/>
            <w:bottom w:val="none" w:sz="0" w:space="0" w:color="auto"/>
            <w:right w:val="none" w:sz="0" w:space="0" w:color="auto"/>
          </w:divBdr>
          <w:divsChild>
            <w:div w:id="11372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72">
      <w:marLeft w:val="0"/>
      <w:marRight w:val="0"/>
      <w:marTop w:val="0"/>
      <w:marBottom w:val="0"/>
      <w:divBdr>
        <w:top w:val="none" w:sz="0" w:space="0" w:color="auto"/>
        <w:left w:val="none" w:sz="0" w:space="0" w:color="auto"/>
        <w:bottom w:val="none" w:sz="0" w:space="0" w:color="auto"/>
        <w:right w:val="none" w:sz="0" w:space="0" w:color="auto"/>
      </w:divBdr>
      <w:divsChild>
        <w:div w:id="1137257434">
          <w:marLeft w:val="0"/>
          <w:marRight w:val="0"/>
          <w:marTop w:val="0"/>
          <w:marBottom w:val="0"/>
          <w:divBdr>
            <w:top w:val="none" w:sz="0" w:space="0" w:color="auto"/>
            <w:left w:val="none" w:sz="0" w:space="0" w:color="auto"/>
            <w:bottom w:val="none" w:sz="0" w:space="0" w:color="auto"/>
            <w:right w:val="none" w:sz="0" w:space="0" w:color="auto"/>
          </w:divBdr>
          <w:divsChild>
            <w:div w:id="11372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74">
      <w:marLeft w:val="0"/>
      <w:marRight w:val="0"/>
      <w:marTop w:val="0"/>
      <w:marBottom w:val="0"/>
      <w:divBdr>
        <w:top w:val="none" w:sz="0" w:space="0" w:color="auto"/>
        <w:left w:val="none" w:sz="0" w:space="0" w:color="auto"/>
        <w:bottom w:val="none" w:sz="0" w:space="0" w:color="auto"/>
        <w:right w:val="none" w:sz="0" w:space="0" w:color="auto"/>
      </w:divBdr>
      <w:divsChild>
        <w:div w:id="1137257616">
          <w:marLeft w:val="0"/>
          <w:marRight w:val="0"/>
          <w:marTop w:val="0"/>
          <w:marBottom w:val="0"/>
          <w:divBdr>
            <w:top w:val="none" w:sz="0" w:space="0" w:color="auto"/>
            <w:left w:val="none" w:sz="0" w:space="0" w:color="auto"/>
            <w:bottom w:val="none" w:sz="0" w:space="0" w:color="auto"/>
            <w:right w:val="none" w:sz="0" w:space="0" w:color="auto"/>
          </w:divBdr>
          <w:divsChild>
            <w:div w:id="11372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78">
      <w:marLeft w:val="0"/>
      <w:marRight w:val="0"/>
      <w:marTop w:val="0"/>
      <w:marBottom w:val="0"/>
      <w:divBdr>
        <w:top w:val="none" w:sz="0" w:space="0" w:color="auto"/>
        <w:left w:val="none" w:sz="0" w:space="0" w:color="auto"/>
        <w:bottom w:val="none" w:sz="0" w:space="0" w:color="auto"/>
        <w:right w:val="none" w:sz="0" w:space="0" w:color="auto"/>
      </w:divBdr>
      <w:divsChild>
        <w:div w:id="1137257573">
          <w:marLeft w:val="0"/>
          <w:marRight w:val="0"/>
          <w:marTop w:val="0"/>
          <w:marBottom w:val="0"/>
          <w:divBdr>
            <w:top w:val="none" w:sz="0" w:space="0" w:color="auto"/>
            <w:left w:val="none" w:sz="0" w:space="0" w:color="auto"/>
            <w:bottom w:val="none" w:sz="0" w:space="0" w:color="auto"/>
            <w:right w:val="none" w:sz="0" w:space="0" w:color="auto"/>
          </w:divBdr>
          <w:divsChild>
            <w:div w:id="11372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79">
      <w:marLeft w:val="0"/>
      <w:marRight w:val="0"/>
      <w:marTop w:val="0"/>
      <w:marBottom w:val="0"/>
      <w:divBdr>
        <w:top w:val="none" w:sz="0" w:space="0" w:color="auto"/>
        <w:left w:val="none" w:sz="0" w:space="0" w:color="auto"/>
        <w:bottom w:val="none" w:sz="0" w:space="0" w:color="auto"/>
        <w:right w:val="none" w:sz="0" w:space="0" w:color="auto"/>
      </w:divBdr>
      <w:divsChild>
        <w:div w:id="1137257666">
          <w:marLeft w:val="0"/>
          <w:marRight w:val="0"/>
          <w:marTop w:val="0"/>
          <w:marBottom w:val="0"/>
          <w:divBdr>
            <w:top w:val="none" w:sz="0" w:space="0" w:color="auto"/>
            <w:left w:val="none" w:sz="0" w:space="0" w:color="auto"/>
            <w:bottom w:val="none" w:sz="0" w:space="0" w:color="auto"/>
            <w:right w:val="none" w:sz="0" w:space="0" w:color="auto"/>
          </w:divBdr>
          <w:divsChild>
            <w:div w:id="11372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85">
      <w:marLeft w:val="0"/>
      <w:marRight w:val="0"/>
      <w:marTop w:val="0"/>
      <w:marBottom w:val="0"/>
      <w:divBdr>
        <w:top w:val="none" w:sz="0" w:space="0" w:color="auto"/>
        <w:left w:val="none" w:sz="0" w:space="0" w:color="auto"/>
        <w:bottom w:val="none" w:sz="0" w:space="0" w:color="auto"/>
        <w:right w:val="none" w:sz="0" w:space="0" w:color="auto"/>
      </w:divBdr>
      <w:divsChild>
        <w:div w:id="1137257602">
          <w:marLeft w:val="0"/>
          <w:marRight w:val="0"/>
          <w:marTop w:val="0"/>
          <w:marBottom w:val="0"/>
          <w:divBdr>
            <w:top w:val="none" w:sz="0" w:space="0" w:color="auto"/>
            <w:left w:val="none" w:sz="0" w:space="0" w:color="auto"/>
            <w:bottom w:val="none" w:sz="0" w:space="0" w:color="auto"/>
            <w:right w:val="none" w:sz="0" w:space="0" w:color="auto"/>
          </w:divBdr>
          <w:divsChild>
            <w:div w:id="1137257419">
              <w:marLeft w:val="0"/>
              <w:marRight w:val="0"/>
              <w:marTop w:val="0"/>
              <w:marBottom w:val="0"/>
              <w:divBdr>
                <w:top w:val="none" w:sz="0" w:space="0" w:color="auto"/>
                <w:left w:val="none" w:sz="0" w:space="0" w:color="auto"/>
                <w:bottom w:val="none" w:sz="0" w:space="0" w:color="auto"/>
                <w:right w:val="none" w:sz="0" w:space="0" w:color="auto"/>
              </w:divBdr>
            </w:div>
            <w:div w:id="1137257439">
              <w:marLeft w:val="0"/>
              <w:marRight w:val="0"/>
              <w:marTop w:val="0"/>
              <w:marBottom w:val="0"/>
              <w:divBdr>
                <w:top w:val="none" w:sz="0" w:space="0" w:color="auto"/>
                <w:left w:val="none" w:sz="0" w:space="0" w:color="auto"/>
                <w:bottom w:val="none" w:sz="0" w:space="0" w:color="auto"/>
                <w:right w:val="none" w:sz="0" w:space="0" w:color="auto"/>
              </w:divBdr>
            </w:div>
            <w:div w:id="1137257477">
              <w:marLeft w:val="0"/>
              <w:marRight w:val="0"/>
              <w:marTop w:val="0"/>
              <w:marBottom w:val="0"/>
              <w:divBdr>
                <w:top w:val="none" w:sz="0" w:space="0" w:color="auto"/>
                <w:left w:val="none" w:sz="0" w:space="0" w:color="auto"/>
                <w:bottom w:val="none" w:sz="0" w:space="0" w:color="auto"/>
                <w:right w:val="none" w:sz="0" w:space="0" w:color="auto"/>
              </w:divBdr>
            </w:div>
            <w:div w:id="1137257488">
              <w:marLeft w:val="0"/>
              <w:marRight w:val="0"/>
              <w:marTop w:val="0"/>
              <w:marBottom w:val="0"/>
              <w:divBdr>
                <w:top w:val="none" w:sz="0" w:space="0" w:color="auto"/>
                <w:left w:val="none" w:sz="0" w:space="0" w:color="auto"/>
                <w:bottom w:val="none" w:sz="0" w:space="0" w:color="auto"/>
                <w:right w:val="none" w:sz="0" w:space="0" w:color="auto"/>
              </w:divBdr>
            </w:div>
            <w:div w:id="1137257492">
              <w:marLeft w:val="0"/>
              <w:marRight w:val="0"/>
              <w:marTop w:val="0"/>
              <w:marBottom w:val="0"/>
              <w:divBdr>
                <w:top w:val="none" w:sz="0" w:space="0" w:color="auto"/>
                <w:left w:val="none" w:sz="0" w:space="0" w:color="auto"/>
                <w:bottom w:val="none" w:sz="0" w:space="0" w:color="auto"/>
                <w:right w:val="none" w:sz="0" w:space="0" w:color="auto"/>
              </w:divBdr>
            </w:div>
            <w:div w:id="1137257493">
              <w:marLeft w:val="0"/>
              <w:marRight w:val="0"/>
              <w:marTop w:val="0"/>
              <w:marBottom w:val="0"/>
              <w:divBdr>
                <w:top w:val="none" w:sz="0" w:space="0" w:color="auto"/>
                <w:left w:val="none" w:sz="0" w:space="0" w:color="auto"/>
                <w:bottom w:val="none" w:sz="0" w:space="0" w:color="auto"/>
                <w:right w:val="none" w:sz="0" w:space="0" w:color="auto"/>
              </w:divBdr>
            </w:div>
            <w:div w:id="1137257546">
              <w:marLeft w:val="0"/>
              <w:marRight w:val="0"/>
              <w:marTop w:val="0"/>
              <w:marBottom w:val="0"/>
              <w:divBdr>
                <w:top w:val="none" w:sz="0" w:space="0" w:color="auto"/>
                <w:left w:val="none" w:sz="0" w:space="0" w:color="auto"/>
                <w:bottom w:val="none" w:sz="0" w:space="0" w:color="auto"/>
                <w:right w:val="none" w:sz="0" w:space="0" w:color="auto"/>
              </w:divBdr>
            </w:div>
            <w:div w:id="1137257587">
              <w:marLeft w:val="0"/>
              <w:marRight w:val="0"/>
              <w:marTop w:val="0"/>
              <w:marBottom w:val="0"/>
              <w:divBdr>
                <w:top w:val="none" w:sz="0" w:space="0" w:color="auto"/>
                <w:left w:val="none" w:sz="0" w:space="0" w:color="auto"/>
                <w:bottom w:val="none" w:sz="0" w:space="0" w:color="auto"/>
                <w:right w:val="none" w:sz="0" w:space="0" w:color="auto"/>
              </w:divBdr>
            </w:div>
            <w:div w:id="1137257605">
              <w:marLeft w:val="0"/>
              <w:marRight w:val="0"/>
              <w:marTop w:val="0"/>
              <w:marBottom w:val="0"/>
              <w:divBdr>
                <w:top w:val="none" w:sz="0" w:space="0" w:color="auto"/>
                <w:left w:val="none" w:sz="0" w:space="0" w:color="auto"/>
                <w:bottom w:val="none" w:sz="0" w:space="0" w:color="auto"/>
                <w:right w:val="none" w:sz="0" w:space="0" w:color="auto"/>
              </w:divBdr>
            </w:div>
            <w:div w:id="1137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86">
      <w:marLeft w:val="0"/>
      <w:marRight w:val="0"/>
      <w:marTop w:val="0"/>
      <w:marBottom w:val="0"/>
      <w:divBdr>
        <w:top w:val="none" w:sz="0" w:space="0" w:color="auto"/>
        <w:left w:val="none" w:sz="0" w:space="0" w:color="auto"/>
        <w:bottom w:val="none" w:sz="0" w:space="0" w:color="auto"/>
        <w:right w:val="none" w:sz="0" w:space="0" w:color="auto"/>
      </w:divBdr>
      <w:divsChild>
        <w:div w:id="1137257589">
          <w:marLeft w:val="0"/>
          <w:marRight w:val="0"/>
          <w:marTop w:val="0"/>
          <w:marBottom w:val="0"/>
          <w:divBdr>
            <w:top w:val="none" w:sz="0" w:space="0" w:color="auto"/>
            <w:left w:val="none" w:sz="0" w:space="0" w:color="auto"/>
            <w:bottom w:val="none" w:sz="0" w:space="0" w:color="auto"/>
            <w:right w:val="none" w:sz="0" w:space="0" w:color="auto"/>
          </w:divBdr>
          <w:divsChild>
            <w:div w:id="11372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93">
      <w:marLeft w:val="0"/>
      <w:marRight w:val="0"/>
      <w:marTop w:val="0"/>
      <w:marBottom w:val="0"/>
      <w:divBdr>
        <w:top w:val="none" w:sz="0" w:space="0" w:color="auto"/>
        <w:left w:val="none" w:sz="0" w:space="0" w:color="auto"/>
        <w:bottom w:val="none" w:sz="0" w:space="0" w:color="auto"/>
        <w:right w:val="none" w:sz="0" w:space="0" w:color="auto"/>
      </w:divBdr>
      <w:divsChild>
        <w:div w:id="1137257403">
          <w:marLeft w:val="0"/>
          <w:marRight w:val="0"/>
          <w:marTop w:val="0"/>
          <w:marBottom w:val="0"/>
          <w:divBdr>
            <w:top w:val="none" w:sz="0" w:space="0" w:color="auto"/>
            <w:left w:val="none" w:sz="0" w:space="0" w:color="auto"/>
            <w:bottom w:val="none" w:sz="0" w:space="0" w:color="auto"/>
            <w:right w:val="none" w:sz="0" w:space="0" w:color="auto"/>
          </w:divBdr>
          <w:divsChild>
            <w:div w:id="11372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97">
      <w:marLeft w:val="0"/>
      <w:marRight w:val="0"/>
      <w:marTop w:val="0"/>
      <w:marBottom w:val="0"/>
      <w:divBdr>
        <w:top w:val="none" w:sz="0" w:space="0" w:color="auto"/>
        <w:left w:val="none" w:sz="0" w:space="0" w:color="auto"/>
        <w:bottom w:val="none" w:sz="0" w:space="0" w:color="auto"/>
        <w:right w:val="none" w:sz="0" w:space="0" w:color="auto"/>
      </w:divBdr>
      <w:divsChild>
        <w:div w:id="1137257632">
          <w:marLeft w:val="0"/>
          <w:marRight w:val="0"/>
          <w:marTop w:val="0"/>
          <w:marBottom w:val="0"/>
          <w:divBdr>
            <w:top w:val="none" w:sz="0" w:space="0" w:color="auto"/>
            <w:left w:val="none" w:sz="0" w:space="0" w:color="auto"/>
            <w:bottom w:val="none" w:sz="0" w:space="0" w:color="auto"/>
            <w:right w:val="none" w:sz="0" w:space="0" w:color="auto"/>
          </w:divBdr>
          <w:divsChild>
            <w:div w:id="11372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599">
      <w:marLeft w:val="0"/>
      <w:marRight w:val="0"/>
      <w:marTop w:val="0"/>
      <w:marBottom w:val="0"/>
      <w:divBdr>
        <w:top w:val="none" w:sz="0" w:space="0" w:color="auto"/>
        <w:left w:val="none" w:sz="0" w:space="0" w:color="auto"/>
        <w:bottom w:val="none" w:sz="0" w:space="0" w:color="auto"/>
        <w:right w:val="none" w:sz="0" w:space="0" w:color="auto"/>
      </w:divBdr>
      <w:divsChild>
        <w:div w:id="1137257360">
          <w:marLeft w:val="0"/>
          <w:marRight w:val="0"/>
          <w:marTop w:val="0"/>
          <w:marBottom w:val="0"/>
          <w:divBdr>
            <w:top w:val="none" w:sz="0" w:space="0" w:color="auto"/>
            <w:left w:val="none" w:sz="0" w:space="0" w:color="auto"/>
            <w:bottom w:val="none" w:sz="0" w:space="0" w:color="auto"/>
            <w:right w:val="none" w:sz="0" w:space="0" w:color="auto"/>
          </w:divBdr>
          <w:divsChild>
            <w:div w:id="1137257394">
              <w:marLeft w:val="0"/>
              <w:marRight w:val="0"/>
              <w:marTop w:val="0"/>
              <w:marBottom w:val="0"/>
              <w:divBdr>
                <w:top w:val="none" w:sz="0" w:space="0" w:color="auto"/>
                <w:left w:val="none" w:sz="0" w:space="0" w:color="auto"/>
                <w:bottom w:val="none" w:sz="0" w:space="0" w:color="auto"/>
                <w:right w:val="none" w:sz="0" w:space="0" w:color="auto"/>
              </w:divBdr>
            </w:div>
            <w:div w:id="1137257464">
              <w:marLeft w:val="0"/>
              <w:marRight w:val="0"/>
              <w:marTop w:val="0"/>
              <w:marBottom w:val="0"/>
              <w:divBdr>
                <w:top w:val="none" w:sz="0" w:space="0" w:color="auto"/>
                <w:left w:val="none" w:sz="0" w:space="0" w:color="auto"/>
                <w:bottom w:val="none" w:sz="0" w:space="0" w:color="auto"/>
                <w:right w:val="none" w:sz="0" w:space="0" w:color="auto"/>
              </w:divBdr>
            </w:div>
            <w:div w:id="1137257473">
              <w:marLeft w:val="0"/>
              <w:marRight w:val="0"/>
              <w:marTop w:val="0"/>
              <w:marBottom w:val="0"/>
              <w:divBdr>
                <w:top w:val="none" w:sz="0" w:space="0" w:color="auto"/>
                <w:left w:val="none" w:sz="0" w:space="0" w:color="auto"/>
                <w:bottom w:val="none" w:sz="0" w:space="0" w:color="auto"/>
                <w:right w:val="none" w:sz="0" w:space="0" w:color="auto"/>
              </w:divBdr>
            </w:div>
            <w:div w:id="1137257491">
              <w:marLeft w:val="0"/>
              <w:marRight w:val="0"/>
              <w:marTop w:val="0"/>
              <w:marBottom w:val="0"/>
              <w:divBdr>
                <w:top w:val="none" w:sz="0" w:space="0" w:color="auto"/>
                <w:left w:val="none" w:sz="0" w:space="0" w:color="auto"/>
                <w:bottom w:val="none" w:sz="0" w:space="0" w:color="auto"/>
                <w:right w:val="none" w:sz="0" w:space="0" w:color="auto"/>
              </w:divBdr>
            </w:div>
            <w:div w:id="1137257550">
              <w:marLeft w:val="0"/>
              <w:marRight w:val="0"/>
              <w:marTop w:val="0"/>
              <w:marBottom w:val="0"/>
              <w:divBdr>
                <w:top w:val="none" w:sz="0" w:space="0" w:color="auto"/>
                <w:left w:val="none" w:sz="0" w:space="0" w:color="auto"/>
                <w:bottom w:val="none" w:sz="0" w:space="0" w:color="auto"/>
                <w:right w:val="none" w:sz="0" w:space="0" w:color="auto"/>
              </w:divBdr>
            </w:div>
            <w:div w:id="1137257623">
              <w:marLeft w:val="0"/>
              <w:marRight w:val="0"/>
              <w:marTop w:val="0"/>
              <w:marBottom w:val="0"/>
              <w:divBdr>
                <w:top w:val="none" w:sz="0" w:space="0" w:color="auto"/>
                <w:left w:val="none" w:sz="0" w:space="0" w:color="auto"/>
                <w:bottom w:val="none" w:sz="0" w:space="0" w:color="auto"/>
                <w:right w:val="none" w:sz="0" w:space="0" w:color="auto"/>
              </w:divBdr>
            </w:div>
            <w:div w:id="11372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03">
      <w:marLeft w:val="0"/>
      <w:marRight w:val="0"/>
      <w:marTop w:val="0"/>
      <w:marBottom w:val="0"/>
      <w:divBdr>
        <w:top w:val="none" w:sz="0" w:space="0" w:color="auto"/>
        <w:left w:val="none" w:sz="0" w:space="0" w:color="auto"/>
        <w:bottom w:val="none" w:sz="0" w:space="0" w:color="auto"/>
        <w:right w:val="none" w:sz="0" w:space="0" w:color="auto"/>
      </w:divBdr>
      <w:divsChild>
        <w:div w:id="1137257485">
          <w:marLeft w:val="0"/>
          <w:marRight w:val="0"/>
          <w:marTop w:val="0"/>
          <w:marBottom w:val="0"/>
          <w:divBdr>
            <w:top w:val="none" w:sz="0" w:space="0" w:color="auto"/>
            <w:left w:val="none" w:sz="0" w:space="0" w:color="auto"/>
            <w:bottom w:val="none" w:sz="0" w:space="0" w:color="auto"/>
            <w:right w:val="none" w:sz="0" w:space="0" w:color="auto"/>
          </w:divBdr>
          <w:divsChild>
            <w:div w:id="11372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04">
      <w:marLeft w:val="0"/>
      <w:marRight w:val="0"/>
      <w:marTop w:val="0"/>
      <w:marBottom w:val="0"/>
      <w:divBdr>
        <w:top w:val="none" w:sz="0" w:space="0" w:color="auto"/>
        <w:left w:val="none" w:sz="0" w:space="0" w:color="auto"/>
        <w:bottom w:val="none" w:sz="0" w:space="0" w:color="auto"/>
        <w:right w:val="none" w:sz="0" w:space="0" w:color="auto"/>
      </w:divBdr>
      <w:divsChild>
        <w:div w:id="1137257355">
          <w:marLeft w:val="0"/>
          <w:marRight w:val="0"/>
          <w:marTop w:val="0"/>
          <w:marBottom w:val="0"/>
          <w:divBdr>
            <w:top w:val="none" w:sz="0" w:space="0" w:color="auto"/>
            <w:left w:val="none" w:sz="0" w:space="0" w:color="auto"/>
            <w:bottom w:val="none" w:sz="0" w:space="0" w:color="auto"/>
            <w:right w:val="none" w:sz="0" w:space="0" w:color="auto"/>
          </w:divBdr>
          <w:divsChild>
            <w:div w:id="1137257354">
              <w:marLeft w:val="0"/>
              <w:marRight w:val="0"/>
              <w:marTop w:val="0"/>
              <w:marBottom w:val="0"/>
              <w:divBdr>
                <w:top w:val="none" w:sz="0" w:space="0" w:color="auto"/>
                <w:left w:val="none" w:sz="0" w:space="0" w:color="auto"/>
                <w:bottom w:val="none" w:sz="0" w:space="0" w:color="auto"/>
                <w:right w:val="none" w:sz="0" w:space="0" w:color="auto"/>
              </w:divBdr>
            </w:div>
            <w:div w:id="1137257356">
              <w:marLeft w:val="0"/>
              <w:marRight w:val="0"/>
              <w:marTop w:val="0"/>
              <w:marBottom w:val="0"/>
              <w:divBdr>
                <w:top w:val="none" w:sz="0" w:space="0" w:color="auto"/>
                <w:left w:val="none" w:sz="0" w:space="0" w:color="auto"/>
                <w:bottom w:val="none" w:sz="0" w:space="0" w:color="auto"/>
                <w:right w:val="none" w:sz="0" w:space="0" w:color="auto"/>
              </w:divBdr>
            </w:div>
            <w:div w:id="1137257364">
              <w:marLeft w:val="0"/>
              <w:marRight w:val="0"/>
              <w:marTop w:val="0"/>
              <w:marBottom w:val="0"/>
              <w:divBdr>
                <w:top w:val="none" w:sz="0" w:space="0" w:color="auto"/>
                <w:left w:val="none" w:sz="0" w:space="0" w:color="auto"/>
                <w:bottom w:val="none" w:sz="0" w:space="0" w:color="auto"/>
                <w:right w:val="none" w:sz="0" w:space="0" w:color="auto"/>
              </w:divBdr>
            </w:div>
            <w:div w:id="1137257509">
              <w:marLeft w:val="0"/>
              <w:marRight w:val="0"/>
              <w:marTop w:val="0"/>
              <w:marBottom w:val="0"/>
              <w:divBdr>
                <w:top w:val="none" w:sz="0" w:space="0" w:color="auto"/>
                <w:left w:val="none" w:sz="0" w:space="0" w:color="auto"/>
                <w:bottom w:val="none" w:sz="0" w:space="0" w:color="auto"/>
                <w:right w:val="none" w:sz="0" w:space="0" w:color="auto"/>
              </w:divBdr>
            </w:div>
            <w:div w:id="1137257562">
              <w:marLeft w:val="0"/>
              <w:marRight w:val="0"/>
              <w:marTop w:val="0"/>
              <w:marBottom w:val="0"/>
              <w:divBdr>
                <w:top w:val="none" w:sz="0" w:space="0" w:color="auto"/>
                <w:left w:val="none" w:sz="0" w:space="0" w:color="auto"/>
                <w:bottom w:val="none" w:sz="0" w:space="0" w:color="auto"/>
                <w:right w:val="none" w:sz="0" w:space="0" w:color="auto"/>
              </w:divBdr>
            </w:div>
            <w:div w:id="11372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06">
      <w:marLeft w:val="0"/>
      <w:marRight w:val="0"/>
      <w:marTop w:val="0"/>
      <w:marBottom w:val="0"/>
      <w:divBdr>
        <w:top w:val="none" w:sz="0" w:space="0" w:color="auto"/>
        <w:left w:val="none" w:sz="0" w:space="0" w:color="auto"/>
        <w:bottom w:val="none" w:sz="0" w:space="0" w:color="auto"/>
        <w:right w:val="none" w:sz="0" w:space="0" w:color="auto"/>
      </w:divBdr>
      <w:divsChild>
        <w:div w:id="1137257565">
          <w:marLeft w:val="0"/>
          <w:marRight w:val="0"/>
          <w:marTop w:val="0"/>
          <w:marBottom w:val="0"/>
          <w:divBdr>
            <w:top w:val="none" w:sz="0" w:space="0" w:color="auto"/>
            <w:left w:val="none" w:sz="0" w:space="0" w:color="auto"/>
            <w:bottom w:val="none" w:sz="0" w:space="0" w:color="auto"/>
            <w:right w:val="none" w:sz="0" w:space="0" w:color="auto"/>
          </w:divBdr>
          <w:divsChild>
            <w:div w:id="11372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08">
      <w:marLeft w:val="0"/>
      <w:marRight w:val="0"/>
      <w:marTop w:val="0"/>
      <w:marBottom w:val="0"/>
      <w:divBdr>
        <w:top w:val="none" w:sz="0" w:space="0" w:color="auto"/>
        <w:left w:val="none" w:sz="0" w:space="0" w:color="auto"/>
        <w:bottom w:val="none" w:sz="0" w:space="0" w:color="auto"/>
        <w:right w:val="none" w:sz="0" w:space="0" w:color="auto"/>
      </w:divBdr>
      <w:divsChild>
        <w:div w:id="1137257436">
          <w:marLeft w:val="0"/>
          <w:marRight w:val="0"/>
          <w:marTop w:val="0"/>
          <w:marBottom w:val="0"/>
          <w:divBdr>
            <w:top w:val="none" w:sz="0" w:space="0" w:color="auto"/>
            <w:left w:val="none" w:sz="0" w:space="0" w:color="auto"/>
            <w:bottom w:val="none" w:sz="0" w:space="0" w:color="auto"/>
            <w:right w:val="none" w:sz="0" w:space="0" w:color="auto"/>
          </w:divBdr>
          <w:divsChild>
            <w:div w:id="1137257377">
              <w:marLeft w:val="0"/>
              <w:marRight w:val="0"/>
              <w:marTop w:val="0"/>
              <w:marBottom w:val="0"/>
              <w:divBdr>
                <w:top w:val="none" w:sz="0" w:space="0" w:color="auto"/>
                <w:left w:val="none" w:sz="0" w:space="0" w:color="auto"/>
                <w:bottom w:val="none" w:sz="0" w:space="0" w:color="auto"/>
                <w:right w:val="none" w:sz="0" w:space="0" w:color="auto"/>
              </w:divBdr>
            </w:div>
            <w:div w:id="1137257395">
              <w:marLeft w:val="0"/>
              <w:marRight w:val="0"/>
              <w:marTop w:val="0"/>
              <w:marBottom w:val="0"/>
              <w:divBdr>
                <w:top w:val="none" w:sz="0" w:space="0" w:color="auto"/>
                <w:left w:val="none" w:sz="0" w:space="0" w:color="auto"/>
                <w:bottom w:val="none" w:sz="0" w:space="0" w:color="auto"/>
                <w:right w:val="none" w:sz="0" w:space="0" w:color="auto"/>
              </w:divBdr>
            </w:div>
            <w:div w:id="1137257409">
              <w:marLeft w:val="0"/>
              <w:marRight w:val="0"/>
              <w:marTop w:val="0"/>
              <w:marBottom w:val="0"/>
              <w:divBdr>
                <w:top w:val="none" w:sz="0" w:space="0" w:color="auto"/>
                <w:left w:val="none" w:sz="0" w:space="0" w:color="auto"/>
                <w:bottom w:val="none" w:sz="0" w:space="0" w:color="auto"/>
                <w:right w:val="none" w:sz="0" w:space="0" w:color="auto"/>
              </w:divBdr>
            </w:div>
            <w:div w:id="1137257459">
              <w:marLeft w:val="0"/>
              <w:marRight w:val="0"/>
              <w:marTop w:val="0"/>
              <w:marBottom w:val="0"/>
              <w:divBdr>
                <w:top w:val="none" w:sz="0" w:space="0" w:color="auto"/>
                <w:left w:val="none" w:sz="0" w:space="0" w:color="auto"/>
                <w:bottom w:val="none" w:sz="0" w:space="0" w:color="auto"/>
                <w:right w:val="none" w:sz="0" w:space="0" w:color="auto"/>
              </w:divBdr>
            </w:div>
            <w:div w:id="1137257469">
              <w:marLeft w:val="0"/>
              <w:marRight w:val="0"/>
              <w:marTop w:val="0"/>
              <w:marBottom w:val="0"/>
              <w:divBdr>
                <w:top w:val="none" w:sz="0" w:space="0" w:color="auto"/>
                <w:left w:val="none" w:sz="0" w:space="0" w:color="auto"/>
                <w:bottom w:val="none" w:sz="0" w:space="0" w:color="auto"/>
                <w:right w:val="none" w:sz="0" w:space="0" w:color="auto"/>
              </w:divBdr>
            </w:div>
            <w:div w:id="1137257519">
              <w:marLeft w:val="0"/>
              <w:marRight w:val="0"/>
              <w:marTop w:val="0"/>
              <w:marBottom w:val="0"/>
              <w:divBdr>
                <w:top w:val="none" w:sz="0" w:space="0" w:color="auto"/>
                <w:left w:val="none" w:sz="0" w:space="0" w:color="auto"/>
                <w:bottom w:val="none" w:sz="0" w:space="0" w:color="auto"/>
                <w:right w:val="none" w:sz="0" w:space="0" w:color="auto"/>
              </w:divBdr>
            </w:div>
            <w:div w:id="1137257584">
              <w:marLeft w:val="0"/>
              <w:marRight w:val="0"/>
              <w:marTop w:val="0"/>
              <w:marBottom w:val="0"/>
              <w:divBdr>
                <w:top w:val="none" w:sz="0" w:space="0" w:color="auto"/>
                <w:left w:val="none" w:sz="0" w:space="0" w:color="auto"/>
                <w:bottom w:val="none" w:sz="0" w:space="0" w:color="auto"/>
                <w:right w:val="none" w:sz="0" w:space="0" w:color="auto"/>
              </w:divBdr>
            </w:div>
            <w:div w:id="1137257600">
              <w:marLeft w:val="0"/>
              <w:marRight w:val="0"/>
              <w:marTop w:val="0"/>
              <w:marBottom w:val="0"/>
              <w:divBdr>
                <w:top w:val="none" w:sz="0" w:space="0" w:color="auto"/>
                <w:left w:val="none" w:sz="0" w:space="0" w:color="auto"/>
                <w:bottom w:val="none" w:sz="0" w:space="0" w:color="auto"/>
                <w:right w:val="none" w:sz="0" w:space="0" w:color="auto"/>
              </w:divBdr>
            </w:div>
            <w:div w:id="11372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0">
      <w:marLeft w:val="0"/>
      <w:marRight w:val="0"/>
      <w:marTop w:val="0"/>
      <w:marBottom w:val="0"/>
      <w:divBdr>
        <w:top w:val="none" w:sz="0" w:space="0" w:color="auto"/>
        <w:left w:val="none" w:sz="0" w:space="0" w:color="auto"/>
        <w:bottom w:val="none" w:sz="0" w:space="0" w:color="auto"/>
        <w:right w:val="none" w:sz="0" w:space="0" w:color="auto"/>
      </w:divBdr>
      <w:divsChild>
        <w:div w:id="1137257596">
          <w:marLeft w:val="0"/>
          <w:marRight w:val="0"/>
          <w:marTop w:val="0"/>
          <w:marBottom w:val="0"/>
          <w:divBdr>
            <w:top w:val="none" w:sz="0" w:space="0" w:color="auto"/>
            <w:left w:val="none" w:sz="0" w:space="0" w:color="auto"/>
            <w:bottom w:val="none" w:sz="0" w:space="0" w:color="auto"/>
            <w:right w:val="none" w:sz="0" w:space="0" w:color="auto"/>
          </w:divBdr>
        </w:div>
      </w:divsChild>
    </w:div>
    <w:div w:id="1137257611">
      <w:marLeft w:val="0"/>
      <w:marRight w:val="0"/>
      <w:marTop w:val="0"/>
      <w:marBottom w:val="0"/>
      <w:divBdr>
        <w:top w:val="none" w:sz="0" w:space="0" w:color="auto"/>
        <w:left w:val="none" w:sz="0" w:space="0" w:color="auto"/>
        <w:bottom w:val="none" w:sz="0" w:space="0" w:color="auto"/>
        <w:right w:val="none" w:sz="0" w:space="0" w:color="auto"/>
      </w:divBdr>
      <w:divsChild>
        <w:div w:id="1137257390">
          <w:marLeft w:val="0"/>
          <w:marRight w:val="0"/>
          <w:marTop w:val="0"/>
          <w:marBottom w:val="0"/>
          <w:divBdr>
            <w:top w:val="none" w:sz="0" w:space="0" w:color="auto"/>
            <w:left w:val="none" w:sz="0" w:space="0" w:color="auto"/>
            <w:bottom w:val="none" w:sz="0" w:space="0" w:color="auto"/>
            <w:right w:val="none" w:sz="0" w:space="0" w:color="auto"/>
          </w:divBdr>
          <w:divsChild>
            <w:div w:id="11372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7">
      <w:marLeft w:val="0"/>
      <w:marRight w:val="0"/>
      <w:marTop w:val="0"/>
      <w:marBottom w:val="0"/>
      <w:divBdr>
        <w:top w:val="none" w:sz="0" w:space="0" w:color="auto"/>
        <w:left w:val="none" w:sz="0" w:space="0" w:color="auto"/>
        <w:bottom w:val="none" w:sz="0" w:space="0" w:color="auto"/>
        <w:right w:val="none" w:sz="0" w:space="0" w:color="auto"/>
      </w:divBdr>
      <w:divsChild>
        <w:div w:id="1137257512">
          <w:marLeft w:val="0"/>
          <w:marRight w:val="0"/>
          <w:marTop w:val="0"/>
          <w:marBottom w:val="0"/>
          <w:divBdr>
            <w:top w:val="none" w:sz="0" w:space="0" w:color="auto"/>
            <w:left w:val="none" w:sz="0" w:space="0" w:color="auto"/>
            <w:bottom w:val="none" w:sz="0" w:space="0" w:color="auto"/>
            <w:right w:val="none" w:sz="0" w:space="0" w:color="auto"/>
          </w:divBdr>
          <w:divsChild>
            <w:div w:id="11372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29">
      <w:marLeft w:val="0"/>
      <w:marRight w:val="0"/>
      <w:marTop w:val="0"/>
      <w:marBottom w:val="0"/>
      <w:divBdr>
        <w:top w:val="none" w:sz="0" w:space="0" w:color="auto"/>
        <w:left w:val="none" w:sz="0" w:space="0" w:color="auto"/>
        <w:bottom w:val="none" w:sz="0" w:space="0" w:color="auto"/>
        <w:right w:val="none" w:sz="0" w:space="0" w:color="auto"/>
      </w:divBdr>
      <w:divsChild>
        <w:div w:id="1137257607">
          <w:marLeft w:val="0"/>
          <w:marRight w:val="0"/>
          <w:marTop w:val="0"/>
          <w:marBottom w:val="0"/>
          <w:divBdr>
            <w:top w:val="none" w:sz="0" w:space="0" w:color="auto"/>
            <w:left w:val="none" w:sz="0" w:space="0" w:color="auto"/>
            <w:bottom w:val="none" w:sz="0" w:space="0" w:color="auto"/>
            <w:right w:val="none" w:sz="0" w:space="0" w:color="auto"/>
          </w:divBdr>
          <w:divsChild>
            <w:div w:id="11372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39">
      <w:marLeft w:val="0"/>
      <w:marRight w:val="0"/>
      <w:marTop w:val="0"/>
      <w:marBottom w:val="0"/>
      <w:divBdr>
        <w:top w:val="none" w:sz="0" w:space="0" w:color="auto"/>
        <w:left w:val="none" w:sz="0" w:space="0" w:color="auto"/>
        <w:bottom w:val="none" w:sz="0" w:space="0" w:color="auto"/>
        <w:right w:val="none" w:sz="0" w:space="0" w:color="auto"/>
      </w:divBdr>
      <w:divsChild>
        <w:div w:id="1137257393">
          <w:marLeft w:val="0"/>
          <w:marRight w:val="0"/>
          <w:marTop w:val="0"/>
          <w:marBottom w:val="0"/>
          <w:divBdr>
            <w:top w:val="none" w:sz="0" w:space="0" w:color="auto"/>
            <w:left w:val="none" w:sz="0" w:space="0" w:color="auto"/>
            <w:bottom w:val="none" w:sz="0" w:space="0" w:color="auto"/>
            <w:right w:val="none" w:sz="0" w:space="0" w:color="auto"/>
          </w:divBdr>
          <w:divsChild>
            <w:div w:id="1137257383">
              <w:marLeft w:val="0"/>
              <w:marRight w:val="0"/>
              <w:marTop w:val="0"/>
              <w:marBottom w:val="0"/>
              <w:divBdr>
                <w:top w:val="none" w:sz="0" w:space="0" w:color="auto"/>
                <w:left w:val="none" w:sz="0" w:space="0" w:color="auto"/>
                <w:bottom w:val="none" w:sz="0" w:space="0" w:color="auto"/>
                <w:right w:val="none" w:sz="0" w:space="0" w:color="auto"/>
              </w:divBdr>
            </w:div>
            <w:div w:id="1137257455">
              <w:marLeft w:val="0"/>
              <w:marRight w:val="0"/>
              <w:marTop w:val="0"/>
              <w:marBottom w:val="0"/>
              <w:divBdr>
                <w:top w:val="none" w:sz="0" w:space="0" w:color="auto"/>
                <w:left w:val="none" w:sz="0" w:space="0" w:color="auto"/>
                <w:bottom w:val="none" w:sz="0" w:space="0" w:color="auto"/>
                <w:right w:val="none" w:sz="0" w:space="0" w:color="auto"/>
              </w:divBdr>
            </w:div>
            <w:div w:id="1137257456">
              <w:marLeft w:val="0"/>
              <w:marRight w:val="0"/>
              <w:marTop w:val="0"/>
              <w:marBottom w:val="0"/>
              <w:divBdr>
                <w:top w:val="none" w:sz="0" w:space="0" w:color="auto"/>
                <w:left w:val="none" w:sz="0" w:space="0" w:color="auto"/>
                <w:bottom w:val="none" w:sz="0" w:space="0" w:color="auto"/>
                <w:right w:val="none" w:sz="0" w:space="0" w:color="auto"/>
              </w:divBdr>
            </w:div>
            <w:div w:id="1137257489">
              <w:marLeft w:val="0"/>
              <w:marRight w:val="0"/>
              <w:marTop w:val="0"/>
              <w:marBottom w:val="0"/>
              <w:divBdr>
                <w:top w:val="none" w:sz="0" w:space="0" w:color="auto"/>
                <w:left w:val="none" w:sz="0" w:space="0" w:color="auto"/>
                <w:bottom w:val="none" w:sz="0" w:space="0" w:color="auto"/>
                <w:right w:val="none" w:sz="0" w:space="0" w:color="auto"/>
              </w:divBdr>
            </w:div>
            <w:div w:id="1137257505">
              <w:marLeft w:val="0"/>
              <w:marRight w:val="0"/>
              <w:marTop w:val="0"/>
              <w:marBottom w:val="0"/>
              <w:divBdr>
                <w:top w:val="none" w:sz="0" w:space="0" w:color="auto"/>
                <w:left w:val="none" w:sz="0" w:space="0" w:color="auto"/>
                <w:bottom w:val="none" w:sz="0" w:space="0" w:color="auto"/>
                <w:right w:val="none" w:sz="0" w:space="0" w:color="auto"/>
              </w:divBdr>
            </w:div>
            <w:div w:id="1137257622">
              <w:marLeft w:val="0"/>
              <w:marRight w:val="0"/>
              <w:marTop w:val="0"/>
              <w:marBottom w:val="0"/>
              <w:divBdr>
                <w:top w:val="none" w:sz="0" w:space="0" w:color="auto"/>
                <w:left w:val="none" w:sz="0" w:space="0" w:color="auto"/>
                <w:bottom w:val="none" w:sz="0" w:space="0" w:color="auto"/>
                <w:right w:val="none" w:sz="0" w:space="0" w:color="auto"/>
              </w:divBdr>
            </w:div>
            <w:div w:id="11372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40">
      <w:marLeft w:val="0"/>
      <w:marRight w:val="0"/>
      <w:marTop w:val="0"/>
      <w:marBottom w:val="0"/>
      <w:divBdr>
        <w:top w:val="none" w:sz="0" w:space="0" w:color="auto"/>
        <w:left w:val="none" w:sz="0" w:space="0" w:color="auto"/>
        <w:bottom w:val="none" w:sz="0" w:space="0" w:color="auto"/>
        <w:right w:val="none" w:sz="0" w:space="0" w:color="auto"/>
      </w:divBdr>
      <w:divsChild>
        <w:div w:id="1137257648">
          <w:marLeft w:val="0"/>
          <w:marRight w:val="0"/>
          <w:marTop w:val="0"/>
          <w:marBottom w:val="0"/>
          <w:divBdr>
            <w:top w:val="none" w:sz="0" w:space="0" w:color="auto"/>
            <w:left w:val="none" w:sz="0" w:space="0" w:color="auto"/>
            <w:bottom w:val="none" w:sz="0" w:space="0" w:color="auto"/>
            <w:right w:val="none" w:sz="0" w:space="0" w:color="auto"/>
          </w:divBdr>
          <w:divsChild>
            <w:div w:id="11372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41">
      <w:marLeft w:val="0"/>
      <w:marRight w:val="0"/>
      <w:marTop w:val="0"/>
      <w:marBottom w:val="0"/>
      <w:divBdr>
        <w:top w:val="none" w:sz="0" w:space="0" w:color="auto"/>
        <w:left w:val="none" w:sz="0" w:space="0" w:color="auto"/>
        <w:bottom w:val="none" w:sz="0" w:space="0" w:color="auto"/>
        <w:right w:val="none" w:sz="0" w:space="0" w:color="auto"/>
      </w:divBdr>
      <w:divsChild>
        <w:div w:id="1137257449">
          <w:marLeft w:val="0"/>
          <w:marRight w:val="0"/>
          <w:marTop w:val="0"/>
          <w:marBottom w:val="0"/>
          <w:divBdr>
            <w:top w:val="none" w:sz="0" w:space="0" w:color="auto"/>
            <w:left w:val="none" w:sz="0" w:space="0" w:color="auto"/>
            <w:bottom w:val="none" w:sz="0" w:space="0" w:color="auto"/>
            <w:right w:val="none" w:sz="0" w:space="0" w:color="auto"/>
          </w:divBdr>
          <w:divsChild>
            <w:div w:id="11372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43">
      <w:marLeft w:val="0"/>
      <w:marRight w:val="0"/>
      <w:marTop w:val="0"/>
      <w:marBottom w:val="0"/>
      <w:divBdr>
        <w:top w:val="none" w:sz="0" w:space="0" w:color="auto"/>
        <w:left w:val="none" w:sz="0" w:space="0" w:color="auto"/>
        <w:bottom w:val="none" w:sz="0" w:space="0" w:color="auto"/>
        <w:right w:val="none" w:sz="0" w:space="0" w:color="auto"/>
      </w:divBdr>
      <w:divsChild>
        <w:div w:id="1137257484">
          <w:marLeft w:val="0"/>
          <w:marRight w:val="0"/>
          <w:marTop w:val="0"/>
          <w:marBottom w:val="0"/>
          <w:divBdr>
            <w:top w:val="none" w:sz="0" w:space="0" w:color="auto"/>
            <w:left w:val="none" w:sz="0" w:space="0" w:color="auto"/>
            <w:bottom w:val="none" w:sz="0" w:space="0" w:color="auto"/>
            <w:right w:val="none" w:sz="0" w:space="0" w:color="auto"/>
          </w:divBdr>
        </w:div>
      </w:divsChild>
    </w:div>
    <w:div w:id="1137257653">
      <w:marLeft w:val="0"/>
      <w:marRight w:val="0"/>
      <w:marTop w:val="0"/>
      <w:marBottom w:val="0"/>
      <w:divBdr>
        <w:top w:val="none" w:sz="0" w:space="0" w:color="auto"/>
        <w:left w:val="none" w:sz="0" w:space="0" w:color="auto"/>
        <w:bottom w:val="none" w:sz="0" w:space="0" w:color="auto"/>
        <w:right w:val="none" w:sz="0" w:space="0" w:color="auto"/>
      </w:divBdr>
      <w:divsChild>
        <w:div w:id="1137257583">
          <w:marLeft w:val="0"/>
          <w:marRight w:val="0"/>
          <w:marTop w:val="0"/>
          <w:marBottom w:val="0"/>
          <w:divBdr>
            <w:top w:val="none" w:sz="0" w:space="0" w:color="auto"/>
            <w:left w:val="none" w:sz="0" w:space="0" w:color="auto"/>
            <w:bottom w:val="none" w:sz="0" w:space="0" w:color="auto"/>
            <w:right w:val="none" w:sz="0" w:space="0" w:color="auto"/>
          </w:divBdr>
          <w:divsChild>
            <w:div w:id="11372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56">
      <w:marLeft w:val="0"/>
      <w:marRight w:val="0"/>
      <w:marTop w:val="0"/>
      <w:marBottom w:val="0"/>
      <w:divBdr>
        <w:top w:val="none" w:sz="0" w:space="0" w:color="auto"/>
        <w:left w:val="none" w:sz="0" w:space="0" w:color="auto"/>
        <w:bottom w:val="none" w:sz="0" w:space="0" w:color="auto"/>
        <w:right w:val="none" w:sz="0" w:space="0" w:color="auto"/>
      </w:divBdr>
      <w:divsChild>
        <w:div w:id="1137257399">
          <w:marLeft w:val="0"/>
          <w:marRight w:val="0"/>
          <w:marTop w:val="0"/>
          <w:marBottom w:val="0"/>
          <w:divBdr>
            <w:top w:val="none" w:sz="0" w:space="0" w:color="auto"/>
            <w:left w:val="none" w:sz="0" w:space="0" w:color="auto"/>
            <w:bottom w:val="none" w:sz="0" w:space="0" w:color="auto"/>
            <w:right w:val="none" w:sz="0" w:space="0" w:color="auto"/>
          </w:divBdr>
          <w:divsChild>
            <w:div w:id="11372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65">
      <w:marLeft w:val="0"/>
      <w:marRight w:val="0"/>
      <w:marTop w:val="0"/>
      <w:marBottom w:val="0"/>
      <w:divBdr>
        <w:top w:val="none" w:sz="0" w:space="0" w:color="auto"/>
        <w:left w:val="none" w:sz="0" w:space="0" w:color="auto"/>
        <w:bottom w:val="none" w:sz="0" w:space="0" w:color="auto"/>
        <w:right w:val="none" w:sz="0" w:space="0" w:color="auto"/>
      </w:divBdr>
      <w:divsChild>
        <w:div w:id="1137257618">
          <w:marLeft w:val="0"/>
          <w:marRight w:val="0"/>
          <w:marTop w:val="0"/>
          <w:marBottom w:val="0"/>
          <w:divBdr>
            <w:top w:val="none" w:sz="0" w:space="0" w:color="auto"/>
            <w:left w:val="none" w:sz="0" w:space="0" w:color="auto"/>
            <w:bottom w:val="none" w:sz="0" w:space="0" w:color="auto"/>
            <w:right w:val="none" w:sz="0" w:space="0" w:color="auto"/>
          </w:divBdr>
          <w:divsChild>
            <w:div w:id="11372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67">
      <w:marLeft w:val="0"/>
      <w:marRight w:val="0"/>
      <w:marTop w:val="0"/>
      <w:marBottom w:val="0"/>
      <w:divBdr>
        <w:top w:val="none" w:sz="0" w:space="0" w:color="auto"/>
        <w:left w:val="none" w:sz="0" w:space="0" w:color="auto"/>
        <w:bottom w:val="none" w:sz="0" w:space="0" w:color="auto"/>
        <w:right w:val="none" w:sz="0" w:space="0" w:color="auto"/>
      </w:divBdr>
      <w:divsChild>
        <w:div w:id="1137257590">
          <w:marLeft w:val="0"/>
          <w:marRight w:val="0"/>
          <w:marTop w:val="0"/>
          <w:marBottom w:val="0"/>
          <w:divBdr>
            <w:top w:val="none" w:sz="0" w:space="0" w:color="auto"/>
            <w:left w:val="none" w:sz="0" w:space="0" w:color="auto"/>
            <w:bottom w:val="none" w:sz="0" w:space="0" w:color="auto"/>
            <w:right w:val="none" w:sz="0" w:space="0" w:color="auto"/>
          </w:divBdr>
          <w:divsChild>
            <w:div w:id="11372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68">
      <w:marLeft w:val="0"/>
      <w:marRight w:val="0"/>
      <w:marTop w:val="0"/>
      <w:marBottom w:val="0"/>
      <w:divBdr>
        <w:top w:val="none" w:sz="0" w:space="0" w:color="auto"/>
        <w:left w:val="none" w:sz="0" w:space="0" w:color="auto"/>
        <w:bottom w:val="none" w:sz="0" w:space="0" w:color="auto"/>
        <w:right w:val="none" w:sz="0" w:space="0" w:color="auto"/>
      </w:divBdr>
      <w:divsChild>
        <w:div w:id="1137257633">
          <w:marLeft w:val="0"/>
          <w:marRight w:val="0"/>
          <w:marTop w:val="0"/>
          <w:marBottom w:val="0"/>
          <w:divBdr>
            <w:top w:val="none" w:sz="0" w:space="0" w:color="auto"/>
            <w:left w:val="none" w:sz="0" w:space="0" w:color="auto"/>
            <w:bottom w:val="none" w:sz="0" w:space="0" w:color="auto"/>
            <w:right w:val="none" w:sz="0" w:space="0" w:color="auto"/>
          </w:divBdr>
          <w:divsChild>
            <w:div w:id="11372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69">
      <w:marLeft w:val="0"/>
      <w:marRight w:val="0"/>
      <w:marTop w:val="0"/>
      <w:marBottom w:val="0"/>
      <w:divBdr>
        <w:top w:val="none" w:sz="0" w:space="0" w:color="auto"/>
        <w:left w:val="none" w:sz="0" w:space="0" w:color="auto"/>
        <w:bottom w:val="none" w:sz="0" w:space="0" w:color="auto"/>
        <w:right w:val="none" w:sz="0" w:space="0" w:color="auto"/>
      </w:divBdr>
      <w:divsChild>
        <w:div w:id="1137257378">
          <w:marLeft w:val="0"/>
          <w:marRight w:val="0"/>
          <w:marTop w:val="0"/>
          <w:marBottom w:val="0"/>
          <w:divBdr>
            <w:top w:val="none" w:sz="0" w:space="0" w:color="auto"/>
            <w:left w:val="none" w:sz="0" w:space="0" w:color="auto"/>
            <w:bottom w:val="none" w:sz="0" w:space="0" w:color="auto"/>
            <w:right w:val="none" w:sz="0" w:space="0" w:color="auto"/>
          </w:divBdr>
          <w:divsChild>
            <w:div w:id="11372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72">
      <w:marLeft w:val="0"/>
      <w:marRight w:val="0"/>
      <w:marTop w:val="0"/>
      <w:marBottom w:val="0"/>
      <w:divBdr>
        <w:top w:val="none" w:sz="0" w:space="0" w:color="auto"/>
        <w:left w:val="none" w:sz="0" w:space="0" w:color="auto"/>
        <w:bottom w:val="none" w:sz="0" w:space="0" w:color="auto"/>
        <w:right w:val="none" w:sz="0" w:space="0" w:color="auto"/>
      </w:divBdr>
      <w:divsChild>
        <w:div w:id="1137257418">
          <w:marLeft w:val="0"/>
          <w:marRight w:val="0"/>
          <w:marTop w:val="0"/>
          <w:marBottom w:val="0"/>
          <w:divBdr>
            <w:top w:val="none" w:sz="0" w:space="0" w:color="auto"/>
            <w:left w:val="none" w:sz="0" w:space="0" w:color="auto"/>
            <w:bottom w:val="none" w:sz="0" w:space="0" w:color="auto"/>
            <w:right w:val="none" w:sz="0" w:space="0" w:color="auto"/>
          </w:divBdr>
          <w:divsChild>
            <w:div w:id="11372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73">
      <w:marLeft w:val="0"/>
      <w:marRight w:val="0"/>
      <w:marTop w:val="0"/>
      <w:marBottom w:val="0"/>
      <w:divBdr>
        <w:top w:val="none" w:sz="0" w:space="0" w:color="auto"/>
        <w:left w:val="none" w:sz="0" w:space="0" w:color="auto"/>
        <w:bottom w:val="none" w:sz="0" w:space="0" w:color="auto"/>
        <w:right w:val="none" w:sz="0" w:space="0" w:color="auto"/>
      </w:divBdr>
      <w:divsChild>
        <w:div w:id="1137257373">
          <w:marLeft w:val="0"/>
          <w:marRight w:val="0"/>
          <w:marTop w:val="0"/>
          <w:marBottom w:val="0"/>
          <w:divBdr>
            <w:top w:val="none" w:sz="0" w:space="0" w:color="auto"/>
            <w:left w:val="none" w:sz="0" w:space="0" w:color="auto"/>
            <w:bottom w:val="none" w:sz="0" w:space="0" w:color="auto"/>
            <w:right w:val="none" w:sz="0" w:space="0" w:color="auto"/>
          </w:divBdr>
          <w:divsChild>
            <w:div w:id="11372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5224</Words>
  <Characters>29782</Characters>
  <Application>Microsoft Office Word</Application>
  <DocSecurity>4</DocSecurity>
  <Lines>248</Lines>
  <Paragraphs>69</Paragraphs>
  <ScaleCrop>false</ScaleCrop>
  <Company>Campbell County Schools</Company>
  <LinksUpToDate>false</LinksUpToDate>
  <CharactersWithSpaces>34937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Schools</dc:title>
  <dc:creator>CCS</dc:creator>
  <cp:lastModifiedBy>Jessica</cp:lastModifiedBy>
  <cp:revision>2</cp:revision>
  <cp:lastPrinted>2011-02-24T16:42:00Z</cp:lastPrinted>
  <dcterms:created xsi:type="dcterms:W3CDTF">2012-08-01T23:46:00Z</dcterms:created>
  <dcterms:modified xsi:type="dcterms:W3CDTF">2012-08-01T23:46:00Z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0x010100B2C8F940742D5A4B8EB6DF3DBE0DDED5</vt:lpwstr>
  </property>
</Properties>
</file>