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4BF" w:rsidRPr="00370E4B" w:rsidRDefault="00F204BF" w:rsidP="00AB672E">
      <w:pPr>
        <w:jc w:val="center"/>
        <w:outlineLvl w:val="0"/>
        <w:rPr>
          <w:sz w:val="24"/>
          <w:szCs w:val="32"/>
        </w:rPr>
      </w:pPr>
      <w:r w:rsidRPr="00370E4B">
        <w:rPr>
          <w:sz w:val="24"/>
          <w:szCs w:val="32"/>
        </w:rPr>
        <w:t>Art I (B) Syllabus</w:t>
      </w:r>
    </w:p>
    <w:p w:rsidR="00F204BF" w:rsidRPr="00370E4B" w:rsidRDefault="00F204BF" w:rsidP="00964CDA">
      <w:pPr>
        <w:rPr>
          <w:sz w:val="24"/>
          <w:szCs w:val="32"/>
        </w:rPr>
      </w:pPr>
      <w:r w:rsidRPr="00370E4B">
        <w:rPr>
          <w:sz w:val="24"/>
          <w:szCs w:val="32"/>
        </w:rPr>
        <w:t>Course Overview:</w:t>
      </w:r>
    </w:p>
    <w:p w:rsidR="00F204BF" w:rsidRPr="00370E4B" w:rsidRDefault="00F204BF" w:rsidP="00964CDA">
      <w:pPr>
        <w:rPr>
          <w:sz w:val="24"/>
          <w:szCs w:val="28"/>
        </w:rPr>
      </w:pPr>
      <w:r w:rsidRPr="00370E4B">
        <w:rPr>
          <w:sz w:val="24"/>
          <w:szCs w:val="32"/>
        </w:rPr>
        <w:tab/>
      </w:r>
      <w:r w:rsidRPr="00370E4B">
        <w:rPr>
          <w:sz w:val="24"/>
          <w:szCs w:val="28"/>
        </w:rPr>
        <w:t xml:space="preserve">This class is designed to introduce you to COLOR and all the many possibilities it offers to art making.  We will study the color wheel, focusing on different color combinations that can be created.  For example, cool colors, warm colors, neutral colors, complementary colors, analogous, and monochromatic.  You will learn how to mix paints and create depth through tints and shades.  You will look at art history to observe how artists use color to represent a feeling or idea.  </w:t>
      </w:r>
    </w:p>
    <w:p w:rsidR="00F204BF" w:rsidRPr="00370E4B" w:rsidRDefault="00F204BF" w:rsidP="00964CDA">
      <w:pPr>
        <w:rPr>
          <w:sz w:val="24"/>
          <w:szCs w:val="28"/>
        </w:rPr>
      </w:pPr>
      <w:r w:rsidRPr="00370E4B">
        <w:rPr>
          <w:sz w:val="24"/>
          <w:szCs w:val="28"/>
        </w:rPr>
        <w:tab/>
        <w:t>Course Objectives:</w:t>
      </w:r>
    </w:p>
    <w:p w:rsidR="00F204BF" w:rsidRPr="00370E4B" w:rsidRDefault="00F204BF" w:rsidP="00964CDA">
      <w:pPr>
        <w:pStyle w:val="ListParagraph"/>
        <w:numPr>
          <w:ilvl w:val="0"/>
          <w:numId w:val="1"/>
        </w:numPr>
        <w:rPr>
          <w:sz w:val="24"/>
          <w:szCs w:val="28"/>
        </w:rPr>
      </w:pPr>
      <w:r w:rsidRPr="00370E4B">
        <w:rPr>
          <w:sz w:val="24"/>
          <w:szCs w:val="28"/>
        </w:rPr>
        <w:t xml:space="preserve">Study the color wheel </w:t>
      </w:r>
    </w:p>
    <w:p w:rsidR="00F204BF" w:rsidRPr="00370E4B" w:rsidRDefault="00F204BF" w:rsidP="00964CDA">
      <w:pPr>
        <w:pStyle w:val="ListParagraph"/>
        <w:numPr>
          <w:ilvl w:val="0"/>
          <w:numId w:val="1"/>
        </w:numPr>
        <w:rPr>
          <w:sz w:val="24"/>
          <w:szCs w:val="28"/>
        </w:rPr>
      </w:pPr>
      <w:r w:rsidRPr="00370E4B">
        <w:rPr>
          <w:sz w:val="24"/>
          <w:szCs w:val="28"/>
        </w:rPr>
        <w:t>Blend color to create value and contrast</w:t>
      </w:r>
    </w:p>
    <w:p w:rsidR="00F204BF" w:rsidRPr="00370E4B" w:rsidRDefault="00F204BF" w:rsidP="00964CDA">
      <w:pPr>
        <w:pStyle w:val="ListParagraph"/>
        <w:numPr>
          <w:ilvl w:val="0"/>
          <w:numId w:val="1"/>
        </w:numPr>
        <w:rPr>
          <w:sz w:val="24"/>
          <w:szCs w:val="28"/>
        </w:rPr>
      </w:pPr>
      <w:r w:rsidRPr="00370E4B">
        <w:rPr>
          <w:sz w:val="24"/>
          <w:szCs w:val="28"/>
        </w:rPr>
        <w:t>Learn to create tints and shades (value)</w:t>
      </w:r>
    </w:p>
    <w:p w:rsidR="00F204BF" w:rsidRPr="00370E4B" w:rsidRDefault="00F204BF" w:rsidP="00964CDA">
      <w:pPr>
        <w:pStyle w:val="ListParagraph"/>
        <w:numPr>
          <w:ilvl w:val="0"/>
          <w:numId w:val="1"/>
        </w:numPr>
        <w:rPr>
          <w:sz w:val="24"/>
          <w:szCs w:val="28"/>
        </w:rPr>
      </w:pPr>
      <w:r w:rsidRPr="00370E4B">
        <w:rPr>
          <w:sz w:val="24"/>
          <w:szCs w:val="28"/>
        </w:rPr>
        <w:t>Create various color combinations through painting and drawing</w:t>
      </w:r>
    </w:p>
    <w:p w:rsidR="00F204BF" w:rsidRPr="00370E4B" w:rsidRDefault="00F204BF" w:rsidP="000E1EA3">
      <w:pPr>
        <w:pStyle w:val="ListParagraph"/>
        <w:numPr>
          <w:ilvl w:val="0"/>
          <w:numId w:val="1"/>
        </w:numPr>
        <w:rPr>
          <w:sz w:val="24"/>
          <w:szCs w:val="28"/>
        </w:rPr>
      </w:pPr>
      <w:r w:rsidRPr="00370E4B">
        <w:rPr>
          <w:sz w:val="24"/>
          <w:szCs w:val="28"/>
        </w:rPr>
        <w:t>Learn the possibilities of color  in art</w:t>
      </w:r>
    </w:p>
    <w:p w:rsidR="00F204BF" w:rsidRPr="00370E4B" w:rsidRDefault="00F204BF" w:rsidP="00AB672E">
      <w:pPr>
        <w:outlineLvl w:val="0"/>
        <w:rPr>
          <w:sz w:val="24"/>
          <w:szCs w:val="28"/>
          <w:u w:val="single"/>
        </w:rPr>
      </w:pPr>
      <w:r w:rsidRPr="00370E4B">
        <w:rPr>
          <w:sz w:val="24"/>
          <w:szCs w:val="28"/>
          <w:u w:val="single"/>
        </w:rPr>
        <w:t xml:space="preserve">12 Weeks-Topics Presented: </w:t>
      </w:r>
    </w:p>
    <w:p w:rsidR="00F204BF" w:rsidRPr="00370E4B" w:rsidRDefault="00F204BF" w:rsidP="000E1EA3">
      <w:pPr>
        <w:pStyle w:val="ListParagraph"/>
        <w:numPr>
          <w:ilvl w:val="0"/>
          <w:numId w:val="2"/>
        </w:numPr>
        <w:rPr>
          <w:sz w:val="24"/>
          <w:szCs w:val="28"/>
          <w:u w:val="single"/>
        </w:rPr>
      </w:pPr>
      <w:r w:rsidRPr="00370E4B">
        <w:rPr>
          <w:sz w:val="24"/>
          <w:szCs w:val="28"/>
        </w:rPr>
        <w:t>Color wheel and  color study</w:t>
      </w:r>
    </w:p>
    <w:p w:rsidR="00F204BF" w:rsidRPr="00370E4B" w:rsidRDefault="00F204BF" w:rsidP="000E1EA3">
      <w:pPr>
        <w:pStyle w:val="ListParagraph"/>
        <w:numPr>
          <w:ilvl w:val="0"/>
          <w:numId w:val="2"/>
        </w:numPr>
        <w:rPr>
          <w:sz w:val="24"/>
          <w:szCs w:val="28"/>
          <w:u w:val="single"/>
        </w:rPr>
      </w:pPr>
      <w:r w:rsidRPr="00370E4B">
        <w:rPr>
          <w:sz w:val="24"/>
          <w:szCs w:val="28"/>
        </w:rPr>
        <w:t xml:space="preserve">Colored pencil </w:t>
      </w:r>
    </w:p>
    <w:p w:rsidR="00F204BF" w:rsidRPr="00370E4B" w:rsidRDefault="00F204BF" w:rsidP="00D23C37">
      <w:pPr>
        <w:pStyle w:val="ListParagraph"/>
        <w:numPr>
          <w:ilvl w:val="0"/>
          <w:numId w:val="2"/>
        </w:numPr>
        <w:rPr>
          <w:sz w:val="24"/>
          <w:szCs w:val="28"/>
          <w:u w:val="single"/>
        </w:rPr>
      </w:pPr>
      <w:r w:rsidRPr="00370E4B">
        <w:rPr>
          <w:sz w:val="24"/>
          <w:szCs w:val="28"/>
        </w:rPr>
        <w:t>Color weaving</w:t>
      </w:r>
    </w:p>
    <w:p w:rsidR="00F204BF" w:rsidRPr="00370E4B" w:rsidRDefault="00F204BF" w:rsidP="00D23C37">
      <w:pPr>
        <w:pStyle w:val="ListParagraph"/>
        <w:numPr>
          <w:ilvl w:val="0"/>
          <w:numId w:val="2"/>
        </w:numPr>
        <w:rPr>
          <w:sz w:val="24"/>
          <w:szCs w:val="28"/>
          <w:u w:val="single"/>
        </w:rPr>
      </w:pPr>
      <w:r w:rsidRPr="00370E4B">
        <w:rPr>
          <w:sz w:val="24"/>
          <w:szCs w:val="28"/>
        </w:rPr>
        <w:t>Color Mixing</w:t>
      </w:r>
    </w:p>
    <w:p w:rsidR="00F204BF" w:rsidRPr="00370E4B" w:rsidRDefault="00F204BF" w:rsidP="00D23C37">
      <w:pPr>
        <w:pStyle w:val="ListParagraph"/>
        <w:numPr>
          <w:ilvl w:val="0"/>
          <w:numId w:val="2"/>
        </w:numPr>
        <w:rPr>
          <w:sz w:val="24"/>
          <w:szCs w:val="28"/>
          <w:u w:val="single"/>
        </w:rPr>
      </w:pPr>
      <w:r w:rsidRPr="00370E4B">
        <w:rPr>
          <w:sz w:val="24"/>
          <w:szCs w:val="28"/>
        </w:rPr>
        <w:t>Monochromatic color painting-using all the (tints, tones, shades) of a single color or hue.</w:t>
      </w:r>
    </w:p>
    <w:p w:rsidR="00F204BF" w:rsidRPr="00370E4B" w:rsidRDefault="00F204BF" w:rsidP="000E1EA3">
      <w:pPr>
        <w:pStyle w:val="ListParagraph"/>
        <w:numPr>
          <w:ilvl w:val="0"/>
          <w:numId w:val="2"/>
        </w:numPr>
        <w:rPr>
          <w:sz w:val="24"/>
          <w:szCs w:val="28"/>
          <w:u w:val="single"/>
        </w:rPr>
      </w:pPr>
      <w:r w:rsidRPr="00370E4B">
        <w:rPr>
          <w:sz w:val="24"/>
          <w:szCs w:val="28"/>
        </w:rPr>
        <w:t xml:space="preserve">Landscape </w:t>
      </w:r>
    </w:p>
    <w:p w:rsidR="00F204BF" w:rsidRPr="00370E4B" w:rsidRDefault="00F204BF" w:rsidP="000E1EA3">
      <w:pPr>
        <w:pStyle w:val="ListParagraph"/>
        <w:numPr>
          <w:ilvl w:val="0"/>
          <w:numId w:val="2"/>
        </w:numPr>
        <w:rPr>
          <w:sz w:val="24"/>
          <w:szCs w:val="28"/>
          <w:u w:val="single"/>
        </w:rPr>
      </w:pPr>
      <w:r w:rsidRPr="00370E4B">
        <w:rPr>
          <w:sz w:val="24"/>
          <w:szCs w:val="28"/>
        </w:rPr>
        <w:t>Expressive Self-Portraits</w:t>
      </w:r>
    </w:p>
    <w:p w:rsidR="00F204BF" w:rsidRPr="00370E4B" w:rsidRDefault="00F204BF" w:rsidP="008B56B4">
      <w:pPr>
        <w:pStyle w:val="ListParagraph"/>
        <w:numPr>
          <w:ilvl w:val="0"/>
          <w:numId w:val="2"/>
        </w:numPr>
        <w:rPr>
          <w:sz w:val="24"/>
          <w:szCs w:val="28"/>
          <w:u w:val="single"/>
        </w:rPr>
      </w:pPr>
      <w:r w:rsidRPr="00370E4B">
        <w:rPr>
          <w:sz w:val="24"/>
          <w:szCs w:val="28"/>
        </w:rPr>
        <w:t>Cool color and warm color paintings</w:t>
      </w:r>
    </w:p>
    <w:p w:rsidR="00F204BF" w:rsidRPr="00370E4B" w:rsidRDefault="00F204BF" w:rsidP="00D462FE">
      <w:pPr>
        <w:pStyle w:val="ListParagraph"/>
        <w:numPr>
          <w:ilvl w:val="0"/>
          <w:numId w:val="2"/>
        </w:numPr>
        <w:rPr>
          <w:sz w:val="24"/>
          <w:szCs w:val="28"/>
          <w:u w:val="single"/>
        </w:rPr>
      </w:pPr>
      <w:r w:rsidRPr="00370E4B">
        <w:rPr>
          <w:sz w:val="24"/>
          <w:szCs w:val="28"/>
        </w:rPr>
        <w:t>Watercolor</w:t>
      </w:r>
    </w:p>
    <w:p w:rsidR="00F204BF" w:rsidRPr="00370E4B" w:rsidRDefault="00F204BF" w:rsidP="00D462FE">
      <w:pPr>
        <w:pStyle w:val="ListParagraph"/>
        <w:numPr>
          <w:ilvl w:val="0"/>
          <w:numId w:val="2"/>
        </w:numPr>
        <w:rPr>
          <w:sz w:val="24"/>
          <w:szCs w:val="28"/>
          <w:u w:val="single"/>
        </w:rPr>
      </w:pPr>
      <w:r w:rsidRPr="00370E4B">
        <w:rPr>
          <w:sz w:val="24"/>
          <w:szCs w:val="28"/>
        </w:rPr>
        <w:t>Pastel Drawing</w:t>
      </w:r>
    </w:p>
    <w:p w:rsidR="00F204BF" w:rsidRPr="00370E4B" w:rsidRDefault="00F204BF" w:rsidP="00D462FE">
      <w:pPr>
        <w:pStyle w:val="ListParagraph"/>
        <w:numPr>
          <w:ilvl w:val="0"/>
          <w:numId w:val="2"/>
        </w:numPr>
        <w:rPr>
          <w:sz w:val="24"/>
          <w:szCs w:val="28"/>
          <w:u w:val="single"/>
        </w:rPr>
      </w:pPr>
      <w:r w:rsidRPr="00370E4B">
        <w:rPr>
          <w:sz w:val="24"/>
          <w:szCs w:val="28"/>
        </w:rPr>
        <w:t>Reproduction of a famous artwork</w:t>
      </w:r>
    </w:p>
    <w:p w:rsidR="00F204BF" w:rsidRPr="00370E4B" w:rsidRDefault="00F204BF" w:rsidP="00D462FE">
      <w:pPr>
        <w:rPr>
          <w:b/>
          <w:sz w:val="24"/>
          <w:szCs w:val="28"/>
          <w:u w:val="single"/>
        </w:rPr>
      </w:pPr>
      <w:r w:rsidRPr="00370E4B">
        <w:rPr>
          <w:b/>
          <w:sz w:val="24"/>
          <w:szCs w:val="28"/>
          <w:u w:val="single"/>
        </w:rPr>
        <w:t>*Your participation and effort will contribute to your grade.  It is important to stay on task and come to class prepared to work on the task presented.</w:t>
      </w:r>
    </w:p>
    <w:p w:rsidR="00F204BF" w:rsidRPr="00370E4B" w:rsidRDefault="00F204BF" w:rsidP="00D462FE">
      <w:pPr>
        <w:jc w:val="center"/>
        <w:rPr>
          <w:sz w:val="24"/>
          <w:szCs w:val="28"/>
        </w:rPr>
      </w:pPr>
    </w:p>
    <w:sectPr w:rsidR="00F204BF" w:rsidRPr="00370E4B" w:rsidSect="00E7216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4BF" w:rsidRDefault="00F204BF" w:rsidP="00964CDA">
      <w:pPr>
        <w:spacing w:after="0" w:line="240" w:lineRule="auto"/>
      </w:pPr>
      <w:r>
        <w:separator/>
      </w:r>
    </w:p>
  </w:endnote>
  <w:endnote w:type="continuationSeparator" w:id="0">
    <w:p w:rsidR="00F204BF" w:rsidRDefault="00F204BF" w:rsidP="00964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4BF" w:rsidRDefault="00F204BF" w:rsidP="00964CDA">
      <w:pPr>
        <w:spacing w:after="0" w:line="240" w:lineRule="auto"/>
      </w:pPr>
      <w:r>
        <w:separator/>
      </w:r>
    </w:p>
  </w:footnote>
  <w:footnote w:type="continuationSeparator" w:id="0">
    <w:p w:rsidR="00F204BF" w:rsidRDefault="00F204BF" w:rsidP="00964C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0EBA"/>
    <w:multiLevelType w:val="hybridMultilevel"/>
    <w:tmpl w:val="5028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364AA8"/>
    <w:multiLevelType w:val="hybridMultilevel"/>
    <w:tmpl w:val="E556AF64"/>
    <w:lvl w:ilvl="0" w:tplc="742C2D0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4CDA"/>
    <w:rsid w:val="0008766A"/>
    <w:rsid w:val="000E1EA3"/>
    <w:rsid w:val="00105FDA"/>
    <w:rsid w:val="001564CA"/>
    <w:rsid w:val="00175266"/>
    <w:rsid w:val="001B4591"/>
    <w:rsid w:val="00211AE6"/>
    <w:rsid w:val="00254265"/>
    <w:rsid w:val="002D37F5"/>
    <w:rsid w:val="00370E4B"/>
    <w:rsid w:val="00434877"/>
    <w:rsid w:val="004E068F"/>
    <w:rsid w:val="00522E2D"/>
    <w:rsid w:val="00523729"/>
    <w:rsid w:val="00567093"/>
    <w:rsid w:val="005A17E6"/>
    <w:rsid w:val="006C29B0"/>
    <w:rsid w:val="00707E89"/>
    <w:rsid w:val="0071374B"/>
    <w:rsid w:val="0077005D"/>
    <w:rsid w:val="007E33F3"/>
    <w:rsid w:val="00813545"/>
    <w:rsid w:val="008559E8"/>
    <w:rsid w:val="008740AB"/>
    <w:rsid w:val="00883D54"/>
    <w:rsid w:val="00884898"/>
    <w:rsid w:val="008A3FF1"/>
    <w:rsid w:val="008B56B4"/>
    <w:rsid w:val="009116F5"/>
    <w:rsid w:val="009356AE"/>
    <w:rsid w:val="00964CDA"/>
    <w:rsid w:val="009909C5"/>
    <w:rsid w:val="00AB672E"/>
    <w:rsid w:val="00B261A4"/>
    <w:rsid w:val="00B34174"/>
    <w:rsid w:val="00B430A6"/>
    <w:rsid w:val="00BA7531"/>
    <w:rsid w:val="00BC3112"/>
    <w:rsid w:val="00C378ED"/>
    <w:rsid w:val="00C5784C"/>
    <w:rsid w:val="00D11B75"/>
    <w:rsid w:val="00D23C37"/>
    <w:rsid w:val="00D33E2F"/>
    <w:rsid w:val="00D462FE"/>
    <w:rsid w:val="00D936BA"/>
    <w:rsid w:val="00DE7F98"/>
    <w:rsid w:val="00E13920"/>
    <w:rsid w:val="00E72166"/>
    <w:rsid w:val="00E93F98"/>
    <w:rsid w:val="00EE795B"/>
    <w:rsid w:val="00F204BF"/>
    <w:rsid w:val="00F22A7E"/>
    <w:rsid w:val="00F838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16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64C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64CDA"/>
    <w:rPr>
      <w:rFonts w:cs="Times New Roman"/>
    </w:rPr>
  </w:style>
  <w:style w:type="paragraph" w:styleId="Footer">
    <w:name w:val="footer"/>
    <w:basedOn w:val="Normal"/>
    <w:link w:val="FooterChar"/>
    <w:uiPriority w:val="99"/>
    <w:semiHidden/>
    <w:rsid w:val="00964C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64CDA"/>
    <w:rPr>
      <w:rFonts w:cs="Times New Roman"/>
    </w:rPr>
  </w:style>
  <w:style w:type="paragraph" w:styleId="ListParagraph">
    <w:name w:val="List Paragraph"/>
    <w:basedOn w:val="Normal"/>
    <w:uiPriority w:val="99"/>
    <w:qFormat/>
    <w:rsid w:val="00964CDA"/>
    <w:pPr>
      <w:ind w:left="720"/>
      <w:contextualSpacing/>
    </w:pPr>
  </w:style>
</w:styles>
</file>

<file path=word/webSettings.xml><?xml version="1.0" encoding="utf-8"?>
<w:webSettings xmlns:r="http://schemas.openxmlformats.org/officeDocument/2006/relationships" xmlns:w="http://schemas.openxmlformats.org/wordprocessingml/2006/main">
  <w:divs>
    <w:div w:id="182701674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182</Words>
  <Characters>1043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I (B) Syllabus</dc:title>
  <dc:subject/>
  <dc:creator>Perry, Brent</dc:creator>
  <cp:keywords/>
  <dc:description/>
  <cp:lastModifiedBy>ACHS</cp:lastModifiedBy>
  <cp:revision>6</cp:revision>
  <cp:lastPrinted>2014-09-03T15:11:00Z</cp:lastPrinted>
  <dcterms:created xsi:type="dcterms:W3CDTF">2013-11-04T16:11:00Z</dcterms:created>
  <dcterms:modified xsi:type="dcterms:W3CDTF">2015-11-04T15:56:00Z</dcterms:modified>
</cp:coreProperties>
</file>